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AAA5CD" w14:textId="77777777" w:rsidR="00787826" w:rsidRDefault="00787826" w:rsidP="00787826">
      <w:pPr>
        <w:jc w:val="center"/>
        <w:rPr>
          <w:rFonts w:ascii="Verdana" w:hAnsi="Verdana"/>
          <w:sz w:val="20"/>
          <w:szCs w:val="20"/>
        </w:rPr>
      </w:pPr>
    </w:p>
    <w:p w14:paraId="4AA77AD8" w14:textId="77777777" w:rsidR="00787826" w:rsidRDefault="00787826" w:rsidP="00787826">
      <w:pPr>
        <w:jc w:val="center"/>
        <w:rPr>
          <w:rFonts w:ascii="Verdana" w:hAnsi="Verdana"/>
          <w:sz w:val="20"/>
          <w:szCs w:val="20"/>
        </w:rPr>
      </w:pPr>
    </w:p>
    <w:p w14:paraId="1620945A" w14:textId="77777777" w:rsidR="00787826" w:rsidRDefault="00787826" w:rsidP="00787826">
      <w:pPr>
        <w:jc w:val="center"/>
        <w:rPr>
          <w:rFonts w:ascii="Verdana" w:hAnsi="Verdana"/>
          <w:sz w:val="20"/>
          <w:szCs w:val="20"/>
        </w:rPr>
      </w:pPr>
    </w:p>
    <w:p w14:paraId="7AE7F90A" w14:textId="77777777" w:rsidR="00787826" w:rsidRPr="008D5DB7" w:rsidRDefault="00D531E6" w:rsidP="00787826">
      <w:pPr>
        <w:jc w:val="center"/>
        <w:rPr>
          <w:rFonts w:ascii="Verdana" w:hAnsi="Verdana"/>
          <w:sz w:val="20"/>
          <w:szCs w:val="20"/>
        </w:rPr>
      </w:pPr>
      <w:r>
        <w:rPr>
          <w:noProof/>
        </w:rPr>
        <w:drawing>
          <wp:inline distT="0" distB="0" distL="0" distR="0" wp14:anchorId="7F24E34A" wp14:editId="4530804C">
            <wp:extent cx="2676525" cy="12668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6525" cy="1266825"/>
                    </a:xfrm>
                    <a:prstGeom prst="rect">
                      <a:avLst/>
                    </a:prstGeom>
                    <a:noFill/>
                    <a:ln>
                      <a:noFill/>
                    </a:ln>
                  </pic:spPr>
                </pic:pic>
              </a:graphicData>
            </a:graphic>
          </wp:inline>
        </w:drawing>
      </w:r>
    </w:p>
    <w:p w14:paraId="1A1E9D83" w14:textId="77777777" w:rsidR="00787826" w:rsidRPr="008D5DB7" w:rsidRDefault="00787826" w:rsidP="00C926BF">
      <w:pPr>
        <w:rPr>
          <w:rFonts w:ascii="Verdana" w:hAnsi="Verdana"/>
          <w:sz w:val="20"/>
          <w:szCs w:val="20"/>
        </w:rPr>
      </w:pPr>
    </w:p>
    <w:p w14:paraId="238D737F" w14:textId="77777777" w:rsidR="00787826" w:rsidRPr="008D5DB7" w:rsidRDefault="00787826" w:rsidP="00787826">
      <w:pPr>
        <w:jc w:val="center"/>
        <w:rPr>
          <w:rFonts w:ascii="Verdana" w:hAnsi="Verdana"/>
          <w:sz w:val="20"/>
          <w:szCs w:val="20"/>
        </w:rPr>
      </w:pPr>
    </w:p>
    <w:p w14:paraId="04949EDD" w14:textId="29005168" w:rsidR="00787826" w:rsidRDefault="00787826" w:rsidP="00787826">
      <w:pPr>
        <w:jc w:val="center"/>
        <w:rPr>
          <w:rFonts w:ascii="Verdana" w:hAnsi="Verdana"/>
          <w:sz w:val="52"/>
          <w:szCs w:val="52"/>
        </w:rPr>
      </w:pPr>
      <w:r w:rsidRPr="00487B75">
        <w:rPr>
          <w:rFonts w:ascii="Verdana" w:hAnsi="Verdana"/>
          <w:sz w:val="52"/>
          <w:szCs w:val="52"/>
        </w:rPr>
        <w:t xml:space="preserve">Label Europeo delle Lingue </w:t>
      </w:r>
      <w:r w:rsidR="00C926BF">
        <w:rPr>
          <w:rFonts w:ascii="Verdana" w:hAnsi="Verdana"/>
          <w:sz w:val="52"/>
          <w:szCs w:val="52"/>
        </w:rPr>
        <w:t>2020</w:t>
      </w:r>
    </w:p>
    <w:p w14:paraId="6367866F" w14:textId="4B168B88" w:rsidR="00C926BF" w:rsidRPr="00AC3DAF" w:rsidRDefault="00C926BF" w:rsidP="00787826">
      <w:pPr>
        <w:jc w:val="center"/>
        <w:rPr>
          <w:rFonts w:ascii="Verdana" w:hAnsi="Verdana"/>
          <w:i/>
          <w:sz w:val="40"/>
          <w:szCs w:val="40"/>
        </w:rPr>
      </w:pPr>
      <w:r w:rsidRPr="00AC3DAF">
        <w:rPr>
          <w:rFonts w:ascii="Verdana" w:hAnsi="Verdana"/>
          <w:i/>
          <w:sz w:val="40"/>
          <w:szCs w:val="40"/>
        </w:rPr>
        <w:t>Settori:</w:t>
      </w:r>
    </w:p>
    <w:p w14:paraId="549F41F3" w14:textId="6FA33650" w:rsidR="00787826" w:rsidRPr="00AC3DAF" w:rsidRDefault="00787826" w:rsidP="00C926BF">
      <w:pPr>
        <w:pStyle w:val="Paragrafoelenco"/>
        <w:numPr>
          <w:ilvl w:val="0"/>
          <w:numId w:val="5"/>
        </w:numPr>
        <w:jc w:val="center"/>
        <w:rPr>
          <w:rFonts w:ascii="Verdana" w:hAnsi="Verdana"/>
          <w:i/>
          <w:sz w:val="40"/>
          <w:szCs w:val="40"/>
        </w:rPr>
      </w:pPr>
      <w:r w:rsidRPr="00AC3DAF">
        <w:rPr>
          <w:rFonts w:ascii="Verdana" w:hAnsi="Verdana"/>
          <w:i/>
          <w:sz w:val="40"/>
          <w:szCs w:val="40"/>
        </w:rPr>
        <w:t>Istruzione</w:t>
      </w:r>
      <w:r w:rsidR="00C926BF" w:rsidRPr="00AC3DAF">
        <w:rPr>
          <w:rFonts w:ascii="Verdana" w:hAnsi="Verdana"/>
          <w:i/>
          <w:sz w:val="40"/>
          <w:szCs w:val="40"/>
        </w:rPr>
        <w:t xml:space="preserve"> Scolastica</w:t>
      </w:r>
    </w:p>
    <w:p w14:paraId="6BB01BFF" w14:textId="495C84C1" w:rsidR="00C926BF" w:rsidRPr="00AC3DAF" w:rsidRDefault="00C926BF" w:rsidP="00C926BF">
      <w:pPr>
        <w:pStyle w:val="Paragrafoelenco"/>
        <w:numPr>
          <w:ilvl w:val="0"/>
          <w:numId w:val="5"/>
        </w:numPr>
        <w:jc w:val="center"/>
        <w:rPr>
          <w:rFonts w:ascii="Verdana" w:hAnsi="Verdana"/>
          <w:i/>
          <w:sz w:val="40"/>
          <w:szCs w:val="40"/>
        </w:rPr>
      </w:pPr>
      <w:r w:rsidRPr="00AC3DAF">
        <w:rPr>
          <w:rFonts w:ascii="Verdana" w:hAnsi="Verdana"/>
          <w:i/>
          <w:sz w:val="40"/>
          <w:szCs w:val="40"/>
        </w:rPr>
        <w:t>Educazione degli Adulti</w:t>
      </w:r>
    </w:p>
    <w:p w14:paraId="0B874A9B" w14:textId="77777777" w:rsidR="00C926BF" w:rsidRPr="00AC3DAF" w:rsidRDefault="00C926BF" w:rsidP="00C926BF">
      <w:pPr>
        <w:pStyle w:val="Paragrafoelenco"/>
        <w:numPr>
          <w:ilvl w:val="0"/>
          <w:numId w:val="5"/>
        </w:numPr>
        <w:jc w:val="center"/>
        <w:rPr>
          <w:rFonts w:ascii="Verdana" w:hAnsi="Verdana"/>
          <w:i/>
          <w:sz w:val="40"/>
          <w:szCs w:val="40"/>
        </w:rPr>
      </w:pPr>
      <w:r w:rsidRPr="00AC3DAF">
        <w:rPr>
          <w:rFonts w:ascii="Verdana" w:hAnsi="Verdana"/>
          <w:i/>
          <w:sz w:val="40"/>
          <w:szCs w:val="40"/>
        </w:rPr>
        <w:t>Istruzione Superiore</w:t>
      </w:r>
    </w:p>
    <w:p w14:paraId="7CB1F3EC" w14:textId="77777777" w:rsidR="00787826" w:rsidRPr="008D5DB7" w:rsidRDefault="00787826" w:rsidP="00787826">
      <w:pPr>
        <w:jc w:val="center"/>
        <w:rPr>
          <w:rFonts w:ascii="Verdana" w:hAnsi="Verdana"/>
          <w:sz w:val="20"/>
          <w:szCs w:val="20"/>
        </w:rPr>
      </w:pPr>
    </w:p>
    <w:p w14:paraId="51E78D1C" w14:textId="77777777" w:rsidR="00787826" w:rsidRPr="008D5DB7" w:rsidRDefault="00787826" w:rsidP="00787826">
      <w:pPr>
        <w:jc w:val="center"/>
        <w:rPr>
          <w:rFonts w:ascii="Verdana" w:hAnsi="Verdana"/>
          <w:sz w:val="20"/>
          <w:szCs w:val="20"/>
        </w:rPr>
      </w:pPr>
    </w:p>
    <w:p w14:paraId="3B1D460F" w14:textId="77777777" w:rsidR="00787826" w:rsidRDefault="00787826" w:rsidP="00787826">
      <w:pPr>
        <w:jc w:val="center"/>
        <w:rPr>
          <w:rFonts w:ascii="Verdana" w:hAnsi="Verdana"/>
          <w:sz w:val="20"/>
          <w:szCs w:val="20"/>
        </w:rPr>
      </w:pPr>
    </w:p>
    <w:p w14:paraId="6D1593F3" w14:textId="77777777" w:rsidR="00787826" w:rsidRDefault="00787826" w:rsidP="00787826">
      <w:pPr>
        <w:jc w:val="center"/>
        <w:rPr>
          <w:rFonts w:ascii="Verdana" w:hAnsi="Verdana"/>
          <w:sz w:val="20"/>
          <w:szCs w:val="20"/>
        </w:rPr>
      </w:pPr>
    </w:p>
    <w:p w14:paraId="6FD9BDB2" w14:textId="77777777" w:rsidR="00787826" w:rsidRPr="008D5DB7" w:rsidRDefault="00787826" w:rsidP="00787826">
      <w:pPr>
        <w:jc w:val="center"/>
        <w:rPr>
          <w:rFonts w:ascii="Verdana" w:hAnsi="Verdana"/>
          <w:sz w:val="20"/>
          <w:szCs w:val="20"/>
        </w:rPr>
      </w:pPr>
    </w:p>
    <w:p w14:paraId="0F4F4F93" w14:textId="77777777" w:rsidR="00787826" w:rsidRPr="008D5DB7" w:rsidRDefault="00787826" w:rsidP="00787826">
      <w:pPr>
        <w:jc w:val="center"/>
        <w:rPr>
          <w:rFonts w:ascii="Verdana" w:hAnsi="Verdana"/>
          <w:sz w:val="20"/>
          <w:szCs w:val="20"/>
        </w:rPr>
      </w:pPr>
    </w:p>
    <w:p w14:paraId="70AC8242" w14:textId="77777777" w:rsidR="00787826" w:rsidRPr="00487B75" w:rsidRDefault="00787826" w:rsidP="00787826">
      <w:pPr>
        <w:jc w:val="center"/>
        <w:rPr>
          <w:rFonts w:ascii="Verdana" w:hAnsi="Verdana"/>
          <w:b/>
          <w:sz w:val="52"/>
          <w:szCs w:val="52"/>
        </w:rPr>
      </w:pPr>
      <w:r w:rsidRPr="00487B75">
        <w:rPr>
          <w:rFonts w:ascii="Verdana" w:hAnsi="Verdana"/>
          <w:b/>
          <w:sz w:val="52"/>
          <w:szCs w:val="52"/>
        </w:rPr>
        <w:t xml:space="preserve">MODULO DI </w:t>
      </w:r>
      <w:r>
        <w:rPr>
          <w:rFonts w:ascii="Verdana" w:hAnsi="Verdana"/>
          <w:b/>
          <w:sz w:val="52"/>
          <w:szCs w:val="52"/>
        </w:rPr>
        <w:t>CANDIDATURA</w:t>
      </w:r>
    </w:p>
    <w:p w14:paraId="250DFF3C" w14:textId="77777777" w:rsidR="00787826" w:rsidRPr="00487B75" w:rsidRDefault="00787826" w:rsidP="00787826">
      <w:pPr>
        <w:jc w:val="center"/>
        <w:rPr>
          <w:rFonts w:ascii="Verdana" w:hAnsi="Verdana"/>
          <w:sz w:val="52"/>
          <w:szCs w:val="52"/>
        </w:rPr>
      </w:pPr>
    </w:p>
    <w:p w14:paraId="250571F2" w14:textId="2EAB8981" w:rsidR="00787826" w:rsidRDefault="00787826" w:rsidP="00787826">
      <w:pPr>
        <w:jc w:val="center"/>
        <w:rPr>
          <w:rFonts w:ascii="Verdana" w:hAnsi="Verdana"/>
          <w:sz w:val="52"/>
          <w:szCs w:val="52"/>
        </w:rPr>
      </w:pPr>
      <w:r w:rsidRPr="00AC3DAF">
        <w:rPr>
          <w:rFonts w:ascii="Verdana" w:hAnsi="Verdana"/>
          <w:sz w:val="40"/>
          <w:szCs w:val="40"/>
        </w:rPr>
        <w:t>Scadenza</w:t>
      </w:r>
      <w:r w:rsidR="00AC3DAF" w:rsidRPr="00AC3DAF">
        <w:rPr>
          <w:rFonts w:ascii="Verdana" w:hAnsi="Verdana"/>
          <w:sz w:val="40"/>
          <w:szCs w:val="40"/>
        </w:rPr>
        <w:t>:</w:t>
      </w:r>
      <w:r w:rsidRPr="00AC3DAF">
        <w:rPr>
          <w:rFonts w:ascii="Verdana" w:hAnsi="Verdana"/>
          <w:sz w:val="40"/>
          <w:szCs w:val="40"/>
        </w:rPr>
        <w:t xml:space="preserve"> </w:t>
      </w:r>
      <w:r w:rsidR="00AC3DAF" w:rsidRPr="00AC3DAF">
        <w:rPr>
          <w:rFonts w:ascii="Verdana" w:hAnsi="Verdana"/>
          <w:sz w:val="40"/>
          <w:szCs w:val="40"/>
        </w:rPr>
        <w:t>8/09/2020</w:t>
      </w:r>
      <w:r w:rsidR="00AC3DAF">
        <w:rPr>
          <w:rFonts w:ascii="Verdana" w:hAnsi="Verdana"/>
          <w:sz w:val="40"/>
          <w:szCs w:val="40"/>
        </w:rPr>
        <w:t xml:space="preserve"> </w:t>
      </w:r>
      <w:r w:rsidR="00AC3DAF" w:rsidRPr="00AC3DAF">
        <w:rPr>
          <w:rFonts w:ascii="Verdana" w:hAnsi="Verdana"/>
          <w:sz w:val="40"/>
          <w:szCs w:val="40"/>
        </w:rPr>
        <w:t xml:space="preserve">ore 12.00 </w:t>
      </w:r>
      <w:r w:rsidRPr="00487B75">
        <w:rPr>
          <w:rFonts w:ascii="Verdana" w:hAnsi="Verdana"/>
          <w:sz w:val="52"/>
          <w:szCs w:val="52"/>
        </w:rPr>
        <w:br w:type="page"/>
      </w:r>
    </w:p>
    <w:p w14:paraId="5CF11FE3" w14:textId="77777777" w:rsidR="00787826" w:rsidRDefault="00787826" w:rsidP="00787826">
      <w:pPr>
        <w:jc w:val="center"/>
        <w:rPr>
          <w:rFonts w:ascii="Verdana" w:hAnsi="Verdana"/>
          <w:sz w:val="52"/>
          <w:szCs w:val="52"/>
        </w:rPr>
      </w:pPr>
    </w:p>
    <w:p w14:paraId="2961328A" w14:textId="4B2D442B" w:rsidR="00787826" w:rsidRPr="00ED5923" w:rsidRDefault="00787826" w:rsidP="00787826">
      <w:pPr>
        <w:jc w:val="center"/>
        <w:rPr>
          <w:rFonts w:ascii="Verdana" w:hAnsi="Verdana"/>
          <w:b/>
          <w:sz w:val="44"/>
          <w:szCs w:val="44"/>
        </w:rPr>
      </w:pPr>
      <w:r w:rsidRPr="00ED5923">
        <w:rPr>
          <w:rFonts w:ascii="Verdana" w:hAnsi="Verdana"/>
          <w:b/>
          <w:sz w:val="44"/>
          <w:szCs w:val="44"/>
        </w:rPr>
        <w:t xml:space="preserve">LABEL EUROPEO DELLE LINGUE </w:t>
      </w:r>
      <w:r w:rsidR="00C926BF">
        <w:rPr>
          <w:rFonts w:ascii="Verdana" w:hAnsi="Verdana"/>
          <w:b/>
          <w:sz w:val="44"/>
          <w:szCs w:val="44"/>
        </w:rPr>
        <w:t>2020</w:t>
      </w:r>
    </w:p>
    <w:p w14:paraId="7B236BF7" w14:textId="77777777" w:rsidR="00787826" w:rsidRPr="008D5DB7" w:rsidRDefault="00787826" w:rsidP="00787826">
      <w:pPr>
        <w:jc w:val="both"/>
        <w:rPr>
          <w:rFonts w:ascii="Verdana" w:hAnsi="Verdana"/>
          <w:sz w:val="20"/>
          <w:szCs w:val="20"/>
        </w:rPr>
      </w:pPr>
    </w:p>
    <w:p w14:paraId="12486066" w14:textId="113784A4" w:rsidR="00787826" w:rsidRDefault="00787826" w:rsidP="00787826">
      <w:pPr>
        <w:jc w:val="both"/>
        <w:rPr>
          <w:rFonts w:ascii="Verdana" w:hAnsi="Verdana"/>
          <w:b/>
        </w:rPr>
      </w:pPr>
      <w:r w:rsidRPr="00ED5923">
        <w:rPr>
          <w:rFonts w:ascii="Verdana" w:hAnsi="Verdana"/>
        </w:rPr>
        <w:t xml:space="preserve">Le candidature per l’attribuzione del Label Europeo delle lingue – Settore Istruzione </w:t>
      </w:r>
      <w:r w:rsidR="00C926BF">
        <w:rPr>
          <w:rFonts w:ascii="Verdana" w:hAnsi="Verdana"/>
        </w:rPr>
        <w:t xml:space="preserve">Scolastica, Educazione degli Adulti e Istruzione Superiore </w:t>
      </w:r>
      <w:r w:rsidRPr="00ED5923">
        <w:rPr>
          <w:rFonts w:ascii="Verdana" w:hAnsi="Verdana"/>
        </w:rPr>
        <w:t xml:space="preserve">devono essere presentate entro il </w:t>
      </w:r>
      <w:r w:rsidR="00AC3DAF">
        <w:rPr>
          <w:rFonts w:ascii="Verdana" w:hAnsi="Verdana"/>
        </w:rPr>
        <w:t xml:space="preserve">giorno </w:t>
      </w:r>
      <w:r w:rsidR="00AC3DAF" w:rsidRPr="00AC3DAF">
        <w:rPr>
          <w:rFonts w:ascii="Verdana" w:hAnsi="Verdana"/>
          <w:b/>
        </w:rPr>
        <w:t>8</w:t>
      </w:r>
      <w:r w:rsidRPr="00AC3DAF">
        <w:rPr>
          <w:rFonts w:ascii="Verdana" w:hAnsi="Verdana"/>
          <w:b/>
        </w:rPr>
        <w:t xml:space="preserve"> settembre </w:t>
      </w:r>
      <w:r w:rsidR="00AC3DAF">
        <w:rPr>
          <w:rFonts w:ascii="Verdana" w:hAnsi="Verdana"/>
          <w:b/>
        </w:rPr>
        <w:t>2020 alle ore 12.00</w:t>
      </w:r>
      <w:r w:rsidRPr="00ED5923">
        <w:rPr>
          <w:rFonts w:ascii="Verdana" w:hAnsi="Verdana"/>
        </w:rPr>
        <w:t xml:space="preserve"> secondo le modalità indicate nel </w:t>
      </w:r>
      <w:r w:rsidR="00C926BF" w:rsidRPr="00C926BF">
        <w:rPr>
          <w:rFonts w:ascii="Verdana" w:hAnsi="Verdana"/>
          <w:b/>
        </w:rPr>
        <w:t>BANDO DI SELEZIONE – 2020</w:t>
      </w:r>
      <w:r w:rsidR="00C926BF">
        <w:rPr>
          <w:rFonts w:ascii="Verdana" w:hAnsi="Verdana"/>
          <w:b/>
        </w:rPr>
        <w:t>.</w:t>
      </w:r>
    </w:p>
    <w:p w14:paraId="4A25F2C5" w14:textId="77777777" w:rsidR="00C926BF" w:rsidRPr="00ED5923" w:rsidRDefault="00C926BF" w:rsidP="00787826">
      <w:pPr>
        <w:jc w:val="both"/>
        <w:rPr>
          <w:rFonts w:ascii="Verdana" w:hAnsi="Verdana"/>
        </w:rPr>
      </w:pPr>
    </w:p>
    <w:p w14:paraId="7DA6EE6F" w14:textId="7F7A1D8B" w:rsidR="00787826" w:rsidRPr="00ED5923" w:rsidRDefault="00787826" w:rsidP="007878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Verdana" w:hAnsi="Verdana"/>
        </w:rPr>
      </w:pPr>
      <w:r w:rsidRPr="00ED5923">
        <w:rPr>
          <w:rFonts w:ascii="Verdana" w:hAnsi="Verdana"/>
        </w:rPr>
        <w:t>Per partecipare alla selezione, è neces</w:t>
      </w:r>
      <w:r w:rsidR="007962C8">
        <w:rPr>
          <w:rFonts w:ascii="Verdana" w:hAnsi="Verdana"/>
        </w:rPr>
        <w:t>sario:</w:t>
      </w:r>
    </w:p>
    <w:p w14:paraId="0816202C" w14:textId="77777777" w:rsidR="00787826" w:rsidRPr="00ED5923" w:rsidRDefault="00787826" w:rsidP="007878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Verdana" w:hAnsi="Verdana"/>
        </w:rPr>
      </w:pPr>
    </w:p>
    <w:p w14:paraId="41B82C5A" w14:textId="56C558CE" w:rsidR="007962C8" w:rsidRDefault="00787826" w:rsidP="007962C8">
      <w:pPr>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Verdana" w:hAnsi="Verdana"/>
        </w:rPr>
      </w:pPr>
      <w:r w:rsidRPr="007962C8">
        <w:rPr>
          <w:rFonts w:ascii="Verdana" w:hAnsi="Verdana"/>
        </w:rPr>
        <w:t>completare il presente modulo di can</w:t>
      </w:r>
      <w:r w:rsidR="007962C8">
        <w:rPr>
          <w:rFonts w:ascii="Verdana" w:hAnsi="Verdana"/>
        </w:rPr>
        <w:t>didatura in tutte le sue parti;</w:t>
      </w:r>
    </w:p>
    <w:p w14:paraId="6BECBBB0" w14:textId="77777777" w:rsidR="00842432" w:rsidRDefault="00842432" w:rsidP="008424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450"/>
        <w:jc w:val="both"/>
        <w:rPr>
          <w:rFonts w:ascii="Verdana" w:hAnsi="Verdana"/>
        </w:rPr>
      </w:pPr>
    </w:p>
    <w:p w14:paraId="2878BB02" w14:textId="4334AC5E" w:rsidR="00842432" w:rsidRPr="00842432" w:rsidRDefault="00842432" w:rsidP="00842432">
      <w:pPr>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Verdana" w:hAnsi="Verdana"/>
          <w:i/>
          <w:iCs/>
        </w:rPr>
      </w:pPr>
      <w:r>
        <w:rPr>
          <w:rFonts w:ascii="Verdana" w:hAnsi="Verdana"/>
        </w:rPr>
        <w:t>il modulo di candidatura deve essere firmato dal Rappresentante Legale (firma scansionata oppure firma digitale);</w:t>
      </w:r>
    </w:p>
    <w:p w14:paraId="1D2792D0" w14:textId="559CCBB5" w:rsidR="00842432" w:rsidRPr="00842432" w:rsidRDefault="00842432" w:rsidP="008424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Verdana" w:hAnsi="Verdana"/>
          <w:i/>
          <w:iCs/>
        </w:rPr>
      </w:pPr>
    </w:p>
    <w:p w14:paraId="1B257FCB" w14:textId="1ED5D191" w:rsidR="00787826" w:rsidRDefault="00787826" w:rsidP="00787826">
      <w:pPr>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Verdana" w:hAnsi="Verdana"/>
          <w:iCs/>
        </w:rPr>
      </w:pPr>
      <w:r w:rsidRPr="00042433">
        <w:rPr>
          <w:rFonts w:ascii="Verdana" w:hAnsi="Verdana"/>
          <w:b/>
        </w:rPr>
        <w:t xml:space="preserve">il modulo di candidatura deve </w:t>
      </w:r>
      <w:r w:rsidR="00842432" w:rsidRPr="00042433">
        <w:rPr>
          <w:rFonts w:ascii="Verdana" w:hAnsi="Verdana"/>
          <w:b/>
        </w:rPr>
        <w:t xml:space="preserve">fornire link </w:t>
      </w:r>
      <w:r w:rsidR="00042433" w:rsidRPr="00042433">
        <w:rPr>
          <w:rFonts w:ascii="Verdana" w:hAnsi="Verdana"/>
          <w:b/>
        </w:rPr>
        <w:t xml:space="preserve">(sito del progetto, </w:t>
      </w:r>
      <w:proofErr w:type="spellStart"/>
      <w:r w:rsidR="00042433" w:rsidRPr="00042433">
        <w:rPr>
          <w:rFonts w:ascii="Verdana" w:hAnsi="Verdana"/>
          <w:b/>
        </w:rPr>
        <w:t>Dropbox</w:t>
      </w:r>
      <w:proofErr w:type="spellEnd"/>
      <w:r w:rsidR="00042433" w:rsidRPr="00042433">
        <w:rPr>
          <w:rFonts w:ascii="Verdana" w:hAnsi="Verdana"/>
          <w:b/>
        </w:rPr>
        <w:t xml:space="preserve">, </w:t>
      </w:r>
      <w:proofErr w:type="spellStart"/>
      <w:r w:rsidR="00042433" w:rsidRPr="00042433">
        <w:rPr>
          <w:rFonts w:ascii="Verdana" w:hAnsi="Verdana"/>
          <w:b/>
        </w:rPr>
        <w:t>WeTransfer</w:t>
      </w:r>
      <w:proofErr w:type="spellEnd"/>
      <w:r w:rsidR="00042433" w:rsidRPr="00042433">
        <w:rPr>
          <w:rFonts w:ascii="Verdana" w:hAnsi="Verdana"/>
          <w:b/>
        </w:rPr>
        <w:t xml:space="preserve">, </w:t>
      </w:r>
      <w:proofErr w:type="spellStart"/>
      <w:r w:rsidR="00042433" w:rsidRPr="00042433">
        <w:rPr>
          <w:rFonts w:ascii="Verdana" w:hAnsi="Verdana"/>
          <w:b/>
        </w:rPr>
        <w:t>etc</w:t>
      </w:r>
      <w:proofErr w:type="spellEnd"/>
      <w:r w:rsidR="00042433" w:rsidRPr="00042433">
        <w:rPr>
          <w:rFonts w:ascii="Verdana" w:hAnsi="Verdana"/>
          <w:b/>
        </w:rPr>
        <w:t xml:space="preserve">…), </w:t>
      </w:r>
      <w:r w:rsidR="00842432" w:rsidRPr="00042433">
        <w:rPr>
          <w:rFonts w:ascii="Verdana" w:hAnsi="Verdana"/>
          <w:b/>
        </w:rPr>
        <w:t>dove poter visionare</w:t>
      </w:r>
      <w:r w:rsidRPr="00042433">
        <w:rPr>
          <w:rFonts w:ascii="Verdana" w:hAnsi="Verdana"/>
          <w:b/>
        </w:rPr>
        <w:t xml:space="preserve"> materiale di supporto che dimostri</w:t>
      </w:r>
      <w:r w:rsidR="00842432" w:rsidRPr="00042433">
        <w:rPr>
          <w:rFonts w:ascii="Verdana" w:hAnsi="Verdana"/>
          <w:b/>
        </w:rPr>
        <w:t xml:space="preserve"> </w:t>
      </w:r>
      <w:r w:rsidRPr="00042433">
        <w:rPr>
          <w:rFonts w:ascii="Verdana" w:hAnsi="Verdana"/>
          <w:b/>
        </w:rPr>
        <w:t>il carattere significativo e originale del progetto</w:t>
      </w:r>
      <w:r w:rsidR="00842432">
        <w:rPr>
          <w:rFonts w:ascii="Verdana" w:hAnsi="Verdana"/>
        </w:rPr>
        <w:t xml:space="preserve">; </w:t>
      </w:r>
      <w:r w:rsidRPr="00042433">
        <w:rPr>
          <w:rFonts w:ascii="Verdana" w:hAnsi="Verdana"/>
          <w:b/>
          <w:iCs/>
        </w:rPr>
        <w:t xml:space="preserve">se </w:t>
      </w:r>
      <w:r w:rsidR="00042433">
        <w:rPr>
          <w:rFonts w:ascii="Verdana" w:hAnsi="Verdana"/>
          <w:b/>
          <w:iCs/>
        </w:rPr>
        <w:t>del caso</w:t>
      </w:r>
      <w:r w:rsidRPr="00042433">
        <w:rPr>
          <w:rFonts w:ascii="Verdana" w:hAnsi="Verdana"/>
          <w:b/>
          <w:iCs/>
        </w:rPr>
        <w:t xml:space="preserve">, </w:t>
      </w:r>
      <w:r w:rsidR="00842432" w:rsidRPr="00042433">
        <w:rPr>
          <w:rFonts w:ascii="Verdana" w:hAnsi="Verdana"/>
          <w:b/>
          <w:iCs/>
        </w:rPr>
        <w:t>fornire login e password di accesso</w:t>
      </w:r>
      <w:r w:rsidR="00842432">
        <w:rPr>
          <w:rFonts w:ascii="Verdana" w:hAnsi="Verdana"/>
          <w:iCs/>
        </w:rPr>
        <w:t xml:space="preserve">. </w:t>
      </w:r>
      <w:r w:rsidR="00842432" w:rsidRPr="00042433">
        <w:rPr>
          <w:rFonts w:ascii="Verdana" w:hAnsi="Verdana"/>
          <w:iCs/>
        </w:rPr>
        <w:t xml:space="preserve">E’ possibile allegare alla mail (PEO o PEC) allegati fino ad un massimo di </w:t>
      </w:r>
      <w:r w:rsidR="0020440C" w:rsidRPr="00042433">
        <w:rPr>
          <w:rFonts w:ascii="Verdana" w:hAnsi="Verdana"/>
          <w:iCs/>
        </w:rPr>
        <w:t>2 mb;</w:t>
      </w:r>
    </w:p>
    <w:p w14:paraId="201BB682" w14:textId="77777777" w:rsidR="00842432" w:rsidRDefault="00842432" w:rsidP="00842432">
      <w:pPr>
        <w:pStyle w:val="Paragrafoelenco"/>
        <w:rPr>
          <w:rFonts w:ascii="Verdana" w:hAnsi="Verdana"/>
          <w:iCs/>
        </w:rPr>
      </w:pPr>
    </w:p>
    <w:p w14:paraId="6235576A" w14:textId="326DDE08" w:rsidR="00842432" w:rsidRPr="00842432" w:rsidRDefault="00842432" w:rsidP="00842432">
      <w:pPr>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Verdana" w:hAnsi="Verdana"/>
          <w:i/>
          <w:iCs/>
        </w:rPr>
      </w:pPr>
      <w:r w:rsidRPr="007962C8">
        <w:rPr>
          <w:rFonts w:ascii="Verdana" w:hAnsi="Verdana"/>
        </w:rPr>
        <w:t xml:space="preserve">inviare </w:t>
      </w:r>
      <w:r>
        <w:rPr>
          <w:rFonts w:ascii="Verdana" w:hAnsi="Verdana"/>
        </w:rPr>
        <w:t>il modulo</w:t>
      </w:r>
      <w:r w:rsidRPr="007962C8">
        <w:rPr>
          <w:rFonts w:ascii="Verdana" w:hAnsi="Verdana"/>
        </w:rPr>
        <w:t xml:space="preserve"> entro la scadenza del </w:t>
      </w:r>
      <w:r w:rsidR="00AC3DAF" w:rsidRPr="00AC3DAF">
        <w:rPr>
          <w:rFonts w:ascii="Verdana" w:hAnsi="Verdana"/>
        </w:rPr>
        <w:t>8</w:t>
      </w:r>
      <w:r w:rsidRPr="00AC3DAF">
        <w:rPr>
          <w:rFonts w:ascii="Verdana" w:hAnsi="Verdana"/>
        </w:rPr>
        <w:t>/09/</w:t>
      </w:r>
      <w:r w:rsidR="00AC3DAF" w:rsidRPr="00AC3DAF">
        <w:rPr>
          <w:rFonts w:ascii="Verdana" w:hAnsi="Verdana"/>
        </w:rPr>
        <w:t>2020</w:t>
      </w:r>
      <w:r w:rsidR="00AC3DAF">
        <w:rPr>
          <w:rFonts w:ascii="Verdana" w:hAnsi="Verdana"/>
        </w:rPr>
        <w:t xml:space="preserve"> alle ore 12.00</w:t>
      </w:r>
      <w:r>
        <w:rPr>
          <w:rFonts w:ascii="Verdana" w:hAnsi="Verdana"/>
        </w:rPr>
        <w:t xml:space="preserve"> </w:t>
      </w:r>
      <w:r w:rsidR="00F25327">
        <w:rPr>
          <w:rFonts w:ascii="Verdana" w:hAnsi="Verdana"/>
        </w:rPr>
        <w:t xml:space="preserve">tramite PEC al seguente indirizzo: </w:t>
      </w:r>
      <w:hyperlink r:id="rId13" w:history="1">
        <w:r w:rsidR="00F25327" w:rsidRPr="00536F22">
          <w:rPr>
            <w:rStyle w:val="Collegamentoipertestuale"/>
            <w:rFonts w:ascii="Verdana" w:hAnsi="Verdana"/>
          </w:rPr>
          <w:t>erasmus_plus@pec.it</w:t>
        </w:r>
      </w:hyperlink>
      <w:r w:rsidR="00F25327">
        <w:rPr>
          <w:rFonts w:ascii="Verdana" w:hAnsi="Verdana"/>
        </w:rPr>
        <w:t xml:space="preserve">, oppure, se non in possesso di PEC, </w:t>
      </w:r>
      <w:r>
        <w:rPr>
          <w:rFonts w:ascii="Verdana" w:hAnsi="Verdana"/>
        </w:rPr>
        <w:t>al seguente indirizzo mail</w:t>
      </w:r>
      <w:r w:rsidRPr="007962C8">
        <w:t xml:space="preserve"> </w:t>
      </w:r>
      <w:hyperlink r:id="rId14" w:history="1">
        <w:r w:rsidRPr="0012072D">
          <w:rPr>
            <w:rStyle w:val="Collegamentoipertestuale"/>
            <w:rFonts w:ascii="Verdana" w:hAnsi="Verdana"/>
          </w:rPr>
          <w:t>labeleuropeolingue@indire.it</w:t>
        </w:r>
      </w:hyperlink>
    </w:p>
    <w:p w14:paraId="586B1BF0" w14:textId="77777777" w:rsidR="00842432" w:rsidRPr="00842432" w:rsidRDefault="00842432" w:rsidP="008424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Verdana" w:hAnsi="Verdana"/>
          <w:iCs/>
        </w:rPr>
      </w:pPr>
    </w:p>
    <w:p w14:paraId="08A455A2" w14:textId="77777777" w:rsidR="00787826" w:rsidRPr="007962C8" w:rsidRDefault="00787826" w:rsidP="007878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Verdana" w:hAnsi="Verdana"/>
        </w:rPr>
      </w:pPr>
    </w:p>
    <w:p w14:paraId="2375D4E3" w14:textId="69D7BC43" w:rsidR="00787826" w:rsidRPr="00F25327" w:rsidRDefault="00787826" w:rsidP="007878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Verdana" w:hAnsi="Verdana"/>
          <w:b/>
          <w:bCs/>
        </w:rPr>
      </w:pPr>
      <w:r w:rsidRPr="00F25327">
        <w:rPr>
          <w:rFonts w:ascii="Verdana" w:hAnsi="Verdana"/>
        </w:rPr>
        <w:t xml:space="preserve">Si ricorda che possono essere candidati al riconoscimento del </w:t>
      </w:r>
      <w:r w:rsidRPr="00F25327">
        <w:rPr>
          <w:rFonts w:ascii="Verdana" w:hAnsi="Verdana"/>
          <w:i/>
          <w:iCs/>
        </w:rPr>
        <w:t xml:space="preserve">Label europeo </w:t>
      </w:r>
      <w:r w:rsidRPr="00F25327">
        <w:rPr>
          <w:rFonts w:ascii="Verdana" w:hAnsi="Verdana"/>
        </w:rPr>
        <w:t>i progetti riguardanti l’insegnamento e apprendimento linguistico che sono gi</w:t>
      </w:r>
      <w:r w:rsidR="00D531E6" w:rsidRPr="00F25327">
        <w:rPr>
          <w:rFonts w:ascii="Verdana" w:hAnsi="Verdana"/>
        </w:rPr>
        <w:t>à</w:t>
      </w:r>
      <w:r w:rsidRPr="00F25327">
        <w:rPr>
          <w:rFonts w:ascii="Verdana" w:hAnsi="Verdana"/>
        </w:rPr>
        <w:t xml:space="preserve"> stati </w:t>
      </w:r>
      <w:r w:rsidRPr="00F25327">
        <w:rPr>
          <w:rFonts w:ascii="Verdana" w:hAnsi="Verdana"/>
          <w:b/>
          <w:bCs/>
        </w:rPr>
        <w:t xml:space="preserve">ultimati, o che sono in fase ultima di realizzazione nell’anno </w:t>
      </w:r>
      <w:r w:rsidR="00C926BF" w:rsidRPr="00F25327">
        <w:rPr>
          <w:rFonts w:ascii="Verdana" w:hAnsi="Verdana"/>
          <w:b/>
          <w:bCs/>
        </w:rPr>
        <w:t>2020</w:t>
      </w:r>
      <w:r w:rsidRPr="00F25327">
        <w:rPr>
          <w:rFonts w:ascii="Verdana" w:hAnsi="Verdana"/>
          <w:b/>
          <w:bCs/>
        </w:rPr>
        <w:t>.</w:t>
      </w:r>
    </w:p>
    <w:p w14:paraId="7A74C24E" w14:textId="77777777" w:rsidR="00787826" w:rsidRPr="007962C8" w:rsidRDefault="00787826" w:rsidP="007878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Verdana" w:hAnsi="Verdana"/>
        </w:rPr>
      </w:pPr>
    </w:p>
    <w:p w14:paraId="3945B07D" w14:textId="77777777" w:rsidR="00787826" w:rsidRPr="007962C8" w:rsidRDefault="00787826" w:rsidP="007878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Verdana" w:hAnsi="Verdana"/>
        </w:rPr>
      </w:pPr>
    </w:p>
    <w:p w14:paraId="383E7BEA" w14:textId="77777777" w:rsidR="00787826" w:rsidRPr="007962C8" w:rsidRDefault="00787826" w:rsidP="007878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Verdana" w:hAnsi="Verdana"/>
          <w:sz w:val="20"/>
          <w:szCs w:val="20"/>
        </w:rPr>
      </w:pPr>
    </w:p>
    <w:p w14:paraId="50249EDE" w14:textId="77777777" w:rsidR="00787826" w:rsidRPr="007962C8" w:rsidRDefault="00787826" w:rsidP="007878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rFonts w:ascii="Verdana" w:hAnsi="Verdana"/>
          <w:sz w:val="20"/>
          <w:szCs w:val="20"/>
        </w:rPr>
      </w:pPr>
    </w:p>
    <w:p w14:paraId="27EF82D7" w14:textId="77777777" w:rsidR="00787826" w:rsidRPr="007962C8" w:rsidRDefault="00787826" w:rsidP="007878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Verdana" w:hAnsi="Verdana"/>
          <w:sz w:val="20"/>
          <w:szCs w:val="20"/>
        </w:rPr>
      </w:pPr>
    </w:p>
    <w:p w14:paraId="2A7B43EE" w14:textId="77777777" w:rsidR="00787826" w:rsidRDefault="00787826" w:rsidP="00787826">
      <w:pPr>
        <w:jc w:val="center"/>
        <w:rPr>
          <w:rFonts w:ascii="Verdana" w:hAnsi="Verdana"/>
          <w:sz w:val="20"/>
          <w:szCs w:val="20"/>
        </w:rPr>
      </w:pPr>
      <w:r w:rsidRPr="008D5DB7">
        <w:rPr>
          <w:rFonts w:ascii="Verdana" w:hAnsi="Verdana"/>
          <w:sz w:val="20"/>
          <w:szCs w:val="20"/>
        </w:rPr>
        <w:br w:type="page"/>
      </w:r>
    </w:p>
    <w:p w14:paraId="55E9C26C" w14:textId="77777777" w:rsidR="00787826" w:rsidRDefault="00787826" w:rsidP="00787826">
      <w:pPr>
        <w:jc w:val="center"/>
        <w:rPr>
          <w:rFonts w:ascii="Verdana" w:hAnsi="Verdana"/>
          <w:sz w:val="20"/>
          <w:szCs w:val="20"/>
        </w:rPr>
      </w:pPr>
    </w:p>
    <w:p w14:paraId="03D49596" w14:textId="77777777" w:rsidR="00787826" w:rsidRPr="008D5DB7" w:rsidRDefault="00787826" w:rsidP="00787826">
      <w:pPr>
        <w:jc w:val="center"/>
        <w:rPr>
          <w:rFonts w:ascii="Verdana" w:hAnsi="Verdana"/>
          <w:b/>
          <w:bCs/>
          <w:sz w:val="28"/>
          <w:szCs w:val="28"/>
        </w:rPr>
      </w:pPr>
      <w:r w:rsidRPr="008D5DB7">
        <w:rPr>
          <w:rFonts w:ascii="Verdana" w:hAnsi="Verdana"/>
          <w:b/>
          <w:bCs/>
          <w:sz w:val="28"/>
          <w:szCs w:val="28"/>
        </w:rPr>
        <w:t>1 -</w:t>
      </w:r>
      <w:r w:rsidRPr="008D5DB7">
        <w:rPr>
          <w:rFonts w:ascii="Verdana" w:hAnsi="Verdana"/>
          <w:sz w:val="28"/>
          <w:szCs w:val="28"/>
        </w:rPr>
        <w:t xml:space="preserve"> </w:t>
      </w:r>
      <w:r w:rsidRPr="008D5DB7">
        <w:rPr>
          <w:rFonts w:ascii="Verdana" w:hAnsi="Verdana"/>
          <w:b/>
          <w:bCs/>
          <w:sz w:val="28"/>
          <w:szCs w:val="28"/>
        </w:rPr>
        <w:t>DATI ANAGRAFICI</w:t>
      </w:r>
    </w:p>
    <w:p w14:paraId="045C0C96" w14:textId="6B39B7F3" w:rsidR="00787826" w:rsidRPr="008D5DB7" w:rsidRDefault="00DE4CB3" w:rsidP="00787826">
      <w:pPr>
        <w:pBdr>
          <w:top w:val="single" w:sz="4" w:space="1" w:color="auto"/>
          <w:left w:val="single" w:sz="4" w:space="2" w:color="auto"/>
          <w:bottom w:val="single" w:sz="4" w:space="1" w:color="auto"/>
          <w:right w:val="single" w:sz="4" w:space="4" w:color="auto"/>
        </w:pBdr>
        <w:shd w:val="clear" w:color="auto" w:fill="FFFF99"/>
        <w:jc w:val="center"/>
        <w:rPr>
          <w:rFonts w:ascii="Verdana" w:hAnsi="Verdana"/>
          <w:sz w:val="20"/>
          <w:szCs w:val="20"/>
        </w:rPr>
      </w:pPr>
      <w:r w:rsidRPr="00DE4CB3">
        <w:rPr>
          <w:rFonts w:ascii="Verdana" w:hAnsi="Verdana"/>
          <w:sz w:val="20"/>
          <w:szCs w:val="20"/>
        </w:rPr>
        <w:lastRenderedPageBreak/>
        <w:drawing>
          <wp:inline distT="0" distB="0" distL="0" distR="0" wp14:anchorId="2052CA35" wp14:editId="078E8D0A">
            <wp:extent cx="5734050" cy="7564826"/>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34481" cy="7565394"/>
                    </a:xfrm>
                    <a:prstGeom prst="rect">
                      <a:avLst/>
                    </a:prstGeom>
                  </pic:spPr>
                </pic:pic>
              </a:graphicData>
            </a:graphic>
          </wp:inline>
        </w:drawing>
      </w:r>
      <w:bookmarkStart w:id="0" w:name="_GoBack"/>
      <w:bookmarkEnd w:id="0"/>
    </w:p>
    <w:p w14:paraId="5A5B7FA8" w14:textId="77777777" w:rsidR="00787826" w:rsidRPr="008D5DB7" w:rsidRDefault="00787826" w:rsidP="00787826">
      <w:pPr>
        <w:jc w:val="center"/>
        <w:rPr>
          <w:rFonts w:ascii="Verdana" w:hAnsi="Verdana"/>
          <w:b/>
          <w:bCs/>
          <w:sz w:val="28"/>
          <w:szCs w:val="28"/>
        </w:rPr>
      </w:pPr>
      <w:r w:rsidRPr="008D5DB7">
        <w:rPr>
          <w:rFonts w:ascii="Verdana" w:hAnsi="Verdana"/>
          <w:sz w:val="20"/>
          <w:szCs w:val="20"/>
        </w:rPr>
        <w:br w:type="page"/>
      </w:r>
      <w:r w:rsidRPr="008D5DB7">
        <w:rPr>
          <w:rFonts w:ascii="Verdana" w:hAnsi="Verdana"/>
          <w:b/>
          <w:bCs/>
          <w:sz w:val="28"/>
          <w:szCs w:val="28"/>
        </w:rPr>
        <w:lastRenderedPageBreak/>
        <w:t>2</w:t>
      </w:r>
      <w:r>
        <w:rPr>
          <w:rFonts w:ascii="Verdana" w:hAnsi="Verdana"/>
          <w:b/>
          <w:bCs/>
          <w:sz w:val="28"/>
          <w:szCs w:val="28"/>
        </w:rPr>
        <w:t xml:space="preserve"> </w:t>
      </w:r>
      <w:r w:rsidRPr="008D5DB7">
        <w:rPr>
          <w:rFonts w:ascii="Verdana" w:hAnsi="Verdana"/>
          <w:b/>
          <w:bCs/>
          <w:sz w:val="28"/>
          <w:szCs w:val="28"/>
        </w:rPr>
        <w:t>- DATI SUL PROGETTO</w:t>
      </w:r>
    </w:p>
    <w:p w14:paraId="033D2691" w14:textId="77777777" w:rsidR="00787826" w:rsidRPr="008D5DB7" w:rsidRDefault="00787826" w:rsidP="00787826">
      <w:pPr>
        <w:jc w:val="center"/>
        <w:rPr>
          <w:rFonts w:ascii="Verdana" w:hAnsi="Verdana"/>
          <w:b/>
          <w:bCs/>
          <w:sz w:val="28"/>
          <w:szCs w:val="28"/>
        </w:rPr>
      </w:pPr>
    </w:p>
    <w:p w14:paraId="5BFD4B5C" w14:textId="77777777" w:rsidR="00787826" w:rsidRPr="008D5DB7" w:rsidRDefault="00787826" w:rsidP="00787826">
      <w:pPr>
        <w:rPr>
          <w:rFonts w:ascii="Verdana" w:hAnsi="Verdana"/>
          <w:b/>
          <w:bCs/>
          <w:sz w:val="20"/>
          <w:szCs w:val="20"/>
        </w:rPr>
      </w:pPr>
      <w:r w:rsidRPr="008D5DB7">
        <w:rPr>
          <w:rFonts w:ascii="Verdana" w:hAnsi="Verdana"/>
          <w:b/>
          <w:bCs/>
          <w:sz w:val="20"/>
          <w:szCs w:val="20"/>
        </w:rPr>
        <w:t xml:space="preserve">2.1 TITOLO DEL PROGETTO: </w:t>
      </w:r>
    </w:p>
    <w:p w14:paraId="1F40FB97" w14:textId="77777777" w:rsidR="00787826" w:rsidRPr="008D5DB7" w:rsidRDefault="00787826" w:rsidP="00787826">
      <w:pPr>
        <w:pBdr>
          <w:top w:val="single" w:sz="4" w:space="1" w:color="auto"/>
          <w:left w:val="single" w:sz="4" w:space="4" w:color="auto"/>
          <w:bottom w:val="single" w:sz="4" w:space="1" w:color="auto"/>
          <w:right w:val="single" w:sz="4" w:space="4" w:color="auto"/>
        </w:pBdr>
        <w:rPr>
          <w:rFonts w:ascii="Verdana" w:hAnsi="Verdana"/>
          <w:b/>
          <w:sz w:val="20"/>
          <w:szCs w:val="20"/>
        </w:rPr>
      </w:pPr>
    </w:p>
    <w:p w14:paraId="1B00A14E" w14:textId="05FBB17D" w:rsidR="00787826" w:rsidRDefault="003443CA" w:rsidP="00787826">
      <w:pPr>
        <w:pBdr>
          <w:top w:val="single" w:sz="4" w:space="1" w:color="auto"/>
          <w:left w:val="single" w:sz="4" w:space="4" w:color="auto"/>
          <w:bottom w:val="single" w:sz="4" w:space="1" w:color="auto"/>
          <w:right w:val="single" w:sz="4" w:space="4" w:color="auto"/>
        </w:pBdr>
        <w:rPr>
          <w:rFonts w:ascii="Verdana" w:hAnsi="Verdana"/>
          <w:b/>
          <w:sz w:val="20"/>
          <w:szCs w:val="20"/>
        </w:rPr>
      </w:pPr>
      <w:r>
        <w:rPr>
          <w:rFonts w:ascii="Verdana" w:hAnsi="Verdana"/>
          <w:b/>
          <w:sz w:val="20"/>
          <w:szCs w:val="20"/>
        </w:rPr>
        <w:t>EASILY PROCIFIENT AT HOME</w:t>
      </w:r>
    </w:p>
    <w:p w14:paraId="0238F1D3" w14:textId="77777777" w:rsidR="00787826" w:rsidRPr="008D5DB7" w:rsidRDefault="00787826" w:rsidP="00787826">
      <w:pPr>
        <w:pBdr>
          <w:top w:val="single" w:sz="4" w:space="1" w:color="auto"/>
          <w:left w:val="single" w:sz="4" w:space="4" w:color="auto"/>
          <w:bottom w:val="single" w:sz="4" w:space="1" w:color="auto"/>
          <w:right w:val="single" w:sz="4" w:space="4" w:color="auto"/>
        </w:pBdr>
        <w:rPr>
          <w:rFonts w:ascii="Verdana" w:hAnsi="Verdana"/>
          <w:b/>
          <w:sz w:val="20"/>
          <w:szCs w:val="20"/>
        </w:rPr>
      </w:pPr>
    </w:p>
    <w:p w14:paraId="5DA1DFE0" w14:textId="77777777" w:rsidR="00787826" w:rsidRDefault="00787826" w:rsidP="00787826">
      <w:pPr>
        <w:rPr>
          <w:rFonts w:ascii="Verdana" w:hAnsi="Verdana"/>
          <w:sz w:val="20"/>
          <w:szCs w:val="20"/>
        </w:rPr>
      </w:pPr>
    </w:p>
    <w:p w14:paraId="2616855F" w14:textId="77777777" w:rsidR="00787826" w:rsidRPr="008D5DB7" w:rsidRDefault="00787826" w:rsidP="00787826">
      <w:pPr>
        <w:rPr>
          <w:rFonts w:ascii="Verdana" w:hAnsi="Verdana"/>
          <w:b/>
          <w:bCs/>
          <w:sz w:val="20"/>
          <w:szCs w:val="20"/>
        </w:rPr>
      </w:pPr>
      <w:r w:rsidRPr="008D5DB7">
        <w:rPr>
          <w:rFonts w:ascii="Verdana" w:hAnsi="Verdana"/>
          <w:b/>
          <w:bCs/>
          <w:sz w:val="20"/>
          <w:szCs w:val="20"/>
        </w:rPr>
        <w:t>2.2 PERIODO DI ATTIVITÀ</w:t>
      </w:r>
      <w:r>
        <w:rPr>
          <w:rFonts w:ascii="Verdana" w:hAnsi="Verdana"/>
          <w:b/>
          <w:bCs/>
          <w:sz w:val="20"/>
          <w:szCs w:val="20"/>
        </w:rPr>
        <w:t xml:space="preserve"> DEL PROGETTO</w:t>
      </w:r>
      <w:r w:rsidRPr="008D5DB7">
        <w:rPr>
          <w:rFonts w:ascii="Verdana" w:hAnsi="Verdana"/>
          <w:b/>
          <w:bCs/>
          <w:sz w:val="20"/>
          <w:szCs w:val="20"/>
        </w:rPr>
        <w:t>:</w:t>
      </w:r>
    </w:p>
    <w:p w14:paraId="490754B2" w14:textId="694587AD" w:rsidR="00787826" w:rsidRPr="008D5DB7" w:rsidRDefault="00787826" w:rsidP="00787826">
      <w:pPr>
        <w:pBdr>
          <w:top w:val="single" w:sz="4" w:space="1" w:color="auto"/>
          <w:left w:val="single" w:sz="4" w:space="4" w:color="auto"/>
          <w:bottom w:val="single" w:sz="4" w:space="1" w:color="auto"/>
          <w:right w:val="single" w:sz="4" w:space="4" w:color="auto"/>
        </w:pBdr>
        <w:rPr>
          <w:rFonts w:ascii="Verdana" w:hAnsi="Verdana"/>
          <w:bCs/>
          <w:sz w:val="20"/>
          <w:szCs w:val="20"/>
        </w:rPr>
      </w:pPr>
      <w:r w:rsidRPr="008D5DB7">
        <w:rPr>
          <w:rFonts w:ascii="Verdana" w:hAnsi="Verdana"/>
          <w:bCs/>
          <w:sz w:val="20"/>
          <w:szCs w:val="20"/>
        </w:rPr>
        <w:t>Inizio (mese/anno):</w:t>
      </w:r>
      <w:r w:rsidR="00814A71">
        <w:rPr>
          <w:rFonts w:ascii="Verdana" w:hAnsi="Verdana"/>
          <w:bCs/>
          <w:sz w:val="20"/>
          <w:szCs w:val="20"/>
        </w:rPr>
        <w:t>1° settembre 2019</w:t>
      </w:r>
    </w:p>
    <w:p w14:paraId="3948F992" w14:textId="77777777" w:rsidR="00787826" w:rsidRPr="008D5DB7" w:rsidRDefault="00787826" w:rsidP="00787826">
      <w:pPr>
        <w:pBdr>
          <w:top w:val="single" w:sz="4" w:space="1" w:color="auto"/>
          <w:left w:val="single" w:sz="4" w:space="4" w:color="auto"/>
          <w:bottom w:val="single" w:sz="4" w:space="1" w:color="auto"/>
          <w:right w:val="single" w:sz="4" w:space="4" w:color="auto"/>
        </w:pBdr>
        <w:rPr>
          <w:rFonts w:ascii="Verdana" w:hAnsi="Verdana"/>
          <w:bCs/>
          <w:sz w:val="20"/>
          <w:szCs w:val="20"/>
        </w:rPr>
      </w:pPr>
    </w:p>
    <w:p w14:paraId="3F9B25C3" w14:textId="3FCD247E" w:rsidR="00787826" w:rsidRPr="008D5DB7" w:rsidRDefault="00787826" w:rsidP="00787826">
      <w:pPr>
        <w:pBdr>
          <w:top w:val="single" w:sz="4" w:space="1" w:color="auto"/>
          <w:left w:val="single" w:sz="4" w:space="4" w:color="auto"/>
          <w:bottom w:val="single" w:sz="4" w:space="1" w:color="auto"/>
          <w:right w:val="single" w:sz="4" w:space="4" w:color="auto"/>
        </w:pBdr>
        <w:rPr>
          <w:rFonts w:ascii="Verdana" w:hAnsi="Verdana"/>
          <w:bCs/>
          <w:sz w:val="20"/>
          <w:szCs w:val="20"/>
        </w:rPr>
      </w:pPr>
      <w:r w:rsidRPr="008D5DB7">
        <w:rPr>
          <w:rFonts w:ascii="Verdana" w:hAnsi="Verdana"/>
          <w:bCs/>
          <w:sz w:val="20"/>
          <w:szCs w:val="20"/>
        </w:rPr>
        <w:t>Fine (mese/anno):</w:t>
      </w:r>
      <w:r w:rsidR="005C0ACF">
        <w:rPr>
          <w:rFonts w:ascii="Verdana" w:hAnsi="Verdana"/>
          <w:bCs/>
          <w:sz w:val="20"/>
          <w:szCs w:val="20"/>
        </w:rPr>
        <w:t xml:space="preserve"> 24 agosto 2020</w:t>
      </w:r>
    </w:p>
    <w:p w14:paraId="3E048DDF" w14:textId="77777777" w:rsidR="00787826" w:rsidRPr="008D5DB7" w:rsidRDefault="00787826" w:rsidP="00787826">
      <w:pPr>
        <w:rPr>
          <w:rFonts w:ascii="Verdana" w:hAnsi="Verdana"/>
          <w:sz w:val="20"/>
          <w:szCs w:val="20"/>
        </w:rPr>
      </w:pPr>
    </w:p>
    <w:p w14:paraId="4FC36A4B" w14:textId="77777777" w:rsidR="00787826" w:rsidRPr="008D5DB7" w:rsidRDefault="00787826" w:rsidP="00787826">
      <w:pPr>
        <w:rPr>
          <w:rFonts w:ascii="Verdana" w:hAnsi="Verdana"/>
          <w:b/>
          <w:bCs/>
          <w:sz w:val="20"/>
          <w:szCs w:val="20"/>
        </w:rPr>
      </w:pPr>
      <w:r w:rsidRPr="008D5DB7">
        <w:rPr>
          <w:rFonts w:ascii="Verdana" w:hAnsi="Verdana"/>
          <w:b/>
          <w:bCs/>
          <w:sz w:val="20"/>
          <w:szCs w:val="20"/>
        </w:rPr>
        <w:t xml:space="preserve">2.3 INDICARE IL SITO INTERNET DEL PROGETTO O DOVE SONO REPERIBILI I MATERIALI DEL PROGETTO: </w:t>
      </w:r>
    </w:p>
    <w:p w14:paraId="16D1A7A0" w14:textId="1E1525E7" w:rsidR="00787826" w:rsidRDefault="00787826" w:rsidP="00787826">
      <w:pPr>
        <w:pBdr>
          <w:top w:val="single" w:sz="4" w:space="1" w:color="auto"/>
          <w:left w:val="single" w:sz="4" w:space="4" w:color="auto"/>
          <w:bottom w:val="single" w:sz="4" w:space="1" w:color="auto"/>
          <w:right w:val="single" w:sz="4" w:space="4" w:color="auto"/>
        </w:pBdr>
        <w:rPr>
          <w:rFonts w:ascii="Verdana" w:hAnsi="Verdana"/>
          <w:b/>
          <w:sz w:val="20"/>
          <w:szCs w:val="20"/>
        </w:rPr>
      </w:pPr>
    </w:p>
    <w:p w14:paraId="2C5BCE02" w14:textId="587C70B9" w:rsidR="00814A71" w:rsidRDefault="004B257E" w:rsidP="00787826">
      <w:pPr>
        <w:pBdr>
          <w:top w:val="single" w:sz="4" w:space="1" w:color="auto"/>
          <w:left w:val="single" w:sz="4" w:space="4" w:color="auto"/>
          <w:bottom w:val="single" w:sz="4" w:space="1" w:color="auto"/>
          <w:right w:val="single" w:sz="4" w:space="4" w:color="auto"/>
        </w:pBdr>
        <w:rPr>
          <w:rFonts w:ascii="Verdana" w:hAnsi="Verdana"/>
          <w:b/>
          <w:sz w:val="20"/>
          <w:szCs w:val="20"/>
        </w:rPr>
      </w:pPr>
      <w:hyperlink r:id="rId16" w:history="1">
        <w:r w:rsidRPr="003F0946">
          <w:rPr>
            <w:rStyle w:val="Collegamentoipertestuale"/>
            <w:rFonts w:ascii="Verdana" w:hAnsi="Verdana"/>
            <w:b/>
            <w:sz w:val="20"/>
            <w:szCs w:val="20"/>
          </w:rPr>
          <w:t>https://www.eliovittorini.edu.it/clil-open-online-learning/easily-proficient-at-home/</w:t>
        </w:r>
      </w:hyperlink>
    </w:p>
    <w:p w14:paraId="3FA708F9" w14:textId="77777777" w:rsidR="004B257E" w:rsidRPr="008D5DB7" w:rsidRDefault="004B257E" w:rsidP="00787826">
      <w:pPr>
        <w:pBdr>
          <w:top w:val="single" w:sz="4" w:space="1" w:color="auto"/>
          <w:left w:val="single" w:sz="4" w:space="4" w:color="auto"/>
          <w:bottom w:val="single" w:sz="4" w:space="1" w:color="auto"/>
          <w:right w:val="single" w:sz="4" w:space="4" w:color="auto"/>
        </w:pBdr>
        <w:rPr>
          <w:rFonts w:ascii="Verdana" w:hAnsi="Verdana"/>
          <w:b/>
          <w:sz w:val="20"/>
          <w:szCs w:val="20"/>
        </w:rPr>
      </w:pPr>
    </w:p>
    <w:p w14:paraId="04185994" w14:textId="77777777" w:rsidR="00787826" w:rsidRPr="008D5DB7" w:rsidRDefault="00787826" w:rsidP="00787826">
      <w:pPr>
        <w:pBdr>
          <w:top w:val="single" w:sz="4" w:space="1" w:color="auto"/>
          <w:left w:val="single" w:sz="4" w:space="4" w:color="auto"/>
          <w:bottom w:val="single" w:sz="4" w:space="1" w:color="auto"/>
          <w:right w:val="single" w:sz="4" w:space="4" w:color="auto"/>
        </w:pBdr>
        <w:rPr>
          <w:rFonts w:ascii="Verdana" w:hAnsi="Verdana"/>
          <w:b/>
          <w:sz w:val="20"/>
          <w:szCs w:val="20"/>
        </w:rPr>
      </w:pPr>
    </w:p>
    <w:p w14:paraId="35313BF0" w14:textId="77777777" w:rsidR="00787826" w:rsidRPr="008D5DB7" w:rsidRDefault="00787826" w:rsidP="00787826">
      <w:pPr>
        <w:rPr>
          <w:rFonts w:ascii="Verdana" w:hAnsi="Verdana"/>
          <w:sz w:val="20"/>
          <w:szCs w:val="20"/>
        </w:rPr>
      </w:pPr>
    </w:p>
    <w:p w14:paraId="3CD5305E" w14:textId="77777777" w:rsidR="00787826" w:rsidRPr="008D5DB7" w:rsidRDefault="00787826" w:rsidP="00787826">
      <w:pPr>
        <w:rPr>
          <w:rFonts w:ascii="Verdana" w:hAnsi="Verdana"/>
          <w:b/>
          <w:bCs/>
          <w:sz w:val="20"/>
          <w:szCs w:val="20"/>
        </w:rPr>
      </w:pPr>
      <w:r w:rsidRPr="008D5DB7">
        <w:rPr>
          <w:rFonts w:ascii="Verdana" w:hAnsi="Verdana"/>
          <w:b/>
          <w:bCs/>
          <w:sz w:val="20"/>
          <w:szCs w:val="20"/>
        </w:rPr>
        <w:t>2.5 PARTECIPANTI: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7812"/>
      </w:tblGrid>
      <w:tr w:rsidR="00787826" w:rsidRPr="008D5DB7" w14:paraId="08D4795D" w14:textId="77777777" w:rsidTr="0042105C">
        <w:tc>
          <w:tcPr>
            <w:tcW w:w="1260" w:type="dxa"/>
          </w:tcPr>
          <w:p w14:paraId="59AD593E" w14:textId="77777777" w:rsidR="00787826" w:rsidRPr="008D5DB7" w:rsidRDefault="00787826" w:rsidP="0042105C">
            <w:pPr>
              <w:spacing w:before="60" w:after="60"/>
              <w:rPr>
                <w:rFonts w:ascii="Verdana" w:hAnsi="Verdana"/>
                <w:b/>
                <w:bCs/>
                <w:sz w:val="20"/>
                <w:szCs w:val="20"/>
              </w:rPr>
            </w:pPr>
            <w:r>
              <w:rPr>
                <w:rFonts w:ascii="Verdana" w:hAnsi="Verdana"/>
                <w:b/>
                <w:bCs/>
                <w:sz w:val="20"/>
                <w:szCs w:val="20"/>
              </w:rPr>
              <w:t>Studenti</w:t>
            </w:r>
          </w:p>
        </w:tc>
        <w:tc>
          <w:tcPr>
            <w:tcW w:w="7812" w:type="dxa"/>
          </w:tcPr>
          <w:p w14:paraId="6A458A38" w14:textId="5C581603" w:rsidR="00787826" w:rsidRPr="008D5DB7" w:rsidRDefault="00787826" w:rsidP="0042105C">
            <w:pPr>
              <w:spacing w:before="60" w:after="60"/>
              <w:rPr>
                <w:rFonts w:ascii="Verdana" w:hAnsi="Verdana"/>
                <w:sz w:val="20"/>
                <w:szCs w:val="20"/>
              </w:rPr>
            </w:pPr>
            <w:r w:rsidRPr="008D5DB7">
              <w:rPr>
                <w:rFonts w:ascii="Verdana" w:hAnsi="Verdana"/>
                <w:sz w:val="20"/>
                <w:szCs w:val="20"/>
              </w:rPr>
              <w:t>Numero maschi:</w:t>
            </w:r>
            <w:r w:rsidR="005C0ACF">
              <w:rPr>
                <w:rFonts w:ascii="Verdana" w:hAnsi="Verdana"/>
                <w:sz w:val="20"/>
                <w:szCs w:val="20"/>
              </w:rPr>
              <w:t xml:space="preserve"> </w:t>
            </w:r>
          </w:p>
        </w:tc>
      </w:tr>
      <w:tr w:rsidR="00787826" w:rsidRPr="008D5DB7" w14:paraId="3C5E18A6" w14:textId="77777777" w:rsidTr="0042105C">
        <w:tc>
          <w:tcPr>
            <w:tcW w:w="1260" w:type="dxa"/>
          </w:tcPr>
          <w:p w14:paraId="5A40914B" w14:textId="77777777" w:rsidR="00787826" w:rsidRPr="008D5DB7" w:rsidRDefault="00787826" w:rsidP="0042105C">
            <w:pPr>
              <w:spacing w:before="60" w:after="60"/>
              <w:rPr>
                <w:rFonts w:ascii="Verdana" w:hAnsi="Verdana"/>
                <w:sz w:val="20"/>
                <w:szCs w:val="20"/>
              </w:rPr>
            </w:pPr>
          </w:p>
        </w:tc>
        <w:tc>
          <w:tcPr>
            <w:tcW w:w="7812" w:type="dxa"/>
          </w:tcPr>
          <w:p w14:paraId="7A12C009" w14:textId="77777777" w:rsidR="00787826" w:rsidRPr="008D5DB7" w:rsidRDefault="00787826" w:rsidP="0042105C">
            <w:pPr>
              <w:spacing w:before="60" w:after="60"/>
              <w:rPr>
                <w:rFonts w:ascii="Verdana" w:hAnsi="Verdana"/>
                <w:sz w:val="20"/>
                <w:szCs w:val="20"/>
              </w:rPr>
            </w:pPr>
            <w:r w:rsidRPr="008D5DB7">
              <w:rPr>
                <w:rFonts w:ascii="Verdana" w:hAnsi="Verdana"/>
                <w:sz w:val="20"/>
                <w:szCs w:val="20"/>
              </w:rPr>
              <w:t>Numero Femmine:</w:t>
            </w:r>
          </w:p>
        </w:tc>
      </w:tr>
      <w:tr w:rsidR="00787826" w:rsidRPr="008D5DB7" w14:paraId="0E5DD0BD" w14:textId="77777777" w:rsidTr="0042105C">
        <w:tc>
          <w:tcPr>
            <w:tcW w:w="1260" w:type="dxa"/>
          </w:tcPr>
          <w:p w14:paraId="00E46A0E" w14:textId="77777777" w:rsidR="00787826" w:rsidRPr="008D5DB7" w:rsidRDefault="00787826" w:rsidP="0042105C">
            <w:pPr>
              <w:spacing w:before="60" w:after="60"/>
              <w:rPr>
                <w:rFonts w:ascii="Verdana" w:hAnsi="Verdana"/>
                <w:sz w:val="20"/>
                <w:szCs w:val="20"/>
              </w:rPr>
            </w:pPr>
          </w:p>
        </w:tc>
        <w:tc>
          <w:tcPr>
            <w:tcW w:w="7812" w:type="dxa"/>
          </w:tcPr>
          <w:p w14:paraId="55C55514" w14:textId="02AF2616" w:rsidR="00787826" w:rsidRPr="008D5DB7" w:rsidRDefault="00787826" w:rsidP="0042105C">
            <w:pPr>
              <w:spacing w:before="60" w:after="60"/>
              <w:rPr>
                <w:rFonts w:ascii="Verdana" w:hAnsi="Verdana"/>
                <w:sz w:val="20"/>
                <w:szCs w:val="20"/>
              </w:rPr>
            </w:pPr>
            <w:r w:rsidRPr="008D5DB7">
              <w:rPr>
                <w:rFonts w:ascii="Verdana" w:hAnsi="Verdana"/>
                <w:sz w:val="20"/>
                <w:szCs w:val="20"/>
              </w:rPr>
              <w:t>Età:</w:t>
            </w:r>
            <w:r w:rsidR="005C0ACF">
              <w:rPr>
                <w:rFonts w:ascii="Verdana" w:hAnsi="Verdana"/>
                <w:sz w:val="20"/>
                <w:szCs w:val="20"/>
              </w:rPr>
              <w:t xml:space="preserve"> dai 13 ai 19 anni</w:t>
            </w:r>
          </w:p>
        </w:tc>
      </w:tr>
      <w:tr w:rsidR="00787826" w:rsidRPr="008D5DB7" w14:paraId="33F41C34" w14:textId="77777777" w:rsidTr="0042105C">
        <w:tc>
          <w:tcPr>
            <w:tcW w:w="1260" w:type="dxa"/>
          </w:tcPr>
          <w:p w14:paraId="401D93E3" w14:textId="77777777" w:rsidR="00787826" w:rsidRPr="008D5DB7" w:rsidRDefault="00787826" w:rsidP="0042105C">
            <w:pPr>
              <w:spacing w:before="60" w:after="60"/>
              <w:rPr>
                <w:rFonts w:ascii="Verdana" w:hAnsi="Verdana"/>
                <w:sz w:val="20"/>
                <w:szCs w:val="20"/>
              </w:rPr>
            </w:pPr>
          </w:p>
        </w:tc>
        <w:tc>
          <w:tcPr>
            <w:tcW w:w="7812" w:type="dxa"/>
          </w:tcPr>
          <w:p w14:paraId="49BF5244" w14:textId="77777777" w:rsidR="00787826" w:rsidRPr="008D5DB7" w:rsidRDefault="00787826" w:rsidP="0042105C">
            <w:pPr>
              <w:spacing w:before="60" w:after="60"/>
              <w:rPr>
                <w:rFonts w:ascii="Verdana" w:hAnsi="Verdana"/>
                <w:sz w:val="20"/>
                <w:szCs w:val="20"/>
              </w:rPr>
            </w:pPr>
            <w:r w:rsidRPr="008D5DB7">
              <w:rPr>
                <w:rFonts w:ascii="Verdana" w:hAnsi="Verdana"/>
                <w:sz w:val="20"/>
                <w:szCs w:val="20"/>
              </w:rPr>
              <w:t>Ruolo specifico nel progetto:</w:t>
            </w:r>
          </w:p>
          <w:p w14:paraId="4BC3DCA2" w14:textId="7A072135" w:rsidR="00787826" w:rsidRPr="008D5DB7" w:rsidRDefault="005C0ACF" w:rsidP="0042105C">
            <w:pPr>
              <w:spacing w:before="60" w:after="60"/>
              <w:rPr>
                <w:rFonts w:ascii="Verdana" w:hAnsi="Verdana"/>
                <w:sz w:val="20"/>
                <w:szCs w:val="20"/>
              </w:rPr>
            </w:pPr>
            <w:r>
              <w:rPr>
                <w:rFonts w:ascii="Verdana" w:hAnsi="Verdana"/>
                <w:sz w:val="20"/>
                <w:szCs w:val="20"/>
              </w:rPr>
              <w:t>fruitori e in parte coautori</w:t>
            </w:r>
          </w:p>
        </w:tc>
      </w:tr>
      <w:tr w:rsidR="00787826" w:rsidRPr="008D5DB7" w14:paraId="70739D07" w14:textId="77777777" w:rsidTr="0042105C">
        <w:tc>
          <w:tcPr>
            <w:tcW w:w="1260" w:type="dxa"/>
          </w:tcPr>
          <w:p w14:paraId="36EAB934" w14:textId="77777777" w:rsidR="00787826" w:rsidRPr="008D5DB7" w:rsidRDefault="00787826" w:rsidP="0042105C">
            <w:pPr>
              <w:spacing w:before="60" w:after="60"/>
              <w:rPr>
                <w:rFonts w:ascii="Verdana" w:hAnsi="Verdana"/>
                <w:b/>
                <w:bCs/>
                <w:sz w:val="20"/>
                <w:szCs w:val="20"/>
              </w:rPr>
            </w:pPr>
            <w:r w:rsidRPr="008D5DB7">
              <w:rPr>
                <w:rFonts w:ascii="Verdana" w:hAnsi="Verdana"/>
                <w:b/>
                <w:bCs/>
                <w:sz w:val="20"/>
                <w:szCs w:val="20"/>
              </w:rPr>
              <w:t>Docenti</w:t>
            </w:r>
          </w:p>
        </w:tc>
        <w:tc>
          <w:tcPr>
            <w:tcW w:w="7812" w:type="dxa"/>
          </w:tcPr>
          <w:p w14:paraId="65CFD036" w14:textId="3515C774" w:rsidR="00787826" w:rsidRPr="008D5DB7" w:rsidRDefault="00787826" w:rsidP="00D531E6">
            <w:pPr>
              <w:spacing w:before="60" w:after="60"/>
              <w:rPr>
                <w:rFonts w:ascii="Verdana" w:hAnsi="Verdana"/>
                <w:sz w:val="20"/>
                <w:szCs w:val="20"/>
              </w:rPr>
            </w:pPr>
            <w:r w:rsidRPr="008D5DB7">
              <w:rPr>
                <w:rFonts w:ascii="Verdana" w:hAnsi="Verdana"/>
                <w:sz w:val="20"/>
                <w:szCs w:val="20"/>
              </w:rPr>
              <w:t>Numero:</w:t>
            </w:r>
            <w:r w:rsidR="005C0ACF">
              <w:rPr>
                <w:rFonts w:ascii="Verdana" w:hAnsi="Verdana"/>
                <w:sz w:val="20"/>
                <w:szCs w:val="20"/>
              </w:rPr>
              <w:t xml:space="preserve"> </w:t>
            </w:r>
            <w:r w:rsidR="00C54A5A">
              <w:rPr>
                <w:rFonts w:ascii="Verdana" w:hAnsi="Verdana"/>
                <w:sz w:val="20"/>
                <w:szCs w:val="20"/>
              </w:rPr>
              <w:t>26</w:t>
            </w:r>
          </w:p>
        </w:tc>
      </w:tr>
      <w:tr w:rsidR="00787826" w:rsidRPr="008D5DB7" w14:paraId="2C997DCA" w14:textId="77777777" w:rsidTr="0042105C">
        <w:tc>
          <w:tcPr>
            <w:tcW w:w="1260" w:type="dxa"/>
          </w:tcPr>
          <w:p w14:paraId="1E5C0796" w14:textId="77777777" w:rsidR="00787826" w:rsidRPr="008D5DB7" w:rsidRDefault="00787826" w:rsidP="0042105C">
            <w:pPr>
              <w:spacing w:before="60" w:after="60"/>
              <w:rPr>
                <w:rFonts w:ascii="Verdana" w:hAnsi="Verdana"/>
                <w:sz w:val="20"/>
                <w:szCs w:val="20"/>
              </w:rPr>
            </w:pPr>
          </w:p>
        </w:tc>
        <w:tc>
          <w:tcPr>
            <w:tcW w:w="7812" w:type="dxa"/>
          </w:tcPr>
          <w:p w14:paraId="4B9BCAA7" w14:textId="77777777" w:rsidR="00787826" w:rsidRPr="008D5DB7" w:rsidRDefault="00787826" w:rsidP="0042105C">
            <w:pPr>
              <w:spacing w:before="60" w:after="60"/>
              <w:rPr>
                <w:rFonts w:ascii="Verdana" w:hAnsi="Verdana"/>
                <w:sz w:val="20"/>
                <w:szCs w:val="20"/>
              </w:rPr>
            </w:pPr>
            <w:r w:rsidRPr="008D5DB7">
              <w:rPr>
                <w:rFonts w:ascii="Verdana" w:hAnsi="Verdana"/>
                <w:sz w:val="20"/>
                <w:szCs w:val="20"/>
              </w:rPr>
              <w:t>Discipline insegnate e</w:t>
            </w:r>
            <w:r w:rsidR="00D531E6">
              <w:rPr>
                <w:rFonts w:ascii="Verdana" w:hAnsi="Verdana"/>
                <w:sz w:val="20"/>
                <w:szCs w:val="20"/>
              </w:rPr>
              <w:t>d</w:t>
            </w:r>
            <w:r w:rsidRPr="008D5DB7">
              <w:rPr>
                <w:rFonts w:ascii="Verdana" w:hAnsi="Verdana"/>
                <w:sz w:val="20"/>
                <w:szCs w:val="20"/>
              </w:rPr>
              <w:t xml:space="preserve"> eventuali altre funzioni all’interno dell’istituto:</w:t>
            </w:r>
          </w:p>
          <w:p w14:paraId="32BA353F" w14:textId="195EAA99" w:rsidR="00787826" w:rsidRPr="008D5DB7" w:rsidRDefault="00D667DE" w:rsidP="0042105C">
            <w:pPr>
              <w:spacing w:before="60" w:after="60"/>
              <w:rPr>
                <w:rFonts w:ascii="Verdana" w:hAnsi="Verdana"/>
                <w:sz w:val="20"/>
                <w:szCs w:val="20"/>
              </w:rPr>
            </w:pPr>
            <w:r>
              <w:rPr>
                <w:rFonts w:ascii="Verdana" w:hAnsi="Verdana"/>
                <w:sz w:val="20"/>
                <w:szCs w:val="20"/>
              </w:rPr>
              <w:t>Inglese,</w:t>
            </w:r>
            <w:r w:rsidR="00C54A5A">
              <w:rPr>
                <w:rFonts w:ascii="Verdana" w:hAnsi="Verdana"/>
                <w:sz w:val="20"/>
                <w:szCs w:val="20"/>
              </w:rPr>
              <w:t xml:space="preserve"> francese, tedesco, spagnolo, cinese,</w:t>
            </w:r>
            <w:r>
              <w:rPr>
                <w:rFonts w:ascii="Verdana" w:hAnsi="Verdana"/>
                <w:sz w:val="20"/>
                <w:szCs w:val="20"/>
              </w:rPr>
              <w:t xml:space="preserve"> italiano, </w:t>
            </w:r>
            <w:r w:rsidR="00C54A5A">
              <w:rPr>
                <w:rFonts w:ascii="Verdana" w:hAnsi="Verdana"/>
                <w:sz w:val="20"/>
                <w:szCs w:val="20"/>
              </w:rPr>
              <w:t xml:space="preserve">latino, </w:t>
            </w:r>
            <w:r>
              <w:rPr>
                <w:rFonts w:ascii="Verdana" w:hAnsi="Verdana"/>
                <w:sz w:val="20"/>
                <w:szCs w:val="20"/>
              </w:rPr>
              <w:t>scienze, storia, filosofia, geografia, storia dell’arte, scienze motorie e sportive</w:t>
            </w:r>
          </w:p>
        </w:tc>
      </w:tr>
      <w:tr w:rsidR="00787826" w:rsidRPr="008D5DB7" w14:paraId="444ABD11" w14:textId="77777777" w:rsidTr="0042105C">
        <w:tc>
          <w:tcPr>
            <w:tcW w:w="1260" w:type="dxa"/>
          </w:tcPr>
          <w:p w14:paraId="177B884D" w14:textId="77777777" w:rsidR="00787826" w:rsidRPr="008D5DB7" w:rsidRDefault="00787826" w:rsidP="0042105C">
            <w:pPr>
              <w:spacing w:before="60" w:after="60"/>
              <w:rPr>
                <w:rFonts w:ascii="Verdana" w:hAnsi="Verdana"/>
                <w:sz w:val="20"/>
                <w:szCs w:val="20"/>
              </w:rPr>
            </w:pPr>
          </w:p>
        </w:tc>
        <w:tc>
          <w:tcPr>
            <w:tcW w:w="7812" w:type="dxa"/>
          </w:tcPr>
          <w:p w14:paraId="7928A43F" w14:textId="77777777" w:rsidR="00787826" w:rsidRPr="008D5DB7" w:rsidRDefault="00787826" w:rsidP="0042105C">
            <w:pPr>
              <w:spacing w:before="60" w:after="60"/>
              <w:rPr>
                <w:rFonts w:ascii="Verdana" w:hAnsi="Verdana"/>
                <w:sz w:val="20"/>
                <w:szCs w:val="20"/>
              </w:rPr>
            </w:pPr>
            <w:r w:rsidRPr="008D5DB7">
              <w:rPr>
                <w:rFonts w:ascii="Verdana" w:hAnsi="Verdana"/>
                <w:sz w:val="20"/>
                <w:szCs w:val="20"/>
              </w:rPr>
              <w:t>Ruolo specifico nel progetto:</w:t>
            </w:r>
          </w:p>
          <w:p w14:paraId="27320085" w14:textId="7E94C3B5" w:rsidR="00787826" w:rsidRPr="008D5DB7" w:rsidRDefault="00D667DE" w:rsidP="0042105C">
            <w:pPr>
              <w:spacing w:before="60" w:after="60"/>
              <w:rPr>
                <w:rFonts w:ascii="Verdana" w:hAnsi="Verdana"/>
                <w:sz w:val="20"/>
                <w:szCs w:val="20"/>
              </w:rPr>
            </w:pPr>
            <w:r>
              <w:rPr>
                <w:rFonts w:ascii="Verdana" w:hAnsi="Verdana"/>
                <w:sz w:val="20"/>
                <w:szCs w:val="20"/>
              </w:rPr>
              <w:t xml:space="preserve">Autori di </w:t>
            </w:r>
            <w:proofErr w:type="spellStart"/>
            <w:r>
              <w:rPr>
                <w:rFonts w:ascii="Verdana" w:hAnsi="Verdana"/>
                <w:sz w:val="20"/>
                <w:szCs w:val="20"/>
              </w:rPr>
              <w:t>units</w:t>
            </w:r>
            <w:proofErr w:type="spellEnd"/>
            <w:r>
              <w:rPr>
                <w:rFonts w:ascii="Verdana" w:hAnsi="Verdana"/>
                <w:sz w:val="20"/>
                <w:szCs w:val="20"/>
              </w:rPr>
              <w:t xml:space="preserve"> e materiali multimediali; autori di risorse online; fruitori di percorsi formativi innovativi</w:t>
            </w:r>
            <w:r w:rsidR="00C54A5A">
              <w:rPr>
                <w:rFonts w:ascii="Verdana" w:hAnsi="Verdana"/>
                <w:sz w:val="20"/>
                <w:szCs w:val="20"/>
              </w:rPr>
              <w:t>, docenti di lingue con gruppi di alunni.</w:t>
            </w:r>
          </w:p>
        </w:tc>
      </w:tr>
      <w:tr w:rsidR="00787826" w:rsidRPr="008D5DB7" w14:paraId="08DC0661" w14:textId="77777777" w:rsidTr="0042105C">
        <w:tc>
          <w:tcPr>
            <w:tcW w:w="1260" w:type="dxa"/>
          </w:tcPr>
          <w:p w14:paraId="02440B59" w14:textId="77777777" w:rsidR="00787826" w:rsidRPr="008D5DB7" w:rsidRDefault="00787826" w:rsidP="0042105C">
            <w:pPr>
              <w:spacing w:before="60" w:after="60"/>
              <w:rPr>
                <w:rFonts w:ascii="Verdana" w:hAnsi="Verdana"/>
                <w:b/>
                <w:bCs/>
                <w:sz w:val="20"/>
                <w:szCs w:val="20"/>
              </w:rPr>
            </w:pPr>
            <w:r w:rsidRPr="008D5DB7">
              <w:rPr>
                <w:rFonts w:ascii="Verdana" w:hAnsi="Verdana"/>
                <w:b/>
                <w:bCs/>
                <w:sz w:val="20"/>
                <w:szCs w:val="20"/>
              </w:rPr>
              <w:t>Altri soggetti</w:t>
            </w:r>
          </w:p>
        </w:tc>
        <w:tc>
          <w:tcPr>
            <w:tcW w:w="7812" w:type="dxa"/>
          </w:tcPr>
          <w:p w14:paraId="07740477" w14:textId="29C8342F" w:rsidR="00787826" w:rsidRPr="008D5DB7" w:rsidRDefault="00787826" w:rsidP="00D531E6">
            <w:pPr>
              <w:spacing w:before="60" w:after="60"/>
              <w:rPr>
                <w:rFonts w:ascii="Verdana" w:hAnsi="Verdana"/>
                <w:sz w:val="20"/>
                <w:szCs w:val="20"/>
              </w:rPr>
            </w:pPr>
            <w:r w:rsidRPr="008D5DB7">
              <w:rPr>
                <w:rFonts w:ascii="Verdana" w:hAnsi="Verdana"/>
                <w:sz w:val="20"/>
                <w:szCs w:val="20"/>
              </w:rPr>
              <w:t>Numero:</w:t>
            </w:r>
            <w:r w:rsidR="00D667DE">
              <w:rPr>
                <w:rFonts w:ascii="Verdana" w:hAnsi="Verdana"/>
                <w:sz w:val="20"/>
                <w:szCs w:val="20"/>
              </w:rPr>
              <w:t>7</w:t>
            </w:r>
          </w:p>
        </w:tc>
      </w:tr>
      <w:tr w:rsidR="00787826" w:rsidRPr="008D5DB7" w14:paraId="42E1F847" w14:textId="77777777" w:rsidTr="0042105C">
        <w:tc>
          <w:tcPr>
            <w:tcW w:w="1260" w:type="dxa"/>
          </w:tcPr>
          <w:p w14:paraId="7BED63BC" w14:textId="77777777" w:rsidR="00787826" w:rsidRPr="008D5DB7" w:rsidRDefault="00787826" w:rsidP="0042105C">
            <w:pPr>
              <w:spacing w:before="60" w:after="60"/>
              <w:rPr>
                <w:rFonts w:ascii="Verdana" w:hAnsi="Verdana"/>
                <w:sz w:val="20"/>
                <w:szCs w:val="20"/>
              </w:rPr>
            </w:pPr>
          </w:p>
        </w:tc>
        <w:tc>
          <w:tcPr>
            <w:tcW w:w="7812" w:type="dxa"/>
          </w:tcPr>
          <w:p w14:paraId="5D181032" w14:textId="0086BFB4" w:rsidR="00787826" w:rsidRDefault="00787826" w:rsidP="0042105C">
            <w:pPr>
              <w:spacing w:before="60" w:after="60"/>
              <w:rPr>
                <w:rFonts w:ascii="Verdana" w:hAnsi="Verdana"/>
                <w:sz w:val="20"/>
                <w:szCs w:val="20"/>
              </w:rPr>
            </w:pPr>
            <w:r w:rsidRPr="008D5DB7">
              <w:rPr>
                <w:rFonts w:ascii="Verdana" w:hAnsi="Verdana"/>
                <w:sz w:val="20"/>
                <w:szCs w:val="20"/>
              </w:rPr>
              <w:t>Ruolo specifico nel progetto:</w:t>
            </w:r>
          </w:p>
          <w:p w14:paraId="4C74FA96" w14:textId="4609B6F1" w:rsidR="00D667DE" w:rsidRDefault="00D667DE" w:rsidP="00D667DE">
            <w:pPr>
              <w:pStyle w:val="Paragrafoelenco"/>
              <w:numPr>
                <w:ilvl w:val="0"/>
                <w:numId w:val="7"/>
              </w:numPr>
              <w:spacing w:before="60" w:after="60"/>
              <w:rPr>
                <w:rFonts w:ascii="Verdana" w:hAnsi="Verdana"/>
                <w:sz w:val="20"/>
                <w:szCs w:val="20"/>
              </w:rPr>
            </w:pPr>
            <w:bookmarkStart w:id="1" w:name="_Hlk50395391"/>
            <w:r>
              <w:rPr>
                <w:rFonts w:ascii="Verdana" w:hAnsi="Verdana"/>
                <w:sz w:val="20"/>
                <w:szCs w:val="20"/>
              </w:rPr>
              <w:t>ETI Malta: formatori presso il liceo scientifico in base ad accordo bilaterale, nazione transfrontaliera e sede di formazione linguistica accreditata a livello europeo, partecipante al progetto Europeo Erasmus plus COOL;</w:t>
            </w:r>
          </w:p>
          <w:p w14:paraId="66E7834D" w14:textId="603B385B" w:rsidR="00D667DE" w:rsidRDefault="00D667DE" w:rsidP="00D667DE">
            <w:pPr>
              <w:pStyle w:val="Paragrafoelenco"/>
              <w:numPr>
                <w:ilvl w:val="0"/>
                <w:numId w:val="7"/>
              </w:numPr>
              <w:spacing w:before="60" w:after="60"/>
              <w:rPr>
                <w:rFonts w:ascii="Verdana" w:hAnsi="Verdana"/>
                <w:sz w:val="20"/>
                <w:szCs w:val="20"/>
              </w:rPr>
            </w:pPr>
            <w:r>
              <w:rPr>
                <w:rFonts w:ascii="Verdana" w:hAnsi="Verdana"/>
                <w:sz w:val="20"/>
                <w:szCs w:val="20"/>
              </w:rPr>
              <w:t>SMO</w:t>
            </w:r>
            <w:r w:rsidR="00892334">
              <w:rPr>
                <w:rFonts w:ascii="Verdana" w:hAnsi="Verdana"/>
                <w:sz w:val="20"/>
                <w:szCs w:val="20"/>
              </w:rPr>
              <w:t xml:space="preserve">, </w:t>
            </w:r>
            <w:r>
              <w:rPr>
                <w:rFonts w:ascii="Verdana" w:hAnsi="Verdana"/>
                <w:sz w:val="20"/>
                <w:szCs w:val="20"/>
              </w:rPr>
              <w:t xml:space="preserve"> </w:t>
            </w:r>
            <w:r w:rsidR="00892334">
              <w:rPr>
                <w:rFonts w:ascii="Verdana" w:hAnsi="Verdana"/>
                <w:sz w:val="20"/>
                <w:szCs w:val="20"/>
              </w:rPr>
              <w:t>“</w:t>
            </w:r>
            <w:proofErr w:type="spellStart"/>
            <w:r w:rsidR="00892334" w:rsidRPr="00892334">
              <w:rPr>
                <w:rFonts w:ascii="Verdana" w:hAnsi="Verdana"/>
                <w:sz w:val="20"/>
                <w:szCs w:val="20"/>
              </w:rPr>
              <w:t>Sabhal</w:t>
            </w:r>
            <w:proofErr w:type="spellEnd"/>
            <w:r w:rsidR="00892334" w:rsidRPr="00892334">
              <w:rPr>
                <w:rFonts w:ascii="Verdana" w:hAnsi="Verdana"/>
                <w:sz w:val="20"/>
                <w:szCs w:val="20"/>
              </w:rPr>
              <w:t xml:space="preserve"> </w:t>
            </w:r>
            <w:proofErr w:type="spellStart"/>
            <w:r w:rsidR="00892334" w:rsidRPr="00892334">
              <w:rPr>
                <w:rFonts w:ascii="Verdana" w:hAnsi="Verdana"/>
                <w:sz w:val="20"/>
                <w:szCs w:val="20"/>
              </w:rPr>
              <w:t>Mòr</w:t>
            </w:r>
            <w:proofErr w:type="spellEnd"/>
            <w:r w:rsidR="00892334" w:rsidRPr="00892334">
              <w:rPr>
                <w:rFonts w:ascii="Verdana" w:hAnsi="Verdana"/>
                <w:sz w:val="20"/>
                <w:szCs w:val="20"/>
              </w:rPr>
              <w:t xml:space="preserve"> </w:t>
            </w:r>
            <w:proofErr w:type="spellStart"/>
            <w:r w:rsidR="00892334" w:rsidRPr="00892334">
              <w:rPr>
                <w:rFonts w:ascii="Verdana" w:hAnsi="Verdana"/>
                <w:sz w:val="20"/>
                <w:szCs w:val="20"/>
              </w:rPr>
              <w:t>Ostaig</w:t>
            </w:r>
            <w:proofErr w:type="spellEnd"/>
            <w:r w:rsidR="00892334">
              <w:rPr>
                <w:rFonts w:ascii="Verdana" w:hAnsi="Verdana"/>
                <w:sz w:val="20"/>
                <w:szCs w:val="20"/>
              </w:rPr>
              <w:t xml:space="preserve">” </w:t>
            </w:r>
            <w:r>
              <w:rPr>
                <w:rFonts w:ascii="Verdana" w:hAnsi="Verdana"/>
                <w:sz w:val="20"/>
                <w:szCs w:val="20"/>
              </w:rPr>
              <w:t xml:space="preserve">di </w:t>
            </w:r>
            <w:proofErr w:type="spellStart"/>
            <w:r>
              <w:rPr>
                <w:rFonts w:ascii="Verdana" w:hAnsi="Verdana"/>
                <w:sz w:val="20"/>
                <w:szCs w:val="20"/>
              </w:rPr>
              <w:t>Sky</w:t>
            </w:r>
            <w:proofErr w:type="spellEnd"/>
            <w:r>
              <w:rPr>
                <w:rFonts w:ascii="Verdana" w:hAnsi="Verdana"/>
                <w:sz w:val="20"/>
                <w:szCs w:val="20"/>
              </w:rPr>
              <w:t xml:space="preserve"> (Scozia) e Politecnico di Valencia </w:t>
            </w:r>
            <w:r w:rsidR="00892334">
              <w:rPr>
                <w:rFonts w:ascii="Verdana" w:hAnsi="Verdana"/>
                <w:sz w:val="20"/>
                <w:szCs w:val="20"/>
              </w:rPr>
              <w:t>“</w:t>
            </w:r>
            <w:proofErr w:type="spellStart"/>
            <w:r w:rsidR="00892334" w:rsidRPr="00892334">
              <w:rPr>
                <w:rFonts w:ascii="Verdana" w:hAnsi="Verdana"/>
                <w:sz w:val="20"/>
                <w:szCs w:val="20"/>
              </w:rPr>
              <w:t>Universitat</w:t>
            </w:r>
            <w:proofErr w:type="spellEnd"/>
            <w:r w:rsidR="00892334" w:rsidRPr="00892334">
              <w:rPr>
                <w:rFonts w:ascii="Verdana" w:hAnsi="Verdana"/>
                <w:sz w:val="20"/>
                <w:szCs w:val="20"/>
              </w:rPr>
              <w:t xml:space="preserve"> </w:t>
            </w:r>
            <w:proofErr w:type="spellStart"/>
            <w:r w:rsidR="00892334" w:rsidRPr="00892334">
              <w:rPr>
                <w:rFonts w:ascii="Verdana" w:hAnsi="Verdana"/>
                <w:sz w:val="20"/>
                <w:szCs w:val="20"/>
              </w:rPr>
              <w:t>Politècnica</w:t>
            </w:r>
            <w:proofErr w:type="spellEnd"/>
            <w:r w:rsidR="00892334" w:rsidRPr="00892334">
              <w:rPr>
                <w:rFonts w:ascii="Verdana" w:hAnsi="Verdana"/>
                <w:sz w:val="20"/>
                <w:szCs w:val="20"/>
              </w:rPr>
              <w:t xml:space="preserve"> de </w:t>
            </w:r>
            <w:proofErr w:type="spellStart"/>
            <w:r w:rsidR="00892334" w:rsidRPr="00892334">
              <w:rPr>
                <w:rFonts w:ascii="Verdana" w:hAnsi="Verdana"/>
                <w:sz w:val="20"/>
                <w:szCs w:val="20"/>
              </w:rPr>
              <w:t>València</w:t>
            </w:r>
            <w:proofErr w:type="spellEnd"/>
            <w:r w:rsidR="00892334">
              <w:rPr>
                <w:rFonts w:ascii="Verdana" w:hAnsi="Verdana"/>
                <w:sz w:val="20"/>
                <w:szCs w:val="20"/>
              </w:rPr>
              <w:t>”</w:t>
            </w:r>
            <w:r w:rsidR="00892334" w:rsidRPr="00892334">
              <w:rPr>
                <w:rFonts w:ascii="Verdana" w:hAnsi="Verdana"/>
                <w:sz w:val="20"/>
                <w:szCs w:val="20"/>
              </w:rPr>
              <w:t xml:space="preserve"> </w:t>
            </w:r>
            <w:r>
              <w:rPr>
                <w:rFonts w:ascii="Verdana" w:hAnsi="Verdana"/>
                <w:sz w:val="20"/>
                <w:szCs w:val="20"/>
              </w:rPr>
              <w:t xml:space="preserve">(Istituzioni Accademiche che </w:t>
            </w:r>
            <w:r>
              <w:rPr>
                <w:rFonts w:ascii="Verdana" w:hAnsi="Verdana"/>
                <w:sz w:val="20"/>
                <w:szCs w:val="20"/>
              </w:rPr>
              <w:lastRenderedPageBreak/>
              <w:t xml:space="preserve">coordinano l’aspetto tecnologico </w:t>
            </w:r>
            <w:proofErr w:type="spellStart"/>
            <w:r>
              <w:rPr>
                <w:rFonts w:ascii="Verdana" w:hAnsi="Verdana"/>
                <w:sz w:val="20"/>
                <w:szCs w:val="20"/>
              </w:rPr>
              <w:t>Multidict</w:t>
            </w:r>
            <w:proofErr w:type="spellEnd"/>
            <w:r>
              <w:rPr>
                <w:rFonts w:ascii="Verdana" w:hAnsi="Verdana"/>
                <w:sz w:val="20"/>
                <w:szCs w:val="20"/>
              </w:rPr>
              <w:t xml:space="preserve"> e, nel secondo caso, sono anche capofila del progetto Erasmus + “Cool”;</w:t>
            </w:r>
          </w:p>
          <w:p w14:paraId="2AE91162" w14:textId="4E9C4406" w:rsidR="00D667DE" w:rsidRDefault="00D667DE" w:rsidP="00D667DE">
            <w:pPr>
              <w:pStyle w:val="Paragrafoelenco"/>
              <w:numPr>
                <w:ilvl w:val="0"/>
                <w:numId w:val="7"/>
              </w:numPr>
              <w:spacing w:before="60" w:after="60"/>
              <w:rPr>
                <w:rFonts w:ascii="Verdana" w:hAnsi="Verdana"/>
                <w:sz w:val="20"/>
                <w:szCs w:val="20"/>
              </w:rPr>
            </w:pPr>
            <w:r>
              <w:rPr>
                <w:rFonts w:ascii="Verdana" w:hAnsi="Verdana"/>
                <w:sz w:val="20"/>
                <w:szCs w:val="20"/>
              </w:rPr>
              <w:t>Università d</w:t>
            </w:r>
            <w:r w:rsidR="001E0D12">
              <w:rPr>
                <w:rFonts w:ascii="Verdana" w:hAnsi="Verdana"/>
                <w:sz w:val="20"/>
                <w:szCs w:val="20"/>
              </w:rPr>
              <w:t xml:space="preserve">ell’Ulster, </w:t>
            </w:r>
            <w:r>
              <w:rPr>
                <w:rFonts w:ascii="Verdana" w:hAnsi="Verdana"/>
                <w:sz w:val="20"/>
                <w:szCs w:val="20"/>
              </w:rPr>
              <w:t>Belfast: insieme a SMO, coordina la promozione del multilinguismo, nell’ambito del progetto “Cool”, con particolare riferimento alla conoscenza e diffusione della lingua gaelica;</w:t>
            </w:r>
          </w:p>
          <w:p w14:paraId="7D6711C9" w14:textId="4872CB1C" w:rsidR="00D667DE" w:rsidRDefault="000A16D4" w:rsidP="00293CE3">
            <w:pPr>
              <w:pStyle w:val="Paragrafoelenco"/>
              <w:numPr>
                <w:ilvl w:val="0"/>
                <w:numId w:val="7"/>
              </w:numPr>
              <w:spacing w:before="60" w:after="60"/>
              <w:rPr>
                <w:rFonts w:ascii="Verdana" w:hAnsi="Verdana"/>
                <w:sz w:val="20"/>
                <w:szCs w:val="20"/>
              </w:rPr>
            </w:pPr>
            <w:r w:rsidRPr="001E0D12">
              <w:rPr>
                <w:rFonts w:ascii="Verdana" w:hAnsi="Verdana"/>
                <w:sz w:val="20"/>
                <w:szCs w:val="20"/>
              </w:rPr>
              <w:t xml:space="preserve">FAZ Educational </w:t>
            </w:r>
            <w:proofErr w:type="spellStart"/>
            <w:r w:rsidRPr="001E0D12">
              <w:rPr>
                <w:rFonts w:ascii="Verdana" w:hAnsi="Verdana"/>
                <w:sz w:val="20"/>
                <w:szCs w:val="20"/>
              </w:rPr>
              <w:t>Resources</w:t>
            </w:r>
            <w:proofErr w:type="spellEnd"/>
            <w:r w:rsidRPr="001E0D12">
              <w:rPr>
                <w:rFonts w:ascii="Verdana" w:hAnsi="Verdana"/>
                <w:sz w:val="20"/>
                <w:szCs w:val="20"/>
              </w:rPr>
              <w:t>, Danimarca</w:t>
            </w:r>
            <w:r w:rsidR="001E0D12" w:rsidRPr="001E0D12">
              <w:rPr>
                <w:rFonts w:ascii="Verdana" w:hAnsi="Verdana"/>
                <w:sz w:val="20"/>
                <w:szCs w:val="20"/>
              </w:rPr>
              <w:t>,</w:t>
            </w:r>
            <w:r w:rsidR="001E0D12">
              <w:rPr>
                <w:rFonts w:ascii="Verdana" w:hAnsi="Verdana"/>
                <w:sz w:val="20"/>
                <w:szCs w:val="20"/>
              </w:rPr>
              <w:t xml:space="preserve"> e </w:t>
            </w:r>
            <w:proofErr w:type="spellStart"/>
            <w:r w:rsidRPr="001E0D12">
              <w:rPr>
                <w:rFonts w:ascii="Verdana" w:hAnsi="Verdana"/>
                <w:sz w:val="20"/>
                <w:szCs w:val="20"/>
              </w:rPr>
              <w:t>Kroggårdsskolen</w:t>
            </w:r>
            <w:proofErr w:type="spellEnd"/>
            <w:r w:rsidRPr="001E0D12">
              <w:rPr>
                <w:rFonts w:ascii="Verdana" w:hAnsi="Verdana"/>
                <w:sz w:val="20"/>
                <w:szCs w:val="20"/>
              </w:rPr>
              <w:t>, Danimarca</w:t>
            </w:r>
            <w:r w:rsidR="00892334">
              <w:rPr>
                <w:rFonts w:ascii="Verdana" w:hAnsi="Verdana"/>
                <w:sz w:val="20"/>
                <w:szCs w:val="20"/>
              </w:rPr>
              <w:t xml:space="preserve">: originali promotori della piattaforma europea </w:t>
            </w:r>
            <w:hyperlink r:id="rId17" w:history="1">
              <w:r w:rsidR="00892334" w:rsidRPr="005327F4">
                <w:rPr>
                  <w:rStyle w:val="Collegamentoipertestuale"/>
                  <w:rFonts w:ascii="Verdana" w:hAnsi="Verdana"/>
                  <w:sz w:val="20"/>
                  <w:szCs w:val="20"/>
                </w:rPr>
                <w:t>www.languages.dk</w:t>
              </w:r>
            </w:hyperlink>
            <w:r w:rsidR="00892334">
              <w:rPr>
                <w:rFonts w:ascii="Verdana" w:hAnsi="Verdana"/>
                <w:sz w:val="20"/>
                <w:szCs w:val="20"/>
              </w:rPr>
              <w:t>, contribuiscono allo sviluppo culturale e tecnologico del progetto, che è l’evoluzione di un percorso nato alcuni anni fa e che ha progressivamente assunto una dimensione mondiale, oltre che europea: il dirigente scolastico del Liceo Scientifico Vittorini è referente del progetto perché ha collaborato con le due istituzioni danesi nella precedente progettualità CLIL4U in qualità di capo di istituto di un’altra istituzione scolastica.</w:t>
            </w:r>
          </w:p>
          <w:p w14:paraId="76E6BB93" w14:textId="1066196D" w:rsidR="006D0D99" w:rsidRDefault="006D0D99" w:rsidP="00293CE3">
            <w:pPr>
              <w:pStyle w:val="Paragrafoelenco"/>
              <w:numPr>
                <w:ilvl w:val="0"/>
                <w:numId w:val="7"/>
              </w:numPr>
              <w:spacing w:before="60" w:after="60"/>
              <w:rPr>
                <w:rFonts w:ascii="Verdana" w:hAnsi="Verdana"/>
                <w:sz w:val="20"/>
                <w:szCs w:val="20"/>
              </w:rPr>
            </w:pPr>
            <w:r w:rsidRPr="006D0D99">
              <w:rPr>
                <w:rFonts w:ascii="Verdana" w:hAnsi="Verdana"/>
                <w:sz w:val="20"/>
                <w:szCs w:val="20"/>
              </w:rPr>
              <w:t xml:space="preserve">Far </w:t>
            </w:r>
            <w:proofErr w:type="spellStart"/>
            <w:r w:rsidRPr="006D0D99">
              <w:rPr>
                <w:rFonts w:ascii="Verdana" w:hAnsi="Verdana"/>
                <w:sz w:val="20"/>
                <w:szCs w:val="20"/>
              </w:rPr>
              <w:t>Lombard</w:t>
            </w:r>
            <w:proofErr w:type="spellEnd"/>
            <w:r w:rsidRPr="006D0D99">
              <w:rPr>
                <w:rFonts w:ascii="Verdana" w:hAnsi="Verdana"/>
                <w:sz w:val="20"/>
                <w:szCs w:val="20"/>
              </w:rPr>
              <w:t xml:space="preserve"> </w:t>
            </w:r>
            <w:proofErr w:type="spellStart"/>
            <w:r w:rsidRPr="006D0D99">
              <w:rPr>
                <w:rFonts w:ascii="Verdana" w:hAnsi="Verdana"/>
                <w:sz w:val="20"/>
                <w:szCs w:val="20"/>
              </w:rPr>
              <w:t>associazion</w:t>
            </w:r>
            <w:proofErr w:type="spellEnd"/>
            <w:r w:rsidRPr="006D0D99">
              <w:rPr>
                <w:rFonts w:ascii="Verdana" w:hAnsi="Verdana"/>
                <w:sz w:val="20"/>
                <w:szCs w:val="20"/>
              </w:rPr>
              <w:t xml:space="preserve"> per la lengua lombarda</w:t>
            </w:r>
            <w:r>
              <w:rPr>
                <w:rFonts w:ascii="Verdana" w:hAnsi="Verdana"/>
                <w:sz w:val="20"/>
                <w:szCs w:val="20"/>
              </w:rPr>
              <w:t xml:space="preserve">: collaborando con questa associazione, non solo il Liceo Scientifico si attiva per il mantenimento e la promozione della lingua lombarda, ma attraverso la piattaforma </w:t>
            </w:r>
            <w:proofErr w:type="spellStart"/>
            <w:r>
              <w:rPr>
                <w:rFonts w:ascii="Verdana" w:hAnsi="Verdana"/>
                <w:sz w:val="20"/>
                <w:szCs w:val="20"/>
              </w:rPr>
              <w:t>Multidict</w:t>
            </w:r>
            <w:proofErr w:type="spellEnd"/>
            <w:r>
              <w:rPr>
                <w:rFonts w:ascii="Verdana" w:hAnsi="Verdana"/>
                <w:sz w:val="20"/>
                <w:szCs w:val="20"/>
              </w:rPr>
              <w:t xml:space="preserve"> (che è sviluppata in molteplici lingue, tra cui il tedesco, il francese, l’italiano standard, l’italiano svizzero ticinese e la lingua ponte lombarda</w:t>
            </w:r>
            <w:r w:rsidR="00936C28">
              <w:rPr>
                <w:rFonts w:ascii="Verdana" w:hAnsi="Verdana"/>
                <w:sz w:val="20"/>
                <w:szCs w:val="20"/>
              </w:rPr>
              <w:t>)</w:t>
            </w:r>
            <w:r>
              <w:rPr>
                <w:rFonts w:ascii="Verdana" w:hAnsi="Verdana"/>
                <w:sz w:val="20"/>
                <w:szCs w:val="20"/>
              </w:rPr>
              <w:t xml:space="preserve">, permette un rafforzamento della collaborazione </w:t>
            </w:r>
            <w:proofErr w:type="spellStart"/>
            <w:r>
              <w:rPr>
                <w:rFonts w:ascii="Verdana" w:hAnsi="Verdana"/>
                <w:sz w:val="20"/>
                <w:szCs w:val="20"/>
              </w:rPr>
              <w:t>tranfrontaliera</w:t>
            </w:r>
            <w:proofErr w:type="spellEnd"/>
            <w:r>
              <w:rPr>
                <w:rFonts w:ascii="Verdana" w:hAnsi="Verdana"/>
                <w:sz w:val="20"/>
                <w:szCs w:val="20"/>
              </w:rPr>
              <w:t xml:space="preserve"> con la Svizzera.</w:t>
            </w:r>
          </w:p>
          <w:p w14:paraId="2278F770" w14:textId="16F21595" w:rsidR="00C54A5A" w:rsidRDefault="00C54A5A" w:rsidP="00293CE3">
            <w:pPr>
              <w:pStyle w:val="Paragrafoelenco"/>
              <w:numPr>
                <w:ilvl w:val="0"/>
                <w:numId w:val="7"/>
              </w:numPr>
              <w:spacing w:before="60" w:after="60"/>
              <w:rPr>
                <w:rFonts w:ascii="Verdana" w:hAnsi="Verdana"/>
                <w:sz w:val="20"/>
                <w:szCs w:val="20"/>
              </w:rPr>
            </w:pPr>
            <w:r>
              <w:rPr>
                <w:rFonts w:ascii="Verdana" w:hAnsi="Verdana"/>
                <w:sz w:val="20"/>
                <w:szCs w:val="20"/>
              </w:rPr>
              <w:t>Madrelingua inglesi e statunitensi, di lingua spagnola, di lingua francese, di lingua tedesca e di lingua cinese</w:t>
            </w:r>
          </w:p>
          <w:p w14:paraId="6032A528" w14:textId="12E45052" w:rsidR="00C54A5A" w:rsidRPr="006D0D99" w:rsidRDefault="00C54A5A" w:rsidP="00293CE3">
            <w:pPr>
              <w:pStyle w:val="Paragrafoelenco"/>
              <w:numPr>
                <w:ilvl w:val="0"/>
                <w:numId w:val="7"/>
              </w:numPr>
              <w:spacing w:before="60" w:after="60"/>
              <w:rPr>
                <w:rFonts w:ascii="Verdana" w:hAnsi="Verdana"/>
                <w:sz w:val="20"/>
                <w:szCs w:val="20"/>
              </w:rPr>
            </w:pPr>
            <w:r>
              <w:rPr>
                <w:rFonts w:ascii="Verdana" w:hAnsi="Verdana"/>
                <w:sz w:val="20"/>
                <w:szCs w:val="20"/>
              </w:rPr>
              <w:t>Fondazione Italia – Cina, collaborazione per i corsi di cinese.</w:t>
            </w:r>
          </w:p>
          <w:bookmarkEnd w:id="1"/>
          <w:p w14:paraId="7F322C7F" w14:textId="77777777" w:rsidR="00787826" w:rsidRPr="008D5DB7" w:rsidRDefault="00787826" w:rsidP="0042105C">
            <w:pPr>
              <w:spacing w:before="60" w:after="60"/>
              <w:rPr>
                <w:rFonts w:ascii="Verdana" w:hAnsi="Verdana"/>
                <w:sz w:val="20"/>
                <w:szCs w:val="20"/>
              </w:rPr>
            </w:pPr>
          </w:p>
        </w:tc>
      </w:tr>
    </w:tbl>
    <w:p w14:paraId="71FE843F" w14:textId="77777777" w:rsidR="00787826" w:rsidRDefault="00787826" w:rsidP="00787826">
      <w:pPr>
        <w:rPr>
          <w:rFonts w:ascii="Verdana" w:hAnsi="Verdana"/>
          <w:sz w:val="20"/>
          <w:szCs w:val="20"/>
        </w:rPr>
      </w:pPr>
    </w:p>
    <w:p w14:paraId="4C245787" w14:textId="5BEA1FC5" w:rsidR="00787826" w:rsidRDefault="00787826" w:rsidP="00787826">
      <w:pPr>
        <w:rPr>
          <w:rFonts w:ascii="Verdana" w:hAnsi="Verdana"/>
          <w:b/>
          <w:bCs/>
          <w:sz w:val="20"/>
          <w:szCs w:val="20"/>
        </w:rPr>
      </w:pPr>
      <w:r w:rsidRPr="008D5DB7">
        <w:rPr>
          <w:rFonts w:ascii="Verdana" w:hAnsi="Verdana"/>
          <w:b/>
          <w:bCs/>
          <w:sz w:val="20"/>
          <w:szCs w:val="20"/>
        </w:rPr>
        <w:t>2.6 LINGUA/LINGUE del progetto – Indicare la/le lingua/e target del progetto e eventuali differenti lingue di comunicazione utilizzate; motivare la scelta delle lingue e indicare i livelli linguistici di partenza e di arrivo, e le competenze linguistiche che si intendevano potenziare:</w:t>
      </w:r>
    </w:p>
    <w:p w14:paraId="3FD1BB6F" w14:textId="6C105642" w:rsidR="00C54A5A" w:rsidRDefault="00C54A5A" w:rsidP="00787826">
      <w:pPr>
        <w:rPr>
          <w:rFonts w:ascii="Verdana" w:hAnsi="Verdana"/>
          <w:b/>
          <w:bCs/>
          <w:sz w:val="20"/>
          <w:szCs w:val="20"/>
        </w:rPr>
      </w:pPr>
    </w:p>
    <w:p w14:paraId="49CA0003" w14:textId="656F4B6E" w:rsidR="00C54A5A" w:rsidRDefault="00C54A5A" w:rsidP="00787826">
      <w:pPr>
        <w:rPr>
          <w:rFonts w:ascii="Verdana" w:hAnsi="Verdana"/>
          <w:b/>
          <w:bCs/>
          <w:sz w:val="20"/>
          <w:szCs w:val="20"/>
        </w:rPr>
      </w:pPr>
    </w:p>
    <w:p w14:paraId="4F3A2CDB" w14:textId="77777777" w:rsidR="00C54A5A" w:rsidRDefault="00C54A5A" w:rsidP="00C54A5A">
      <w:pPr>
        <w:pBdr>
          <w:top w:val="single" w:sz="4" w:space="1" w:color="auto"/>
          <w:left w:val="single" w:sz="4" w:space="4" w:color="auto"/>
          <w:bottom w:val="single" w:sz="4" w:space="1" w:color="auto"/>
          <w:right w:val="single" w:sz="4" w:space="4" w:color="auto"/>
        </w:pBdr>
        <w:jc w:val="both"/>
        <w:rPr>
          <w:rFonts w:ascii="Verdana" w:hAnsi="Verdana"/>
          <w:bCs/>
          <w:sz w:val="20"/>
          <w:szCs w:val="20"/>
        </w:rPr>
      </w:pPr>
      <w:r>
        <w:rPr>
          <w:rFonts w:ascii="Verdana" w:hAnsi="Verdana"/>
          <w:bCs/>
          <w:sz w:val="20"/>
          <w:szCs w:val="20"/>
        </w:rPr>
        <w:t xml:space="preserve">Il progetto nasce come </w:t>
      </w:r>
      <w:r w:rsidRPr="00C54A5A">
        <w:rPr>
          <w:rFonts w:ascii="Verdana" w:hAnsi="Verdana"/>
          <w:b/>
          <w:sz w:val="20"/>
          <w:szCs w:val="20"/>
        </w:rPr>
        <w:t>sviluppo di un programma completo di valorizzazione della molteplicità delle lingue parlate in Europa</w:t>
      </w:r>
      <w:r>
        <w:rPr>
          <w:rFonts w:ascii="Verdana" w:hAnsi="Verdana"/>
          <w:bCs/>
          <w:sz w:val="20"/>
          <w:szCs w:val="20"/>
        </w:rPr>
        <w:t xml:space="preserve">, in considerazione anche della dimensione sociologica della realtà in cui il Liceo sorge. Infatti, nel progetto generale più ampio presente nel Piano dell’Offerta Formativa, sono incluse le lingue inglese, francese, tedesca, spagnola e cinese, che – non considerando al momento la lingua </w:t>
      </w:r>
      <w:proofErr w:type="spellStart"/>
      <w:r>
        <w:rPr>
          <w:rFonts w:ascii="Verdana" w:hAnsi="Verdana"/>
          <w:bCs/>
          <w:sz w:val="20"/>
          <w:szCs w:val="20"/>
        </w:rPr>
        <w:t>yddish</w:t>
      </w:r>
      <w:proofErr w:type="spellEnd"/>
      <w:r>
        <w:rPr>
          <w:rFonts w:ascii="Verdana" w:hAnsi="Verdana"/>
          <w:bCs/>
          <w:sz w:val="20"/>
          <w:szCs w:val="20"/>
        </w:rPr>
        <w:t>- , sono le lingue più parlate, insieme ovviamente all’italiano, dai nostri studenti.</w:t>
      </w:r>
    </w:p>
    <w:p w14:paraId="05D7B603" w14:textId="77777777" w:rsidR="00C54A5A" w:rsidRDefault="00C54A5A" w:rsidP="00C54A5A">
      <w:pPr>
        <w:pBdr>
          <w:top w:val="single" w:sz="4" w:space="1" w:color="auto"/>
          <w:left w:val="single" w:sz="4" w:space="4" w:color="auto"/>
          <w:bottom w:val="single" w:sz="4" w:space="1" w:color="auto"/>
          <w:right w:val="single" w:sz="4" w:space="4" w:color="auto"/>
        </w:pBdr>
        <w:jc w:val="both"/>
        <w:rPr>
          <w:rFonts w:ascii="Verdana" w:hAnsi="Verdana"/>
          <w:bCs/>
          <w:sz w:val="20"/>
          <w:szCs w:val="20"/>
        </w:rPr>
      </w:pPr>
      <w:r>
        <w:rPr>
          <w:rFonts w:ascii="Verdana" w:hAnsi="Verdana"/>
          <w:bCs/>
          <w:sz w:val="20"/>
          <w:szCs w:val="20"/>
        </w:rPr>
        <w:t>L’improvviso irrompere del coronavirus ha portato il Liceo a calibrare la propria offerta linguistica, che già prevedeva formule blended o risorse completamente on line, valorizzando appieno la multimedialità e le nuove tecnologie per la Didattica a Distanza.</w:t>
      </w:r>
    </w:p>
    <w:p w14:paraId="3F6E4C82" w14:textId="77777777" w:rsidR="00C54A5A" w:rsidRDefault="00C54A5A" w:rsidP="00C54A5A">
      <w:pPr>
        <w:pBdr>
          <w:top w:val="single" w:sz="4" w:space="1" w:color="auto"/>
          <w:left w:val="single" w:sz="4" w:space="4" w:color="auto"/>
          <w:bottom w:val="single" w:sz="4" w:space="1" w:color="auto"/>
          <w:right w:val="single" w:sz="4" w:space="4" w:color="auto"/>
        </w:pBdr>
        <w:jc w:val="both"/>
        <w:rPr>
          <w:rFonts w:ascii="Verdana" w:hAnsi="Verdana"/>
          <w:bCs/>
          <w:sz w:val="20"/>
          <w:szCs w:val="20"/>
        </w:rPr>
      </w:pPr>
      <w:r>
        <w:rPr>
          <w:rFonts w:ascii="Verdana" w:hAnsi="Verdana"/>
          <w:bCs/>
          <w:sz w:val="20"/>
          <w:szCs w:val="20"/>
        </w:rPr>
        <w:t>Ne sono nate esperienze innovative, nelle quali gli studenti e i docenti hanno vissuto entrambi i ruoli, di fruitori e di creatori.</w:t>
      </w:r>
    </w:p>
    <w:p w14:paraId="0579F2A5" w14:textId="1D8F9EE7" w:rsidR="00C54A5A" w:rsidRDefault="00C54A5A" w:rsidP="00C54A5A">
      <w:pPr>
        <w:pBdr>
          <w:top w:val="single" w:sz="4" w:space="1" w:color="auto"/>
          <w:left w:val="single" w:sz="4" w:space="4" w:color="auto"/>
          <w:bottom w:val="single" w:sz="4" w:space="1" w:color="auto"/>
          <w:right w:val="single" w:sz="4" w:space="4" w:color="auto"/>
        </w:pBdr>
        <w:jc w:val="both"/>
        <w:rPr>
          <w:rFonts w:ascii="Verdana" w:hAnsi="Verdana"/>
          <w:bCs/>
          <w:sz w:val="20"/>
          <w:szCs w:val="20"/>
        </w:rPr>
      </w:pPr>
      <w:r>
        <w:rPr>
          <w:rFonts w:ascii="Verdana" w:hAnsi="Verdana"/>
          <w:bCs/>
          <w:sz w:val="20"/>
          <w:szCs w:val="20"/>
        </w:rPr>
        <w:t>Il nostro è un Liceo Scientifico, eppure l’azione innovativa del Dipartimento di Lingue – da sempre forza propulsiva per tante iniziative – anziché ridursi, si è arricchita in questo nuovo contesto, nel quale il canale per volare lontani è stata la fibra ottica (insieme alla connessione ASDL), portando a soluzioni nuove.</w:t>
      </w:r>
      <w:r w:rsidR="00E21E10">
        <w:rPr>
          <w:rFonts w:ascii="Verdana" w:hAnsi="Verdana"/>
          <w:bCs/>
          <w:sz w:val="20"/>
          <w:szCs w:val="20"/>
        </w:rPr>
        <w:t xml:space="preserve"> Lo svolgimento di tutte le attività di lingue a distanza, ha </w:t>
      </w:r>
      <w:r w:rsidR="00E21E10">
        <w:rPr>
          <w:rFonts w:ascii="Verdana" w:hAnsi="Verdana"/>
          <w:bCs/>
          <w:sz w:val="20"/>
          <w:szCs w:val="20"/>
        </w:rPr>
        <w:lastRenderedPageBreak/>
        <w:t>aperto nuove stimolanti prospettive, permettendo di trasformare in risorsa quella che – in un primo momento era apparsa una criticità – e cioè l’assenza di un rapporto di vicinanza fisica.</w:t>
      </w:r>
    </w:p>
    <w:p w14:paraId="325E4822" w14:textId="3AEAF78C" w:rsidR="00C54A5A" w:rsidRDefault="00C54A5A" w:rsidP="00C54A5A">
      <w:pPr>
        <w:pBdr>
          <w:top w:val="single" w:sz="4" w:space="1" w:color="auto"/>
          <w:left w:val="single" w:sz="4" w:space="4" w:color="auto"/>
          <w:bottom w:val="single" w:sz="4" w:space="1" w:color="auto"/>
          <w:right w:val="single" w:sz="4" w:space="4" w:color="auto"/>
        </w:pBdr>
        <w:jc w:val="both"/>
        <w:rPr>
          <w:rFonts w:ascii="Verdana" w:hAnsi="Verdana"/>
          <w:bCs/>
          <w:sz w:val="20"/>
          <w:szCs w:val="20"/>
        </w:rPr>
      </w:pPr>
      <w:r>
        <w:rPr>
          <w:rFonts w:ascii="Verdana" w:hAnsi="Verdana"/>
          <w:bCs/>
          <w:sz w:val="20"/>
          <w:szCs w:val="20"/>
        </w:rPr>
        <w:t xml:space="preserve">In </w:t>
      </w:r>
      <w:r w:rsidR="00E21E10">
        <w:rPr>
          <w:rFonts w:ascii="Verdana" w:hAnsi="Verdana"/>
          <w:bCs/>
          <w:sz w:val="20"/>
          <w:szCs w:val="20"/>
        </w:rPr>
        <w:t>quei mesi</w:t>
      </w:r>
      <w:r>
        <w:rPr>
          <w:rFonts w:ascii="Verdana" w:hAnsi="Verdana"/>
          <w:bCs/>
          <w:sz w:val="20"/>
          <w:szCs w:val="20"/>
        </w:rPr>
        <w:t>, essendo collocati in una delle vie in cui si sarebbero dovuti svolgere gli eventi della Fashion Week e in prossimità di angoli di Milano ad alta vocazione turistica (i Navigli, Porta Genova, la Chiesa di San Cristoforo, City Life, S. Ambrogio, il Cenacolo Vinciano), studenti e docenti hanno assistito con sgomento all’improvvisa sospensione degli eventi della moda (le vie erano già addobbate, i saloni già allestiti, i manifesti appesi per le strade), ma ad uno svuotarsi totale della città, sia da parte di turisti che da parte degli stessi milanesi.</w:t>
      </w:r>
      <w:r w:rsidR="00696D93">
        <w:rPr>
          <w:rFonts w:ascii="Verdana" w:hAnsi="Verdana"/>
          <w:bCs/>
          <w:sz w:val="20"/>
          <w:szCs w:val="20"/>
        </w:rPr>
        <w:t xml:space="preserve"> L’impatto è stato traumatico.</w:t>
      </w:r>
    </w:p>
    <w:p w14:paraId="66020FEC" w14:textId="77777777" w:rsidR="00C54A5A" w:rsidRDefault="00C54A5A" w:rsidP="00C54A5A">
      <w:pPr>
        <w:pBdr>
          <w:top w:val="single" w:sz="4" w:space="1" w:color="auto"/>
          <w:left w:val="single" w:sz="4" w:space="4" w:color="auto"/>
          <w:bottom w:val="single" w:sz="4" w:space="1" w:color="auto"/>
          <w:right w:val="single" w:sz="4" w:space="4" w:color="auto"/>
        </w:pBdr>
        <w:jc w:val="both"/>
        <w:rPr>
          <w:rFonts w:ascii="Verdana" w:hAnsi="Verdana"/>
          <w:bCs/>
          <w:sz w:val="20"/>
          <w:szCs w:val="20"/>
        </w:rPr>
      </w:pPr>
      <w:r>
        <w:rPr>
          <w:rFonts w:ascii="Verdana" w:hAnsi="Verdana"/>
          <w:bCs/>
          <w:sz w:val="20"/>
          <w:szCs w:val="20"/>
        </w:rPr>
        <w:t xml:space="preserve">All’inizio del progetto COOL, essendoci stato richiesto di produrre unità didattiche CLIL in lingua originale italiana a favore di discenti di altra nazionalità che stavano apprendendo la nostra lingua, interrogammo gli studenti nelle nostre classi: quali motivazioni potrebbero portare uno straniero ad imparare la lingua italiana? </w:t>
      </w:r>
    </w:p>
    <w:p w14:paraId="7829CD30" w14:textId="77777777" w:rsidR="00C54A5A" w:rsidRDefault="00C54A5A" w:rsidP="00C54A5A">
      <w:pPr>
        <w:pBdr>
          <w:top w:val="single" w:sz="4" w:space="1" w:color="auto"/>
          <w:left w:val="single" w:sz="4" w:space="4" w:color="auto"/>
          <w:bottom w:val="single" w:sz="4" w:space="1" w:color="auto"/>
          <w:right w:val="single" w:sz="4" w:space="4" w:color="auto"/>
        </w:pBdr>
        <w:jc w:val="both"/>
        <w:rPr>
          <w:rFonts w:ascii="Verdana" w:hAnsi="Verdana"/>
          <w:bCs/>
          <w:sz w:val="20"/>
          <w:szCs w:val="20"/>
        </w:rPr>
      </w:pPr>
      <w:r>
        <w:rPr>
          <w:rFonts w:ascii="Verdana" w:hAnsi="Verdana"/>
          <w:bCs/>
          <w:sz w:val="20"/>
          <w:szCs w:val="20"/>
        </w:rPr>
        <w:t>La risposta immediata dei nostri studenti fu: per il suo patrimonio artistico, la sua importante tradizione storica e archeologica, per la sua storia musicale, perché le nostre città sono vivibili ed interessanti, perché realizziamo eventi significativi come la Fashion Week, per la nostra cucina….</w:t>
      </w:r>
    </w:p>
    <w:p w14:paraId="76B19F53" w14:textId="02530C62" w:rsidR="00C54A5A" w:rsidRDefault="00C54A5A" w:rsidP="00C54A5A">
      <w:pPr>
        <w:pBdr>
          <w:top w:val="single" w:sz="4" w:space="1" w:color="auto"/>
          <w:left w:val="single" w:sz="4" w:space="4" w:color="auto"/>
          <w:bottom w:val="single" w:sz="4" w:space="1" w:color="auto"/>
          <w:right w:val="single" w:sz="4" w:space="4" w:color="auto"/>
        </w:pBdr>
        <w:jc w:val="both"/>
        <w:rPr>
          <w:rFonts w:ascii="Verdana" w:hAnsi="Verdana"/>
          <w:bCs/>
          <w:sz w:val="20"/>
          <w:szCs w:val="20"/>
        </w:rPr>
      </w:pPr>
      <w:r>
        <w:rPr>
          <w:rFonts w:ascii="Verdana" w:hAnsi="Verdana"/>
          <w:bCs/>
          <w:sz w:val="20"/>
          <w:szCs w:val="20"/>
        </w:rPr>
        <w:t>Con il lockdown e la città divenuta silenziosa, da un lato si sono dovute inventare strategie per rendere efficaci, anzi, se possibile persino più efficaci, i corsi di lingue sia pure erogati a distanza anziché in presenza, ma dall’altro lato è nata l’idea di rilanciare la città di Milano e la Lombardia, a partire dalla sua conoscenza come zona di confine con la Svizzera e quindi come luogo deputato ad uno sviluppo della dimensione multiculturale transfrontaliera, per poi proseguire nella vocazione di Liceo aperto alla collaborazione con altre nazioni e continenti (ospitiamo ogni anno un certo numero di studenti in mobilità, che provengono da altre nazioni e continenti e, viceversa, ogni anno abbiamo circa una decina di studenti in mobilità presso altre nazioni con programmi di studio all’estero).</w:t>
      </w:r>
    </w:p>
    <w:p w14:paraId="470EAA3F" w14:textId="77777777" w:rsidR="00C54A5A" w:rsidRDefault="00C54A5A" w:rsidP="00C54A5A">
      <w:pPr>
        <w:pBdr>
          <w:top w:val="single" w:sz="4" w:space="1" w:color="auto"/>
          <w:left w:val="single" w:sz="4" w:space="4" w:color="auto"/>
          <w:bottom w:val="single" w:sz="4" w:space="1" w:color="auto"/>
          <w:right w:val="single" w:sz="4" w:space="4" w:color="auto"/>
        </w:pBdr>
        <w:jc w:val="both"/>
        <w:rPr>
          <w:rFonts w:ascii="Verdana" w:hAnsi="Verdana"/>
          <w:bCs/>
          <w:sz w:val="20"/>
          <w:szCs w:val="20"/>
        </w:rPr>
      </w:pPr>
    </w:p>
    <w:p w14:paraId="0EA0990B" w14:textId="23009CD1" w:rsidR="00C54A5A" w:rsidRDefault="00C54A5A" w:rsidP="00C54A5A">
      <w:pPr>
        <w:pBdr>
          <w:top w:val="single" w:sz="4" w:space="1" w:color="auto"/>
          <w:left w:val="single" w:sz="4" w:space="4" w:color="auto"/>
          <w:bottom w:val="single" w:sz="4" w:space="1" w:color="auto"/>
          <w:right w:val="single" w:sz="4" w:space="4" w:color="auto"/>
        </w:pBdr>
        <w:jc w:val="both"/>
        <w:rPr>
          <w:rFonts w:ascii="Verdana" w:hAnsi="Verdana"/>
          <w:bCs/>
          <w:sz w:val="20"/>
          <w:szCs w:val="20"/>
        </w:rPr>
      </w:pPr>
      <w:r w:rsidRPr="00C54A5A">
        <w:rPr>
          <w:rFonts w:ascii="Verdana" w:hAnsi="Verdana"/>
          <w:bCs/>
          <w:sz w:val="20"/>
          <w:szCs w:val="20"/>
        </w:rPr>
        <w:t>Per quanto riguarda l’INGLESE CURRICOLARE i livelli di partenza andavano dal A2 al B2/C1 a seconda delle classi (prime, seconde,</w:t>
      </w:r>
      <w:r w:rsidR="00923DBE">
        <w:rPr>
          <w:rFonts w:ascii="Verdana" w:hAnsi="Verdana"/>
          <w:bCs/>
          <w:sz w:val="20"/>
          <w:szCs w:val="20"/>
        </w:rPr>
        <w:t xml:space="preserve"> </w:t>
      </w:r>
      <w:r w:rsidRPr="00C54A5A">
        <w:rPr>
          <w:rFonts w:ascii="Verdana" w:hAnsi="Verdana"/>
          <w:bCs/>
          <w:sz w:val="20"/>
          <w:szCs w:val="20"/>
        </w:rPr>
        <w:t xml:space="preserve">terze, quarte e quinte) e per i livelli di arrivo si parla </w:t>
      </w:r>
      <w:r w:rsidR="00923DBE" w:rsidRPr="00C54A5A">
        <w:rPr>
          <w:rFonts w:ascii="Verdana" w:hAnsi="Verdana"/>
          <w:bCs/>
          <w:sz w:val="20"/>
          <w:szCs w:val="20"/>
        </w:rPr>
        <w:t>di potenziamento</w:t>
      </w:r>
      <w:r w:rsidRPr="00C54A5A">
        <w:rPr>
          <w:rFonts w:ascii="Verdana" w:hAnsi="Verdana"/>
          <w:bCs/>
          <w:sz w:val="20"/>
          <w:szCs w:val="20"/>
        </w:rPr>
        <w:t xml:space="preserve"> e maggiore strutturazione di ogni livello </w:t>
      </w:r>
      <w:r w:rsidR="00923DBE" w:rsidRPr="00C54A5A">
        <w:rPr>
          <w:rFonts w:ascii="Verdana" w:hAnsi="Verdana"/>
          <w:bCs/>
          <w:sz w:val="20"/>
          <w:szCs w:val="20"/>
        </w:rPr>
        <w:t>o, soprattutto</w:t>
      </w:r>
      <w:r w:rsidRPr="00C54A5A">
        <w:rPr>
          <w:rFonts w:ascii="Verdana" w:hAnsi="Verdana"/>
          <w:bCs/>
          <w:sz w:val="20"/>
          <w:szCs w:val="20"/>
        </w:rPr>
        <w:t xml:space="preserve"> nel triennio,</w:t>
      </w:r>
      <w:r w:rsidR="00923DBE">
        <w:rPr>
          <w:rFonts w:ascii="Verdana" w:hAnsi="Verdana"/>
          <w:bCs/>
          <w:sz w:val="20"/>
          <w:szCs w:val="20"/>
        </w:rPr>
        <w:t xml:space="preserve"> </w:t>
      </w:r>
      <w:r w:rsidRPr="00C54A5A">
        <w:rPr>
          <w:rFonts w:ascii="Verdana" w:hAnsi="Verdana"/>
          <w:bCs/>
          <w:sz w:val="20"/>
          <w:szCs w:val="20"/>
        </w:rPr>
        <w:t>per molti studenti, del passaggio al livello successivo in termini di competenze comunicative acquisite.</w:t>
      </w:r>
    </w:p>
    <w:p w14:paraId="7D314680" w14:textId="77777777" w:rsidR="00923DBE" w:rsidRPr="00C54A5A" w:rsidRDefault="00923DBE" w:rsidP="00C54A5A">
      <w:pPr>
        <w:pBdr>
          <w:top w:val="single" w:sz="4" w:space="1" w:color="auto"/>
          <w:left w:val="single" w:sz="4" w:space="4" w:color="auto"/>
          <w:bottom w:val="single" w:sz="4" w:space="1" w:color="auto"/>
          <w:right w:val="single" w:sz="4" w:space="4" w:color="auto"/>
        </w:pBdr>
        <w:jc w:val="both"/>
        <w:rPr>
          <w:rFonts w:ascii="Verdana" w:hAnsi="Verdana"/>
          <w:bCs/>
          <w:sz w:val="20"/>
          <w:szCs w:val="20"/>
        </w:rPr>
      </w:pPr>
    </w:p>
    <w:p w14:paraId="421BF1B2" w14:textId="698CBAEA" w:rsidR="00C54A5A" w:rsidRDefault="00C54A5A" w:rsidP="00C54A5A">
      <w:pPr>
        <w:pBdr>
          <w:top w:val="single" w:sz="4" w:space="1" w:color="auto"/>
          <w:left w:val="single" w:sz="4" w:space="4" w:color="auto"/>
          <w:bottom w:val="single" w:sz="4" w:space="1" w:color="auto"/>
          <w:right w:val="single" w:sz="4" w:space="4" w:color="auto"/>
        </w:pBdr>
        <w:jc w:val="both"/>
        <w:rPr>
          <w:rFonts w:ascii="Verdana" w:hAnsi="Verdana"/>
          <w:bCs/>
          <w:sz w:val="20"/>
          <w:szCs w:val="20"/>
        </w:rPr>
      </w:pPr>
      <w:r w:rsidRPr="00C54A5A">
        <w:rPr>
          <w:rFonts w:ascii="Verdana" w:hAnsi="Verdana"/>
          <w:bCs/>
          <w:sz w:val="20"/>
          <w:szCs w:val="20"/>
        </w:rPr>
        <w:t>In riferimento alle COMPETENZE LINGUISTICHE che si intendevano potenziare parliamo di competenze articolate in tre sottocomponenti fondamentali:</w:t>
      </w:r>
    </w:p>
    <w:p w14:paraId="56EB9DAA" w14:textId="77777777" w:rsidR="00923DBE" w:rsidRPr="00C54A5A" w:rsidRDefault="00923DBE" w:rsidP="00C54A5A">
      <w:pPr>
        <w:pBdr>
          <w:top w:val="single" w:sz="4" w:space="1" w:color="auto"/>
          <w:left w:val="single" w:sz="4" w:space="4" w:color="auto"/>
          <w:bottom w:val="single" w:sz="4" w:space="1" w:color="auto"/>
          <w:right w:val="single" w:sz="4" w:space="4" w:color="auto"/>
        </w:pBdr>
        <w:jc w:val="both"/>
        <w:rPr>
          <w:rFonts w:ascii="Verdana" w:hAnsi="Verdana"/>
          <w:bCs/>
          <w:sz w:val="20"/>
          <w:szCs w:val="20"/>
        </w:rPr>
      </w:pPr>
    </w:p>
    <w:p w14:paraId="45140411" w14:textId="77777777" w:rsidR="00C54A5A" w:rsidRPr="00C54A5A" w:rsidRDefault="00C54A5A" w:rsidP="00C54A5A">
      <w:pPr>
        <w:pBdr>
          <w:top w:val="single" w:sz="4" w:space="1" w:color="auto"/>
          <w:left w:val="single" w:sz="4" w:space="4" w:color="auto"/>
          <w:bottom w:val="single" w:sz="4" w:space="1" w:color="auto"/>
          <w:right w:val="single" w:sz="4" w:space="4" w:color="auto"/>
        </w:pBdr>
        <w:jc w:val="both"/>
        <w:rPr>
          <w:rFonts w:ascii="Verdana" w:hAnsi="Verdana"/>
          <w:bCs/>
          <w:sz w:val="20"/>
          <w:szCs w:val="20"/>
        </w:rPr>
      </w:pPr>
      <w:r w:rsidRPr="00C54A5A">
        <w:rPr>
          <w:rFonts w:ascii="Verdana" w:hAnsi="Verdana"/>
          <w:bCs/>
          <w:sz w:val="20"/>
          <w:szCs w:val="20"/>
        </w:rPr>
        <w:t>1. COMPONENTE SOCIOLINGUISTICA : per poter utilizzare correttamente le forme linguistiche in rapporto al contesto e ai parlanti, per stabilire contatti, per fare domande ecc.</w:t>
      </w:r>
    </w:p>
    <w:p w14:paraId="2BECE82E" w14:textId="77777777" w:rsidR="00C54A5A" w:rsidRPr="00C54A5A" w:rsidRDefault="00C54A5A" w:rsidP="00C54A5A">
      <w:pPr>
        <w:pBdr>
          <w:top w:val="single" w:sz="4" w:space="1" w:color="auto"/>
          <w:left w:val="single" w:sz="4" w:space="4" w:color="auto"/>
          <w:bottom w:val="single" w:sz="4" w:space="1" w:color="auto"/>
          <w:right w:val="single" w:sz="4" w:space="4" w:color="auto"/>
        </w:pBdr>
        <w:jc w:val="both"/>
        <w:rPr>
          <w:rFonts w:ascii="Verdana" w:hAnsi="Verdana"/>
          <w:bCs/>
          <w:sz w:val="20"/>
          <w:szCs w:val="20"/>
        </w:rPr>
      </w:pPr>
      <w:r w:rsidRPr="00C54A5A">
        <w:rPr>
          <w:rFonts w:ascii="Verdana" w:hAnsi="Verdana"/>
          <w:bCs/>
          <w:sz w:val="20"/>
          <w:szCs w:val="20"/>
        </w:rPr>
        <w:t>2. COMPONENTE LINGUISTICA : che ha a che fare con la qualità delle conoscenze linguistiche , ma anche con l’organizzazione cognitiva quindi con il modo in cui le conoscenze sono archiviate e la relativa accessibilità.</w:t>
      </w:r>
    </w:p>
    <w:p w14:paraId="3A93E4AF" w14:textId="77777777" w:rsidR="00C54A5A" w:rsidRPr="00C54A5A" w:rsidRDefault="00C54A5A" w:rsidP="00C54A5A">
      <w:pPr>
        <w:pBdr>
          <w:top w:val="single" w:sz="4" w:space="1" w:color="auto"/>
          <w:left w:val="single" w:sz="4" w:space="4" w:color="auto"/>
          <w:bottom w:val="single" w:sz="4" w:space="1" w:color="auto"/>
          <w:right w:val="single" w:sz="4" w:space="4" w:color="auto"/>
        </w:pBdr>
        <w:jc w:val="both"/>
        <w:rPr>
          <w:rFonts w:ascii="Verdana" w:hAnsi="Verdana"/>
          <w:bCs/>
          <w:sz w:val="20"/>
          <w:szCs w:val="20"/>
        </w:rPr>
      </w:pPr>
      <w:r w:rsidRPr="00C54A5A">
        <w:rPr>
          <w:rFonts w:ascii="Verdana" w:hAnsi="Verdana"/>
          <w:bCs/>
          <w:sz w:val="20"/>
          <w:szCs w:val="20"/>
        </w:rPr>
        <w:t>3.COMPONENTE PRAGMATICA: ovvero la capacità di produrre atti linguistici efficaci sul piano comunicativo, ad esempio la capacità di produrre testi coerenti e coesi.</w:t>
      </w:r>
    </w:p>
    <w:p w14:paraId="56B8DB59" w14:textId="77777777" w:rsidR="00C54A5A" w:rsidRPr="00C54A5A" w:rsidRDefault="00C54A5A" w:rsidP="00C54A5A">
      <w:pPr>
        <w:pBdr>
          <w:top w:val="single" w:sz="4" w:space="1" w:color="auto"/>
          <w:left w:val="single" w:sz="4" w:space="4" w:color="auto"/>
          <w:bottom w:val="single" w:sz="4" w:space="1" w:color="auto"/>
          <w:right w:val="single" w:sz="4" w:space="4" w:color="auto"/>
        </w:pBdr>
        <w:jc w:val="both"/>
        <w:rPr>
          <w:rFonts w:ascii="Verdana" w:hAnsi="Verdana"/>
          <w:bCs/>
          <w:sz w:val="20"/>
          <w:szCs w:val="20"/>
        </w:rPr>
      </w:pPr>
    </w:p>
    <w:p w14:paraId="0CC3D401" w14:textId="39BC6CA7" w:rsidR="00C54A5A" w:rsidRPr="00C54A5A" w:rsidRDefault="00C54A5A" w:rsidP="00C54A5A">
      <w:pPr>
        <w:pBdr>
          <w:top w:val="single" w:sz="4" w:space="1" w:color="auto"/>
          <w:left w:val="single" w:sz="4" w:space="4" w:color="auto"/>
          <w:bottom w:val="single" w:sz="4" w:space="1" w:color="auto"/>
          <w:right w:val="single" w:sz="4" w:space="4" w:color="auto"/>
        </w:pBdr>
        <w:jc w:val="both"/>
        <w:rPr>
          <w:rFonts w:ascii="Verdana" w:hAnsi="Verdana"/>
          <w:bCs/>
          <w:sz w:val="20"/>
          <w:szCs w:val="20"/>
        </w:rPr>
      </w:pPr>
      <w:r w:rsidRPr="00C54A5A">
        <w:rPr>
          <w:rFonts w:ascii="Verdana" w:hAnsi="Verdana"/>
          <w:bCs/>
          <w:sz w:val="20"/>
          <w:szCs w:val="20"/>
        </w:rPr>
        <w:t>Infine parliamo anche di COMPONENTE STRATEGICA che attiva, coordina e tiene in equilibrio gli altri componenti della competenza linguistico-</w:t>
      </w:r>
      <w:r w:rsidR="00923DBE" w:rsidRPr="00C54A5A">
        <w:rPr>
          <w:rFonts w:ascii="Verdana" w:hAnsi="Verdana"/>
          <w:bCs/>
          <w:sz w:val="20"/>
          <w:szCs w:val="20"/>
        </w:rPr>
        <w:t>comunicativa mettendo</w:t>
      </w:r>
      <w:r w:rsidRPr="00C54A5A">
        <w:rPr>
          <w:rFonts w:ascii="Verdana" w:hAnsi="Verdana"/>
          <w:bCs/>
          <w:sz w:val="20"/>
          <w:szCs w:val="20"/>
        </w:rPr>
        <w:t xml:space="preserve"> in relazione tutte le competenze con i compiti sui quali si concentrano le strategie comunicative.</w:t>
      </w:r>
    </w:p>
    <w:p w14:paraId="4FA8E8B4" w14:textId="77777777" w:rsidR="00C54A5A" w:rsidRPr="00C54A5A" w:rsidRDefault="00C54A5A" w:rsidP="00C54A5A">
      <w:pPr>
        <w:pBdr>
          <w:top w:val="single" w:sz="4" w:space="1" w:color="auto"/>
          <w:left w:val="single" w:sz="4" w:space="4" w:color="auto"/>
          <w:bottom w:val="single" w:sz="4" w:space="1" w:color="auto"/>
          <w:right w:val="single" w:sz="4" w:space="4" w:color="auto"/>
        </w:pBdr>
        <w:jc w:val="both"/>
        <w:rPr>
          <w:rFonts w:ascii="Verdana" w:hAnsi="Verdana"/>
          <w:bCs/>
          <w:sz w:val="20"/>
          <w:szCs w:val="20"/>
        </w:rPr>
      </w:pPr>
    </w:p>
    <w:p w14:paraId="1DF42007" w14:textId="77777777" w:rsidR="00C54A5A" w:rsidRPr="00C54A5A" w:rsidRDefault="00C54A5A" w:rsidP="00C54A5A">
      <w:pPr>
        <w:pBdr>
          <w:top w:val="single" w:sz="4" w:space="1" w:color="auto"/>
          <w:left w:val="single" w:sz="4" w:space="4" w:color="auto"/>
          <w:bottom w:val="single" w:sz="4" w:space="1" w:color="auto"/>
          <w:right w:val="single" w:sz="4" w:space="4" w:color="auto"/>
        </w:pBdr>
        <w:jc w:val="both"/>
        <w:rPr>
          <w:rFonts w:ascii="Verdana" w:hAnsi="Verdana"/>
          <w:bCs/>
          <w:sz w:val="20"/>
          <w:szCs w:val="20"/>
        </w:rPr>
      </w:pPr>
      <w:r w:rsidRPr="00C54A5A">
        <w:rPr>
          <w:rFonts w:ascii="Verdana" w:hAnsi="Verdana"/>
          <w:bCs/>
          <w:sz w:val="20"/>
          <w:szCs w:val="20"/>
        </w:rPr>
        <w:t xml:space="preserve">INGLESE CLIL : prevedendo lo studio di una disciplina curricolare attraverso l’uso in contesto della lingua inglese, vi è un obiettivo articolato, ovvero la lingua inglese viene appresa </w:t>
      </w:r>
      <w:r w:rsidRPr="00C54A5A">
        <w:rPr>
          <w:rFonts w:ascii="Verdana" w:hAnsi="Verdana"/>
          <w:bCs/>
          <w:sz w:val="20"/>
          <w:szCs w:val="20"/>
        </w:rPr>
        <w:lastRenderedPageBreak/>
        <w:t>attraverso la disciplina non linguistica e la disciplina non linguistica viene appresa attraverso la lingua Inglese, contemporaneamente.</w:t>
      </w:r>
    </w:p>
    <w:p w14:paraId="397D6FD4" w14:textId="2CA74538" w:rsidR="00C54A5A" w:rsidRPr="00C54A5A" w:rsidRDefault="00C54A5A" w:rsidP="00C54A5A">
      <w:pPr>
        <w:pBdr>
          <w:top w:val="single" w:sz="4" w:space="1" w:color="auto"/>
          <w:left w:val="single" w:sz="4" w:space="4" w:color="auto"/>
          <w:bottom w:val="single" w:sz="4" w:space="1" w:color="auto"/>
          <w:right w:val="single" w:sz="4" w:space="4" w:color="auto"/>
        </w:pBdr>
        <w:jc w:val="both"/>
        <w:rPr>
          <w:rFonts w:ascii="Verdana" w:hAnsi="Verdana"/>
          <w:bCs/>
          <w:sz w:val="20"/>
          <w:szCs w:val="20"/>
        </w:rPr>
      </w:pPr>
      <w:r w:rsidRPr="00C54A5A">
        <w:rPr>
          <w:rFonts w:ascii="Verdana" w:hAnsi="Verdana"/>
          <w:bCs/>
          <w:sz w:val="20"/>
          <w:szCs w:val="20"/>
        </w:rPr>
        <w:t xml:space="preserve">Quindi vi sono due obiettivi di apprendimento con una sola azione: nel nostro liceo la metodologia CLIL è stata sperimentata nelle classi seconde, terze , quarte e in particolare nelle classi quinte, e l’obiettivo primario è stata l’acquisizione di COMPETENZE DISCIPLINARI adeguate alla classe coinvolta , per le classi quinte le competenze dovevano essere adeguate ad affrontare l’Esame di Stato finale  e, allo stesso tempo, prevedevano la costruzione e il potenziamento di competenze linguistiche in lingua inglese, </w:t>
      </w:r>
      <w:r w:rsidR="00923DBE" w:rsidRPr="00C54A5A">
        <w:rPr>
          <w:rFonts w:ascii="Verdana" w:hAnsi="Verdana"/>
          <w:bCs/>
          <w:sz w:val="20"/>
          <w:szCs w:val="20"/>
        </w:rPr>
        <w:t>ovvero, sempre</w:t>
      </w:r>
      <w:r w:rsidRPr="00C54A5A">
        <w:rPr>
          <w:rFonts w:ascii="Verdana" w:hAnsi="Verdana"/>
          <w:bCs/>
          <w:sz w:val="20"/>
          <w:szCs w:val="20"/>
        </w:rPr>
        <w:t xml:space="preserve"> per le classi quinte,</w:t>
      </w:r>
      <w:r w:rsidR="00923DBE">
        <w:rPr>
          <w:rFonts w:ascii="Verdana" w:hAnsi="Verdana"/>
          <w:bCs/>
          <w:sz w:val="20"/>
          <w:szCs w:val="20"/>
        </w:rPr>
        <w:t xml:space="preserve"> </w:t>
      </w:r>
      <w:r w:rsidRPr="00C54A5A">
        <w:rPr>
          <w:rFonts w:ascii="Verdana" w:hAnsi="Verdana"/>
          <w:bCs/>
          <w:sz w:val="20"/>
          <w:szCs w:val="20"/>
        </w:rPr>
        <w:t>il livello B2/C1.</w:t>
      </w:r>
    </w:p>
    <w:p w14:paraId="1C37F634" w14:textId="77777777" w:rsidR="00C54A5A" w:rsidRPr="00C54A5A" w:rsidRDefault="00C54A5A" w:rsidP="00C54A5A">
      <w:pPr>
        <w:pBdr>
          <w:top w:val="single" w:sz="4" w:space="1" w:color="auto"/>
          <w:left w:val="single" w:sz="4" w:space="4" w:color="auto"/>
          <w:bottom w:val="single" w:sz="4" w:space="1" w:color="auto"/>
          <w:right w:val="single" w:sz="4" w:space="4" w:color="auto"/>
        </w:pBdr>
        <w:jc w:val="both"/>
        <w:rPr>
          <w:rFonts w:ascii="Verdana" w:hAnsi="Verdana"/>
          <w:bCs/>
          <w:sz w:val="20"/>
          <w:szCs w:val="20"/>
        </w:rPr>
      </w:pPr>
      <w:r w:rsidRPr="00C54A5A">
        <w:rPr>
          <w:rFonts w:ascii="Verdana" w:hAnsi="Verdana"/>
          <w:bCs/>
          <w:sz w:val="20"/>
          <w:szCs w:val="20"/>
        </w:rPr>
        <w:t xml:space="preserve"> </w:t>
      </w:r>
    </w:p>
    <w:p w14:paraId="29ECE8BB" w14:textId="77777777" w:rsidR="00C54A5A" w:rsidRPr="00C54A5A" w:rsidRDefault="00C54A5A" w:rsidP="00C54A5A">
      <w:pPr>
        <w:pBdr>
          <w:top w:val="single" w:sz="4" w:space="1" w:color="auto"/>
          <w:left w:val="single" w:sz="4" w:space="4" w:color="auto"/>
          <w:bottom w:val="single" w:sz="4" w:space="1" w:color="auto"/>
          <w:right w:val="single" w:sz="4" w:space="4" w:color="auto"/>
        </w:pBdr>
        <w:jc w:val="both"/>
        <w:rPr>
          <w:rFonts w:ascii="Verdana" w:hAnsi="Verdana"/>
          <w:bCs/>
          <w:sz w:val="20"/>
          <w:szCs w:val="20"/>
        </w:rPr>
      </w:pPr>
      <w:r w:rsidRPr="00C54A5A">
        <w:rPr>
          <w:rFonts w:ascii="Verdana" w:hAnsi="Verdana"/>
          <w:bCs/>
          <w:sz w:val="20"/>
          <w:szCs w:val="20"/>
        </w:rPr>
        <w:t xml:space="preserve"> Per quanto riguarda la lingua FRANCESE sempre a seconda delle classi i livelli di partenza vanno dal FALSE BEGINNER nelle PRIME e terminano con livello A2. Nelle SECONDE si parte con B1 e si conclude rafforzando lo stesso livello B1. Nelle TERZE si parte con un B2 e si termina con il rafforzamento del B2.</w:t>
      </w:r>
    </w:p>
    <w:p w14:paraId="00A91E7C" w14:textId="77777777" w:rsidR="00C54A5A" w:rsidRPr="00C54A5A" w:rsidRDefault="00C54A5A" w:rsidP="00C54A5A">
      <w:pPr>
        <w:pBdr>
          <w:top w:val="single" w:sz="4" w:space="1" w:color="auto"/>
          <w:left w:val="single" w:sz="4" w:space="4" w:color="auto"/>
          <w:bottom w:val="single" w:sz="4" w:space="1" w:color="auto"/>
          <w:right w:val="single" w:sz="4" w:space="4" w:color="auto"/>
        </w:pBdr>
        <w:jc w:val="both"/>
        <w:rPr>
          <w:rFonts w:ascii="Verdana" w:hAnsi="Verdana"/>
          <w:bCs/>
          <w:sz w:val="20"/>
          <w:szCs w:val="20"/>
        </w:rPr>
      </w:pPr>
    </w:p>
    <w:p w14:paraId="730338A3" w14:textId="24D470D7" w:rsidR="00C54A5A" w:rsidRPr="00C54A5A" w:rsidRDefault="00C54A5A" w:rsidP="00C54A5A">
      <w:pPr>
        <w:pBdr>
          <w:top w:val="single" w:sz="4" w:space="1" w:color="auto"/>
          <w:left w:val="single" w:sz="4" w:space="4" w:color="auto"/>
          <w:bottom w:val="single" w:sz="4" w:space="1" w:color="auto"/>
          <w:right w:val="single" w:sz="4" w:space="4" w:color="auto"/>
        </w:pBdr>
        <w:jc w:val="both"/>
        <w:rPr>
          <w:rFonts w:ascii="Verdana" w:hAnsi="Verdana"/>
          <w:bCs/>
          <w:sz w:val="20"/>
          <w:szCs w:val="20"/>
        </w:rPr>
      </w:pPr>
      <w:r w:rsidRPr="00C54A5A">
        <w:rPr>
          <w:rFonts w:ascii="Verdana" w:hAnsi="Verdana"/>
          <w:bCs/>
          <w:sz w:val="20"/>
          <w:szCs w:val="20"/>
        </w:rPr>
        <w:t xml:space="preserve">Per la lingua TEDESCA si parte generalmente con A2 nelle classi prime e si consolida il livello, nelle seconde </w:t>
      </w:r>
      <w:r w:rsidR="00923DBE">
        <w:rPr>
          <w:rFonts w:ascii="Verdana" w:hAnsi="Verdana"/>
          <w:bCs/>
          <w:sz w:val="20"/>
          <w:szCs w:val="20"/>
        </w:rPr>
        <w:t>generalizziamo</w:t>
      </w:r>
      <w:r w:rsidRPr="00C54A5A">
        <w:rPr>
          <w:rFonts w:ascii="Verdana" w:hAnsi="Verdana"/>
          <w:bCs/>
          <w:sz w:val="20"/>
          <w:szCs w:val="20"/>
        </w:rPr>
        <w:t xml:space="preserve"> un </w:t>
      </w:r>
      <w:r w:rsidR="00923DBE">
        <w:rPr>
          <w:rFonts w:ascii="Verdana" w:hAnsi="Verdana"/>
          <w:bCs/>
          <w:sz w:val="20"/>
          <w:szCs w:val="20"/>
        </w:rPr>
        <w:t xml:space="preserve">livello </w:t>
      </w:r>
      <w:r w:rsidRPr="00C54A5A">
        <w:rPr>
          <w:rFonts w:ascii="Verdana" w:hAnsi="Verdana"/>
          <w:bCs/>
          <w:sz w:val="20"/>
          <w:szCs w:val="20"/>
        </w:rPr>
        <w:t xml:space="preserve">B1 e spesso si riesce a concludere con un B2 a livello iniziale. Raramente si continua nelle terze, secondo gli studenti </w:t>
      </w:r>
      <w:r w:rsidR="00923DBE" w:rsidRPr="00C54A5A">
        <w:rPr>
          <w:rFonts w:ascii="Verdana" w:hAnsi="Verdana"/>
          <w:bCs/>
          <w:sz w:val="20"/>
          <w:szCs w:val="20"/>
        </w:rPr>
        <w:t>perché</w:t>
      </w:r>
      <w:r w:rsidRPr="00C54A5A">
        <w:rPr>
          <w:rFonts w:ascii="Verdana" w:hAnsi="Verdana"/>
          <w:bCs/>
          <w:sz w:val="20"/>
          <w:szCs w:val="20"/>
        </w:rPr>
        <w:t xml:space="preserve"> </w:t>
      </w:r>
      <w:r w:rsidR="00923DBE">
        <w:rPr>
          <w:rFonts w:ascii="Verdana" w:hAnsi="Verdana"/>
          <w:bCs/>
          <w:sz w:val="20"/>
          <w:szCs w:val="20"/>
        </w:rPr>
        <w:t xml:space="preserve">conciliare lo studio di un liceo scientifico </w:t>
      </w:r>
      <w:r w:rsidRPr="00C54A5A">
        <w:rPr>
          <w:rFonts w:ascii="Verdana" w:hAnsi="Verdana"/>
          <w:bCs/>
          <w:sz w:val="20"/>
          <w:szCs w:val="20"/>
        </w:rPr>
        <w:t xml:space="preserve">con il tedesco diventa troppo impegnativo. </w:t>
      </w:r>
      <w:r w:rsidR="00923DBE">
        <w:rPr>
          <w:rFonts w:ascii="Verdana" w:hAnsi="Verdana"/>
          <w:bCs/>
          <w:sz w:val="20"/>
          <w:szCs w:val="20"/>
        </w:rPr>
        <w:t xml:space="preserve">Gli studenti che comunque hanno proseguito nello studio, hanno conseguito </w:t>
      </w:r>
      <w:r w:rsidRPr="00C54A5A">
        <w:rPr>
          <w:rFonts w:ascii="Verdana" w:hAnsi="Verdana"/>
          <w:bCs/>
          <w:sz w:val="20"/>
          <w:szCs w:val="20"/>
        </w:rPr>
        <w:t>il livello B2+.</w:t>
      </w:r>
    </w:p>
    <w:p w14:paraId="5DA0AAE4" w14:textId="77777777" w:rsidR="00C54A5A" w:rsidRPr="00C54A5A" w:rsidRDefault="00C54A5A" w:rsidP="00C54A5A">
      <w:pPr>
        <w:pBdr>
          <w:top w:val="single" w:sz="4" w:space="1" w:color="auto"/>
          <w:left w:val="single" w:sz="4" w:space="4" w:color="auto"/>
          <w:bottom w:val="single" w:sz="4" w:space="1" w:color="auto"/>
          <w:right w:val="single" w:sz="4" w:space="4" w:color="auto"/>
        </w:pBdr>
        <w:jc w:val="both"/>
        <w:rPr>
          <w:rFonts w:ascii="Verdana" w:hAnsi="Verdana"/>
          <w:bCs/>
          <w:sz w:val="20"/>
          <w:szCs w:val="20"/>
        </w:rPr>
      </w:pPr>
    </w:p>
    <w:p w14:paraId="77C8E4EF" w14:textId="3539D0B1" w:rsidR="00C54A5A" w:rsidRPr="00C54A5A" w:rsidRDefault="00C54A5A" w:rsidP="00C54A5A">
      <w:pPr>
        <w:pBdr>
          <w:top w:val="single" w:sz="4" w:space="1" w:color="auto"/>
          <w:left w:val="single" w:sz="4" w:space="4" w:color="auto"/>
          <w:bottom w:val="single" w:sz="4" w:space="1" w:color="auto"/>
          <w:right w:val="single" w:sz="4" w:space="4" w:color="auto"/>
        </w:pBdr>
        <w:jc w:val="both"/>
        <w:rPr>
          <w:rFonts w:ascii="Verdana" w:hAnsi="Verdana"/>
          <w:bCs/>
          <w:sz w:val="20"/>
          <w:szCs w:val="20"/>
        </w:rPr>
      </w:pPr>
      <w:r w:rsidRPr="00C54A5A">
        <w:rPr>
          <w:rFonts w:ascii="Verdana" w:hAnsi="Verdana"/>
          <w:bCs/>
          <w:sz w:val="20"/>
          <w:szCs w:val="20"/>
        </w:rPr>
        <w:t xml:space="preserve">Per quanto riguarda la lingua FRANCESE e quella TEDESCA le competenze linguistiche sono le medesime descritte per la lingua </w:t>
      </w:r>
      <w:r w:rsidR="00923DBE" w:rsidRPr="00C54A5A">
        <w:rPr>
          <w:rFonts w:ascii="Verdana" w:hAnsi="Verdana"/>
          <w:bCs/>
          <w:sz w:val="20"/>
          <w:szCs w:val="20"/>
        </w:rPr>
        <w:t xml:space="preserve">INGLESE, </w:t>
      </w:r>
      <w:r w:rsidR="00923DBE">
        <w:rPr>
          <w:rFonts w:ascii="Verdana" w:hAnsi="Verdana"/>
          <w:bCs/>
          <w:sz w:val="20"/>
          <w:szCs w:val="20"/>
        </w:rPr>
        <w:t>le</w:t>
      </w:r>
      <w:r w:rsidRPr="00C54A5A">
        <w:rPr>
          <w:rFonts w:ascii="Verdana" w:hAnsi="Verdana"/>
          <w:bCs/>
          <w:sz w:val="20"/>
          <w:szCs w:val="20"/>
        </w:rPr>
        <w:t xml:space="preserve"> differenze maggiori comunque tra l’inglese e le altre due lingue sono le seguenti:</w:t>
      </w:r>
    </w:p>
    <w:p w14:paraId="7103AB8B" w14:textId="77777777" w:rsidR="00C54A5A" w:rsidRPr="00C54A5A" w:rsidRDefault="00C54A5A" w:rsidP="00C54A5A">
      <w:pPr>
        <w:pBdr>
          <w:top w:val="single" w:sz="4" w:space="1" w:color="auto"/>
          <w:left w:val="single" w:sz="4" w:space="4" w:color="auto"/>
          <w:bottom w:val="single" w:sz="4" w:space="1" w:color="auto"/>
          <w:right w:val="single" w:sz="4" w:space="4" w:color="auto"/>
        </w:pBdr>
        <w:jc w:val="both"/>
        <w:rPr>
          <w:rFonts w:ascii="Verdana" w:hAnsi="Verdana"/>
          <w:bCs/>
          <w:sz w:val="20"/>
          <w:szCs w:val="20"/>
        </w:rPr>
      </w:pPr>
    </w:p>
    <w:p w14:paraId="34D8E41D" w14:textId="4B1F683B" w:rsidR="00C54A5A" w:rsidRPr="00C54A5A" w:rsidRDefault="00C54A5A" w:rsidP="00C54A5A">
      <w:pPr>
        <w:pBdr>
          <w:top w:val="single" w:sz="4" w:space="1" w:color="auto"/>
          <w:left w:val="single" w:sz="4" w:space="4" w:color="auto"/>
          <w:bottom w:val="single" w:sz="4" w:space="1" w:color="auto"/>
          <w:right w:val="single" w:sz="4" w:space="4" w:color="auto"/>
        </w:pBdr>
        <w:jc w:val="both"/>
        <w:rPr>
          <w:rFonts w:ascii="Verdana" w:hAnsi="Verdana"/>
          <w:bCs/>
          <w:sz w:val="20"/>
          <w:szCs w:val="20"/>
        </w:rPr>
      </w:pPr>
      <w:r w:rsidRPr="00C54A5A">
        <w:rPr>
          <w:rFonts w:ascii="Verdana" w:hAnsi="Verdana"/>
          <w:bCs/>
          <w:sz w:val="20"/>
          <w:szCs w:val="20"/>
        </w:rPr>
        <w:t>La lingua INGLESE è studiata da tutti a livello curricolare e quindi lo studio è generalizzato e in continuo sviluppo dalla classe prima alla quinta; quindi la competenza linguistica viene molto consolidata</w:t>
      </w:r>
      <w:r w:rsidR="00923DBE">
        <w:rPr>
          <w:rFonts w:ascii="Verdana" w:hAnsi="Verdana"/>
          <w:bCs/>
          <w:sz w:val="20"/>
          <w:szCs w:val="20"/>
        </w:rPr>
        <w:t>. La presenza di un’offerta formativa innovativa assicurata in orario curricolare a tutti gli studenti permette loro di acquisire anche competenze lessicali in lingua inglese riferite all’ambito economico e scientifico.</w:t>
      </w:r>
    </w:p>
    <w:p w14:paraId="7FB406AC" w14:textId="77777777" w:rsidR="00C54A5A" w:rsidRPr="00C54A5A" w:rsidRDefault="00C54A5A" w:rsidP="00C54A5A">
      <w:pPr>
        <w:pBdr>
          <w:top w:val="single" w:sz="4" w:space="1" w:color="auto"/>
          <w:left w:val="single" w:sz="4" w:space="4" w:color="auto"/>
          <w:bottom w:val="single" w:sz="4" w:space="1" w:color="auto"/>
          <w:right w:val="single" w:sz="4" w:space="4" w:color="auto"/>
        </w:pBdr>
        <w:jc w:val="both"/>
        <w:rPr>
          <w:rFonts w:ascii="Verdana" w:hAnsi="Verdana"/>
          <w:bCs/>
          <w:sz w:val="20"/>
          <w:szCs w:val="20"/>
        </w:rPr>
      </w:pPr>
    </w:p>
    <w:p w14:paraId="3870E208" w14:textId="6D4AA8A0" w:rsidR="00C54A5A" w:rsidRPr="00C54A5A" w:rsidRDefault="00C54A5A" w:rsidP="00C54A5A">
      <w:pPr>
        <w:pBdr>
          <w:top w:val="single" w:sz="4" w:space="1" w:color="auto"/>
          <w:left w:val="single" w:sz="4" w:space="4" w:color="auto"/>
          <w:bottom w:val="single" w:sz="4" w:space="1" w:color="auto"/>
          <w:right w:val="single" w:sz="4" w:space="4" w:color="auto"/>
        </w:pBdr>
        <w:rPr>
          <w:rFonts w:ascii="Verdana" w:hAnsi="Verdana"/>
          <w:bCs/>
          <w:sz w:val="20"/>
          <w:szCs w:val="20"/>
        </w:rPr>
      </w:pPr>
      <w:r w:rsidRPr="00C54A5A">
        <w:rPr>
          <w:rFonts w:ascii="Verdana" w:hAnsi="Verdana"/>
          <w:bCs/>
          <w:sz w:val="20"/>
          <w:szCs w:val="20"/>
        </w:rPr>
        <w:t>Le lingue FRANCESE e TEDESCO sono studiate in orario extra - curricolare, e sono insegnate da docenti madrelingua, tuttavia solo una classe per livello frequenta queste lezioni e quindi lo studio è limitato ad un certo numero di studenti i quali, comunque, avranno il loro curriculum valorizzato dallo studio di una seconda lingua oltre all’inglese.</w:t>
      </w:r>
    </w:p>
    <w:p w14:paraId="5D9C15F6" w14:textId="6433F8A9" w:rsidR="00C54A5A" w:rsidRDefault="00C54A5A" w:rsidP="00C54A5A">
      <w:pPr>
        <w:pBdr>
          <w:top w:val="single" w:sz="4" w:space="1" w:color="auto"/>
          <w:left w:val="single" w:sz="4" w:space="4" w:color="auto"/>
          <w:bottom w:val="single" w:sz="4" w:space="1" w:color="auto"/>
          <w:right w:val="single" w:sz="4" w:space="4" w:color="auto"/>
        </w:pBdr>
        <w:rPr>
          <w:rFonts w:ascii="Verdana" w:hAnsi="Verdana"/>
          <w:bCs/>
          <w:sz w:val="20"/>
          <w:szCs w:val="20"/>
        </w:rPr>
      </w:pPr>
    </w:p>
    <w:p w14:paraId="38D75305" w14:textId="65B024B4" w:rsidR="00923DBE" w:rsidRDefault="00923DBE" w:rsidP="00C54A5A">
      <w:pPr>
        <w:pBdr>
          <w:top w:val="single" w:sz="4" w:space="1" w:color="auto"/>
          <w:left w:val="single" w:sz="4" w:space="4" w:color="auto"/>
          <w:bottom w:val="single" w:sz="4" w:space="1" w:color="auto"/>
          <w:right w:val="single" w:sz="4" w:space="4" w:color="auto"/>
        </w:pBdr>
        <w:rPr>
          <w:rFonts w:ascii="Verdana" w:hAnsi="Verdana"/>
          <w:bCs/>
          <w:sz w:val="20"/>
          <w:szCs w:val="20"/>
        </w:rPr>
      </w:pPr>
      <w:r>
        <w:rPr>
          <w:rFonts w:ascii="Verdana" w:hAnsi="Verdana"/>
          <w:bCs/>
          <w:sz w:val="20"/>
          <w:szCs w:val="20"/>
        </w:rPr>
        <w:t>Per quanto riguarda la lingua CINESE, il corso che è proposto in orario extracurricolare è condotto da un docente madrelingua e nell’anno 2020-21 ha avuto un ulteriore sviluppo grazie alla collaborazione con la Fondazione Italia – Cina.  Nel nostro liceo sono presenti studenti di nazionalità cinese e coreana; nello scorso anno scolastico abbiamo ospitato una delegazione di Dirigenti Scolastici e Ispettori coreani avvalendoci di una traduzione simultanea ad opera di nostri studenti. Gli studenti madrelingua cinese continuano a tenere aggiornata la loro competenza linguistica in quanto molti di loro ipotizzano di tornare in Cina dopo il conseguimento del diploma liceale. Pertanto sono presenti sia il livello iniziale – l’avvio alla lingua da parte di studenti italiani – sia un livello B1 e B2 da parte dei madrelingua.</w:t>
      </w:r>
    </w:p>
    <w:p w14:paraId="317D0859" w14:textId="1E67DDEC" w:rsidR="00923DBE" w:rsidRDefault="00923DBE" w:rsidP="00C54A5A">
      <w:pPr>
        <w:pBdr>
          <w:top w:val="single" w:sz="4" w:space="1" w:color="auto"/>
          <w:left w:val="single" w:sz="4" w:space="4" w:color="auto"/>
          <w:bottom w:val="single" w:sz="4" w:space="1" w:color="auto"/>
          <w:right w:val="single" w:sz="4" w:space="4" w:color="auto"/>
        </w:pBdr>
        <w:rPr>
          <w:rFonts w:ascii="Verdana" w:hAnsi="Verdana"/>
          <w:bCs/>
          <w:sz w:val="20"/>
          <w:szCs w:val="20"/>
        </w:rPr>
      </w:pPr>
      <w:r>
        <w:rPr>
          <w:rFonts w:ascii="Verdana" w:hAnsi="Verdana"/>
          <w:bCs/>
          <w:sz w:val="20"/>
          <w:szCs w:val="20"/>
        </w:rPr>
        <w:t>In alcun</w:t>
      </w:r>
      <w:r w:rsidR="002410FD">
        <w:rPr>
          <w:rFonts w:ascii="Verdana" w:hAnsi="Verdana"/>
          <w:bCs/>
          <w:sz w:val="20"/>
          <w:szCs w:val="20"/>
        </w:rPr>
        <w:t>e</w:t>
      </w:r>
      <w:r>
        <w:rPr>
          <w:rFonts w:ascii="Verdana" w:hAnsi="Verdana"/>
          <w:bCs/>
          <w:sz w:val="20"/>
          <w:szCs w:val="20"/>
        </w:rPr>
        <w:t xml:space="preserve"> classi, i madrelingua cinesi </w:t>
      </w:r>
      <w:r w:rsidR="002410FD">
        <w:rPr>
          <w:rFonts w:ascii="Verdana" w:hAnsi="Verdana"/>
          <w:bCs/>
          <w:sz w:val="20"/>
          <w:szCs w:val="20"/>
        </w:rPr>
        <w:t>sono stati portatori di una dimensione interculturale molto spiccata e dinamica, anche rispetto allo sviluppo di alcuni argomenti curricolari.</w:t>
      </w:r>
    </w:p>
    <w:p w14:paraId="65767CFB" w14:textId="0DA59DA0" w:rsidR="002410FD" w:rsidRDefault="002410FD" w:rsidP="00C54A5A">
      <w:pPr>
        <w:pBdr>
          <w:top w:val="single" w:sz="4" w:space="1" w:color="auto"/>
          <w:left w:val="single" w:sz="4" w:space="4" w:color="auto"/>
          <w:bottom w:val="single" w:sz="4" w:space="1" w:color="auto"/>
          <w:right w:val="single" w:sz="4" w:space="4" w:color="auto"/>
        </w:pBdr>
        <w:rPr>
          <w:rFonts w:ascii="Verdana" w:hAnsi="Verdana"/>
          <w:bCs/>
          <w:sz w:val="20"/>
          <w:szCs w:val="20"/>
        </w:rPr>
      </w:pPr>
    </w:p>
    <w:p w14:paraId="259CC0F1" w14:textId="03F66382" w:rsidR="002410FD" w:rsidRPr="00C54A5A" w:rsidRDefault="002410FD" w:rsidP="00C54A5A">
      <w:pPr>
        <w:pBdr>
          <w:top w:val="single" w:sz="4" w:space="1" w:color="auto"/>
          <w:left w:val="single" w:sz="4" w:space="4" w:color="auto"/>
          <w:bottom w:val="single" w:sz="4" w:space="1" w:color="auto"/>
          <w:right w:val="single" w:sz="4" w:space="4" w:color="auto"/>
        </w:pBdr>
        <w:rPr>
          <w:rFonts w:ascii="Verdana" w:hAnsi="Verdana"/>
          <w:bCs/>
          <w:sz w:val="20"/>
          <w:szCs w:val="20"/>
        </w:rPr>
      </w:pPr>
      <w:r>
        <w:rPr>
          <w:rFonts w:ascii="Verdana" w:hAnsi="Verdana"/>
          <w:bCs/>
          <w:sz w:val="20"/>
          <w:szCs w:val="20"/>
        </w:rPr>
        <w:lastRenderedPageBreak/>
        <w:t>In relazione alla lingua LOMBARDA</w:t>
      </w:r>
      <w:r w:rsidR="00DE4CB3">
        <w:rPr>
          <w:rFonts w:ascii="Verdana" w:hAnsi="Verdana"/>
          <w:bCs/>
          <w:sz w:val="20"/>
          <w:szCs w:val="20"/>
        </w:rPr>
        <w:t xml:space="preserve"> (MILANESE)</w:t>
      </w:r>
      <w:r>
        <w:rPr>
          <w:rFonts w:ascii="Verdana" w:hAnsi="Verdana"/>
          <w:bCs/>
          <w:sz w:val="20"/>
          <w:szCs w:val="20"/>
        </w:rPr>
        <w:t>, questa prima collaborazione nasce dall’intento di far conoscere e nel conte</w:t>
      </w:r>
      <w:r w:rsidR="00E90DA1">
        <w:rPr>
          <w:rFonts w:ascii="Verdana" w:hAnsi="Verdana"/>
          <w:bCs/>
          <w:sz w:val="20"/>
          <w:szCs w:val="20"/>
        </w:rPr>
        <w:t>mpo salvaguardare questa lingua, in particolare il milanese,</w:t>
      </w:r>
      <w:r>
        <w:rPr>
          <w:rFonts w:ascii="Verdana" w:hAnsi="Verdana"/>
          <w:bCs/>
          <w:sz w:val="20"/>
          <w:szCs w:val="20"/>
        </w:rPr>
        <w:t xml:space="preserve"> attraverso gli strumenti della nostra piattaforma europea e mediante una sinergia inter-istituzionale.</w:t>
      </w:r>
      <w:r w:rsidR="00E90DA1">
        <w:rPr>
          <w:rFonts w:ascii="Verdana" w:hAnsi="Verdana"/>
          <w:bCs/>
          <w:sz w:val="20"/>
          <w:szCs w:val="20"/>
        </w:rPr>
        <w:t xml:space="preserve"> Gli studenti liceali trovano sulle loro antologie le poesie di Carlo Porta e leggono i Promessi Sposi.</w:t>
      </w:r>
      <w:r>
        <w:rPr>
          <w:rFonts w:ascii="Verdana" w:hAnsi="Verdana"/>
          <w:bCs/>
          <w:sz w:val="20"/>
          <w:szCs w:val="20"/>
        </w:rPr>
        <w:t xml:space="preserve"> I docenti di italiano e latino promuovono in molte classi elementi di glottologia e pertanto l’analisi dell’affermarsi della lingua italiana come lingua nazionale, spesso a scapito di lingue regionali, è – nella sua dimensione storica e linguistica- interessante dal punto di vista didattico. Difficilmente i nostri studenti conoscono la lingua lombarda. Il confronto con l’italiano standard e l’italiano svizzero</w:t>
      </w:r>
      <w:r w:rsidR="0025645A">
        <w:rPr>
          <w:rFonts w:ascii="Verdana" w:hAnsi="Verdana"/>
          <w:bCs/>
          <w:sz w:val="20"/>
          <w:szCs w:val="20"/>
        </w:rPr>
        <w:t>, nelle unità proposte dalla piattaforma, permette uno studio culturale e una nuova vicinanza sostanziale con i nostri vicini alpini.</w:t>
      </w:r>
    </w:p>
    <w:p w14:paraId="2F6A4C22" w14:textId="0BF8797C" w:rsidR="00787826" w:rsidRPr="00655C1D" w:rsidRDefault="00790ADF" w:rsidP="0067276B">
      <w:pPr>
        <w:pBdr>
          <w:top w:val="single" w:sz="4" w:space="1" w:color="auto"/>
          <w:left w:val="single" w:sz="4" w:space="4" w:color="auto"/>
          <w:bottom w:val="single" w:sz="4" w:space="1" w:color="auto"/>
          <w:right w:val="single" w:sz="4" w:space="4" w:color="auto"/>
        </w:pBdr>
        <w:rPr>
          <w:rFonts w:ascii="Verdana" w:hAnsi="Verdana"/>
          <w:b/>
          <w:sz w:val="32"/>
          <w:szCs w:val="32"/>
        </w:rPr>
      </w:pPr>
      <w:r>
        <w:rPr>
          <w:rFonts w:ascii="Verdana" w:hAnsi="Verdana"/>
          <w:bCs/>
          <w:sz w:val="20"/>
          <w:szCs w:val="20"/>
        </w:rPr>
        <w:t>Nel corso di questo progetto, gli studenti sono stati non solo fruitori, ma anche autori di prodotti multimediali.</w:t>
      </w:r>
      <w:r w:rsidR="00E90DA1">
        <w:rPr>
          <w:rFonts w:ascii="Verdana" w:hAnsi="Verdana"/>
          <w:bCs/>
          <w:sz w:val="20"/>
          <w:szCs w:val="20"/>
        </w:rPr>
        <w:t xml:space="preserve"> </w:t>
      </w:r>
      <w:r w:rsidR="00C7799E">
        <w:rPr>
          <w:rFonts w:ascii="Verdana" w:hAnsi="Verdana"/>
          <w:bCs/>
          <w:sz w:val="20"/>
          <w:szCs w:val="20"/>
        </w:rPr>
        <w:t xml:space="preserve">Uno spazio interessante che ha aperto questo nuovo progetto è stato quello di potenziare il senso della ricerca delle informazioni e delle fonti, da parte degli studenti, grazie alla presenza di percorsi di </w:t>
      </w:r>
      <w:proofErr w:type="spellStart"/>
      <w:r w:rsidR="00C7799E">
        <w:rPr>
          <w:rFonts w:ascii="Verdana" w:hAnsi="Verdana"/>
          <w:bCs/>
          <w:sz w:val="20"/>
          <w:szCs w:val="20"/>
        </w:rPr>
        <w:t>debating</w:t>
      </w:r>
      <w:proofErr w:type="spellEnd"/>
      <w:r w:rsidR="00C7799E">
        <w:rPr>
          <w:rFonts w:ascii="Verdana" w:hAnsi="Verdana"/>
          <w:bCs/>
          <w:sz w:val="20"/>
          <w:szCs w:val="20"/>
        </w:rPr>
        <w:t xml:space="preserve"> (sia nell’ambito CLIL che nei corsi)</w:t>
      </w:r>
      <w:r w:rsidR="009A03AC">
        <w:rPr>
          <w:rFonts w:ascii="Verdana" w:hAnsi="Verdana"/>
          <w:bCs/>
          <w:sz w:val="20"/>
          <w:szCs w:val="20"/>
        </w:rPr>
        <w:t xml:space="preserve"> e quindi l’accesso alle documentazioni autentiche.</w:t>
      </w:r>
    </w:p>
    <w:p w14:paraId="1BF77218" w14:textId="77777777" w:rsidR="00787826" w:rsidRDefault="00787826" w:rsidP="00787826">
      <w:pPr>
        <w:jc w:val="center"/>
        <w:rPr>
          <w:rFonts w:ascii="Verdana" w:hAnsi="Verdana"/>
          <w:b/>
          <w:bCs/>
          <w:sz w:val="28"/>
          <w:szCs w:val="28"/>
        </w:rPr>
      </w:pPr>
    </w:p>
    <w:p w14:paraId="56593056" w14:textId="77777777" w:rsidR="00E90DA1" w:rsidRPr="00655C1D" w:rsidRDefault="00E90DA1" w:rsidP="00E90DA1">
      <w:pPr>
        <w:pBdr>
          <w:top w:val="single" w:sz="4" w:space="1" w:color="auto"/>
          <w:left w:val="single" w:sz="4" w:space="4" w:color="auto"/>
          <w:bottom w:val="single" w:sz="4" w:space="1" w:color="auto"/>
          <w:right w:val="single" w:sz="4" w:space="4" w:color="auto"/>
        </w:pBdr>
        <w:rPr>
          <w:rFonts w:ascii="Verdana" w:hAnsi="Verdana"/>
          <w:b/>
          <w:sz w:val="32"/>
          <w:szCs w:val="32"/>
        </w:rPr>
      </w:pPr>
      <w:r>
        <w:rPr>
          <w:rFonts w:ascii="Verdana" w:hAnsi="Verdana"/>
          <w:b/>
          <w:sz w:val="32"/>
          <w:szCs w:val="32"/>
        </w:rPr>
        <w:t xml:space="preserve">3 - </w:t>
      </w:r>
      <w:r w:rsidRPr="00655C1D">
        <w:rPr>
          <w:rFonts w:ascii="Verdana" w:hAnsi="Verdana"/>
          <w:b/>
          <w:sz w:val="32"/>
          <w:szCs w:val="32"/>
        </w:rPr>
        <w:t>DESCRIZIONE DEL PROGETTO</w:t>
      </w:r>
    </w:p>
    <w:p w14:paraId="7EE0CFF7" w14:textId="77777777" w:rsidR="00787826" w:rsidRPr="008D5DB7" w:rsidRDefault="00787826" w:rsidP="00787826">
      <w:pPr>
        <w:rPr>
          <w:rFonts w:ascii="Verdana" w:hAnsi="Verdana"/>
          <w:sz w:val="20"/>
          <w:szCs w:val="20"/>
        </w:rPr>
      </w:pPr>
    </w:p>
    <w:p w14:paraId="1197415A" w14:textId="77777777" w:rsidR="00787826" w:rsidRDefault="00787826" w:rsidP="00787826">
      <w:pPr>
        <w:rPr>
          <w:rFonts w:ascii="Verdana" w:hAnsi="Verdana"/>
          <w:b/>
          <w:bCs/>
          <w:sz w:val="20"/>
          <w:szCs w:val="20"/>
        </w:rPr>
      </w:pPr>
      <w:r>
        <w:rPr>
          <w:rFonts w:ascii="Verdana" w:hAnsi="Verdana"/>
          <w:b/>
          <w:bCs/>
          <w:sz w:val="20"/>
          <w:szCs w:val="20"/>
        </w:rPr>
        <w:t>3</w:t>
      </w:r>
      <w:r w:rsidRPr="003E2EDE">
        <w:rPr>
          <w:rFonts w:ascii="Verdana" w:hAnsi="Verdana"/>
          <w:b/>
          <w:bCs/>
          <w:sz w:val="20"/>
          <w:szCs w:val="20"/>
        </w:rPr>
        <w:t>.</w:t>
      </w:r>
      <w:r>
        <w:rPr>
          <w:rFonts w:ascii="Verdana" w:hAnsi="Verdana"/>
          <w:b/>
          <w:bCs/>
          <w:sz w:val="20"/>
          <w:szCs w:val="20"/>
        </w:rPr>
        <w:t>1</w:t>
      </w:r>
      <w:r w:rsidR="00D531E6">
        <w:rPr>
          <w:rFonts w:ascii="Verdana" w:hAnsi="Verdana"/>
          <w:b/>
          <w:bCs/>
          <w:sz w:val="20"/>
          <w:szCs w:val="20"/>
        </w:rPr>
        <w:t>.1</w:t>
      </w:r>
      <w:r w:rsidRPr="003E2EDE">
        <w:rPr>
          <w:rFonts w:ascii="Verdana" w:hAnsi="Verdana"/>
          <w:b/>
          <w:bCs/>
          <w:sz w:val="20"/>
          <w:szCs w:val="20"/>
        </w:rPr>
        <w:t xml:space="preserve"> SIN</w:t>
      </w:r>
      <w:r>
        <w:rPr>
          <w:rFonts w:ascii="Verdana" w:hAnsi="Verdana"/>
          <w:b/>
          <w:bCs/>
          <w:sz w:val="20"/>
          <w:szCs w:val="20"/>
        </w:rPr>
        <w:t xml:space="preserve">TESI ARTICOLATA DEL PROGETTO IN ITALIANO – Includere il </w:t>
      </w:r>
      <w:r w:rsidRPr="00562699">
        <w:rPr>
          <w:rFonts w:ascii="Verdana" w:hAnsi="Verdana"/>
          <w:b/>
          <w:bCs/>
          <w:sz w:val="20"/>
          <w:szCs w:val="20"/>
        </w:rPr>
        <w:t>contesto socio</w:t>
      </w:r>
      <w:r>
        <w:rPr>
          <w:rFonts w:ascii="Verdana" w:hAnsi="Verdana"/>
          <w:b/>
          <w:bCs/>
          <w:sz w:val="20"/>
          <w:szCs w:val="20"/>
        </w:rPr>
        <w:t>-</w:t>
      </w:r>
      <w:r w:rsidRPr="00562699">
        <w:rPr>
          <w:rFonts w:ascii="Verdana" w:hAnsi="Verdana"/>
          <w:b/>
          <w:bCs/>
          <w:sz w:val="20"/>
          <w:szCs w:val="20"/>
        </w:rPr>
        <w:t>economico</w:t>
      </w:r>
      <w:r>
        <w:rPr>
          <w:rFonts w:ascii="Verdana" w:hAnsi="Verdana"/>
          <w:b/>
          <w:bCs/>
          <w:sz w:val="20"/>
          <w:szCs w:val="20"/>
        </w:rPr>
        <w:t xml:space="preserve"> e</w:t>
      </w:r>
      <w:r w:rsidRPr="00562699">
        <w:rPr>
          <w:rFonts w:ascii="Verdana" w:hAnsi="Verdana"/>
          <w:b/>
          <w:bCs/>
          <w:sz w:val="20"/>
          <w:szCs w:val="20"/>
        </w:rPr>
        <w:t xml:space="preserve"> culturale</w:t>
      </w:r>
      <w:r>
        <w:rPr>
          <w:rFonts w:ascii="Verdana" w:hAnsi="Verdana"/>
          <w:b/>
          <w:bCs/>
          <w:sz w:val="20"/>
          <w:szCs w:val="20"/>
        </w:rPr>
        <w:t>, descrivendo l’</w:t>
      </w:r>
      <w:r w:rsidRPr="00562699">
        <w:rPr>
          <w:rFonts w:ascii="Verdana" w:hAnsi="Verdana"/>
          <w:b/>
          <w:bCs/>
          <w:sz w:val="20"/>
          <w:szCs w:val="20"/>
        </w:rPr>
        <w:t xml:space="preserve">ambiente in cui l’idea progettuale è nata e in cui </w:t>
      </w:r>
      <w:r>
        <w:rPr>
          <w:rFonts w:ascii="Verdana" w:hAnsi="Verdana"/>
          <w:b/>
          <w:bCs/>
          <w:sz w:val="20"/>
          <w:szCs w:val="20"/>
        </w:rPr>
        <w:t>il progetto si è poi sviluppato, e le</w:t>
      </w:r>
      <w:r w:rsidRPr="00562699">
        <w:rPr>
          <w:rFonts w:ascii="Verdana" w:hAnsi="Verdana"/>
          <w:b/>
          <w:bCs/>
          <w:sz w:val="20"/>
          <w:szCs w:val="20"/>
        </w:rPr>
        <w:t xml:space="preserve"> </w:t>
      </w:r>
      <w:r>
        <w:rPr>
          <w:rFonts w:ascii="Verdana" w:hAnsi="Verdana"/>
          <w:b/>
          <w:bCs/>
          <w:sz w:val="20"/>
          <w:szCs w:val="20"/>
        </w:rPr>
        <w:t>motivazioni, specificando</w:t>
      </w:r>
      <w:r w:rsidRPr="00562699">
        <w:rPr>
          <w:rFonts w:ascii="Verdana" w:hAnsi="Verdana"/>
          <w:b/>
          <w:bCs/>
          <w:sz w:val="20"/>
          <w:szCs w:val="20"/>
        </w:rPr>
        <w:t xml:space="preserve"> i bisogni linguistico-formativi che si intende</w:t>
      </w:r>
      <w:r>
        <w:rPr>
          <w:rFonts w:ascii="Verdana" w:hAnsi="Verdana"/>
          <w:b/>
          <w:bCs/>
          <w:sz w:val="20"/>
          <w:szCs w:val="20"/>
        </w:rPr>
        <w:t xml:space="preserve">vano soddisfare con il progetto; </w:t>
      </w:r>
    </w:p>
    <w:p w14:paraId="0C18AE61" w14:textId="77777777" w:rsidR="00BB6A4B" w:rsidRDefault="00BB6A4B" w:rsidP="00787826">
      <w:pPr>
        <w:pBdr>
          <w:top w:val="single" w:sz="4" w:space="1" w:color="auto"/>
          <w:left w:val="single" w:sz="4" w:space="4" w:color="auto"/>
          <w:bottom w:val="single" w:sz="4" w:space="1" w:color="auto"/>
          <w:right w:val="single" w:sz="4" w:space="4" w:color="auto"/>
        </w:pBdr>
        <w:rPr>
          <w:rFonts w:ascii="Verdana" w:hAnsi="Verdana"/>
          <w:b/>
          <w:sz w:val="20"/>
          <w:szCs w:val="20"/>
        </w:rPr>
      </w:pPr>
    </w:p>
    <w:p w14:paraId="72B2CEAB" w14:textId="29E68705" w:rsidR="00787826" w:rsidRDefault="009A03AC" w:rsidP="00787826">
      <w:pPr>
        <w:pBdr>
          <w:top w:val="single" w:sz="4" w:space="1" w:color="auto"/>
          <w:left w:val="single" w:sz="4" w:space="4" w:color="auto"/>
          <w:bottom w:val="single" w:sz="4" w:space="1" w:color="auto"/>
          <w:right w:val="single" w:sz="4" w:space="4" w:color="auto"/>
        </w:pBdr>
        <w:rPr>
          <w:rFonts w:ascii="Verdana" w:hAnsi="Verdana"/>
          <w:b/>
          <w:sz w:val="20"/>
          <w:szCs w:val="20"/>
        </w:rPr>
      </w:pPr>
      <w:r>
        <w:rPr>
          <w:rFonts w:ascii="Verdana" w:hAnsi="Verdana"/>
          <w:b/>
          <w:sz w:val="20"/>
          <w:szCs w:val="20"/>
        </w:rPr>
        <w:t xml:space="preserve">IL CONTESTO </w:t>
      </w:r>
      <w:r w:rsidR="0095244D">
        <w:rPr>
          <w:rFonts w:ascii="Verdana" w:hAnsi="Verdana"/>
          <w:b/>
          <w:sz w:val="20"/>
          <w:szCs w:val="20"/>
        </w:rPr>
        <w:t xml:space="preserve"> E L’AMBIENTE IN CUI E’ NATO IL PROGETTO</w:t>
      </w:r>
    </w:p>
    <w:p w14:paraId="0BD6A51C" w14:textId="77777777" w:rsidR="00BB6A4B" w:rsidRDefault="00BB6A4B" w:rsidP="00787826">
      <w:pPr>
        <w:pBdr>
          <w:top w:val="single" w:sz="4" w:space="1" w:color="auto"/>
          <w:left w:val="single" w:sz="4" w:space="4" w:color="auto"/>
          <w:bottom w:val="single" w:sz="4" w:space="1" w:color="auto"/>
          <w:right w:val="single" w:sz="4" w:space="4" w:color="auto"/>
        </w:pBdr>
        <w:rPr>
          <w:rFonts w:ascii="Verdana" w:hAnsi="Verdana"/>
          <w:b/>
          <w:sz w:val="20"/>
          <w:szCs w:val="20"/>
        </w:rPr>
      </w:pPr>
    </w:p>
    <w:p w14:paraId="33645E77" w14:textId="27EDD062" w:rsidR="009A03AC" w:rsidRDefault="009A03AC" w:rsidP="00A70F93">
      <w:pPr>
        <w:pBdr>
          <w:top w:val="single" w:sz="4" w:space="1" w:color="auto"/>
          <w:left w:val="single" w:sz="4" w:space="4" w:color="auto"/>
          <w:bottom w:val="single" w:sz="4" w:space="1" w:color="auto"/>
          <w:right w:val="single" w:sz="4" w:space="4" w:color="auto"/>
        </w:pBdr>
        <w:jc w:val="both"/>
      </w:pPr>
      <w:r>
        <w:t xml:space="preserve">Il Liceo Vittorini è situato nella zona 6 della città di Milano (zona ovest) dalla quale provengono in prevalenza i nostri studenti. Vi è comunque una non esigua presenza di studenti provenienti da zone e comuni limitrofi. Istituto autonomo </w:t>
      </w:r>
      <w:proofErr w:type="spellStart"/>
      <w:r>
        <w:t>dall’a.s.</w:t>
      </w:r>
      <w:proofErr w:type="spellEnd"/>
      <w:r>
        <w:t xml:space="preserve"> 1973-74, è costituito da due plessi contigui ed è circondato da spazi liberi a verde per mq 7.065. Oggi, per le sue proposte culturali e aggregative, è un riferimento significativo per il territorio. E’ un liceo scientifico e non ha altri indirizzi. Nel 2019 – 20 ospitava 1139 studenti, suddivisi in 45 classi. </w:t>
      </w:r>
    </w:p>
    <w:p w14:paraId="69600043" w14:textId="5CC5FA7D" w:rsidR="009A03AC" w:rsidRDefault="009A03AC" w:rsidP="00A70F93">
      <w:pPr>
        <w:pBdr>
          <w:top w:val="single" w:sz="4" w:space="1" w:color="auto"/>
          <w:left w:val="single" w:sz="4" w:space="4" w:color="auto"/>
          <w:bottom w:val="single" w:sz="4" w:space="1" w:color="auto"/>
          <w:right w:val="single" w:sz="4" w:space="4" w:color="auto"/>
        </w:pBdr>
        <w:jc w:val="both"/>
      </w:pPr>
      <w:r>
        <w:t>L’utenza del nostro liceo è medio- alta, anche se non mancano famiglie che vivono in situazione di povertà. Il numero di studenti con cittadinanza non italiana è esiguo. Tuttavia sono presenti e a volte anche molto attivi studenti e genitori di diverse nazioni europee ed è anche rappresentato un gruppo di cinesi, coreani, sudamericani.</w:t>
      </w:r>
    </w:p>
    <w:p w14:paraId="3227635B" w14:textId="0F1CE68F" w:rsidR="00A70F93" w:rsidRDefault="00A70F93" w:rsidP="00A70F93">
      <w:pPr>
        <w:pBdr>
          <w:top w:val="single" w:sz="4" w:space="1" w:color="auto"/>
          <w:left w:val="single" w:sz="4" w:space="4" w:color="auto"/>
          <w:bottom w:val="single" w:sz="4" w:space="1" w:color="auto"/>
          <w:right w:val="single" w:sz="4" w:space="4" w:color="auto"/>
        </w:pBdr>
        <w:jc w:val="both"/>
      </w:pPr>
      <w:r>
        <w:t>Due corsi del liceo prevedono un potenziamento linguistico, con il vincolo – per le famiglie che scelgono tale opzione in fase di iscrizioni – di assicurare lo studio di una seconda lingua e di permettere la partecipazione ad uno stage linguistico e lavorativo nel Regno Unito o in Irlanda.</w:t>
      </w:r>
    </w:p>
    <w:p w14:paraId="4FC8F1C3" w14:textId="1CC8F107" w:rsidR="009A03AC" w:rsidRDefault="00146E6B" w:rsidP="00A70F93">
      <w:pPr>
        <w:pBdr>
          <w:top w:val="single" w:sz="4" w:space="1" w:color="auto"/>
          <w:left w:val="single" w:sz="4" w:space="4" w:color="auto"/>
          <w:bottom w:val="single" w:sz="4" w:space="1" w:color="auto"/>
          <w:right w:val="single" w:sz="4" w:space="4" w:color="auto"/>
        </w:pBdr>
        <w:jc w:val="both"/>
      </w:pPr>
      <w:r>
        <w:t>L’istituto</w:t>
      </w:r>
      <w:r w:rsidR="009A03AC">
        <w:t xml:space="preserve"> favorisce la mobilità degli studenti all’estero con programmi di soggiorno – studio e viceversa accoglie ogni anno studenti in mobilità, in collaborazione con le diverse agenzie.</w:t>
      </w:r>
      <w:r w:rsidR="00A70F93">
        <w:t xml:space="preserve"> Per gli studenti di quarta che frequentano l</w:t>
      </w:r>
      <w:r w:rsidR="000D1997">
        <w:t>’</w:t>
      </w:r>
      <w:r w:rsidR="00A70F93">
        <w:t>anno all</w:t>
      </w:r>
      <w:r w:rsidR="000D1997">
        <w:t>’</w:t>
      </w:r>
      <w:r w:rsidR="00A70F93">
        <w:t xml:space="preserve">estero e, quindi, non partecipano a tutte le attività previste per il relativo </w:t>
      </w:r>
      <w:proofErr w:type="spellStart"/>
      <w:r w:rsidR="00A70F93">
        <w:t>a.s.</w:t>
      </w:r>
      <w:proofErr w:type="spellEnd"/>
      <w:r w:rsidR="00A70F93">
        <w:t xml:space="preserve">, vengono proposti percorsi PTCO da completare durante il terzo oppure il quinto e ultimo anno (durante il quinto anno preferibilmente nel primo trimestre). Inoltre, gli studenti possono, ma previa convenzione con il Liceo, farsi riconoscere esperienze lavorative </w:t>
      </w:r>
      <w:r w:rsidR="00A70F93">
        <w:lastRenderedPageBreak/>
        <w:t>all</w:t>
      </w:r>
      <w:r w:rsidR="000D1997">
        <w:t>’</w:t>
      </w:r>
      <w:r w:rsidR="00A70F93">
        <w:t>estero (seguire l’Iter burocratico). A tal fine è stata predisposta una modulistica anche in altre lingue (inglese, francese). Infine, è assegnato loro un tempo congruo di qualche mese per riallinearsi con il programma svolto dalla classe di appartenenza.</w:t>
      </w:r>
    </w:p>
    <w:p w14:paraId="12B0F6C2" w14:textId="62C5C215" w:rsidR="009A03AC" w:rsidRDefault="009A03AC" w:rsidP="00A70F93">
      <w:pPr>
        <w:pBdr>
          <w:top w:val="single" w:sz="4" w:space="1" w:color="auto"/>
          <w:left w:val="single" w:sz="4" w:space="4" w:color="auto"/>
          <w:bottom w:val="single" w:sz="4" w:space="1" w:color="auto"/>
          <w:right w:val="single" w:sz="4" w:space="4" w:color="auto"/>
        </w:pBdr>
        <w:jc w:val="both"/>
      </w:pPr>
      <w:r>
        <w:t>L’offerta formativa</w:t>
      </w:r>
      <w:r w:rsidR="00146E6B">
        <w:t xml:space="preserve"> del liceo scientifico Vittorini</w:t>
      </w:r>
      <w:r>
        <w:t xml:space="preserve">– oltre a prevedere, come è naturale, diverse iniziative legate alle materie scientifiche, </w:t>
      </w:r>
      <w:r w:rsidR="00146E6B">
        <w:t>prevede una grande attenzione allo studio e alla conoscenza delle lingue, compreso il mantenimento della lingua di origine.</w:t>
      </w:r>
    </w:p>
    <w:p w14:paraId="4BFD4EE5" w14:textId="3CFF21D3" w:rsidR="00146E6B" w:rsidRDefault="00146E6B" w:rsidP="00A70F93">
      <w:pPr>
        <w:pBdr>
          <w:top w:val="single" w:sz="4" w:space="1" w:color="auto"/>
          <w:left w:val="single" w:sz="4" w:space="4" w:color="auto"/>
          <w:bottom w:val="single" w:sz="4" w:space="1" w:color="auto"/>
          <w:right w:val="single" w:sz="4" w:space="4" w:color="auto"/>
        </w:pBdr>
        <w:jc w:val="both"/>
      </w:pPr>
      <w:r>
        <w:t>Il Vittorini promuove la salute, impegnandosi a costruire un ambiente sociale favorevole all</w:t>
      </w:r>
      <w:r w:rsidR="000D1997">
        <w:t>’</w:t>
      </w:r>
      <w:r>
        <w:t>apprendimento e alla crescita personale, stimolando in tutte le componenti atteggiamenti di collaborazione, responsabilità, cura, al fine di realizzare lo star bene a scuola.</w:t>
      </w:r>
    </w:p>
    <w:p w14:paraId="66245248" w14:textId="05B37185" w:rsidR="00A70F93" w:rsidRPr="00A70F93" w:rsidRDefault="00A70F93" w:rsidP="00A70F93">
      <w:pPr>
        <w:pBdr>
          <w:top w:val="single" w:sz="4" w:space="1" w:color="auto"/>
          <w:left w:val="single" w:sz="4" w:space="4" w:color="auto"/>
          <w:bottom w:val="single" w:sz="4" w:space="1" w:color="auto"/>
          <w:right w:val="single" w:sz="4" w:space="4" w:color="auto"/>
        </w:pBdr>
        <w:jc w:val="both"/>
      </w:pPr>
      <w:r w:rsidRPr="00A70F93">
        <w:t xml:space="preserve">Per gli studenti dei corsi </w:t>
      </w:r>
      <w:r w:rsidR="00BE229C">
        <w:t xml:space="preserve">di potenziamento linguistico, </w:t>
      </w:r>
      <w:r w:rsidRPr="00A70F93">
        <w:t>in cui si effettua lo stage all’estero, è prevista contestualmente</w:t>
      </w:r>
      <w:r>
        <w:t xml:space="preserve"> </w:t>
      </w:r>
      <w:r w:rsidRPr="00A70F93">
        <w:t>l</w:t>
      </w:r>
      <w:r w:rsidR="000D1997">
        <w:t>’</w:t>
      </w:r>
      <w:r w:rsidRPr="00A70F93">
        <w:t>organizzazione dell</w:t>
      </w:r>
      <w:r w:rsidR="000D1997">
        <w:t>’</w:t>
      </w:r>
      <w:r w:rsidRPr="00A70F93">
        <w:t>esperienza di PCTO da parte dei docenti referenti.</w:t>
      </w:r>
    </w:p>
    <w:p w14:paraId="1A758B12" w14:textId="77777777" w:rsidR="00A70F93" w:rsidRPr="00A70F93" w:rsidRDefault="00A70F93" w:rsidP="00A70F93">
      <w:pPr>
        <w:pBdr>
          <w:top w:val="single" w:sz="4" w:space="1" w:color="auto"/>
          <w:left w:val="single" w:sz="4" w:space="4" w:color="auto"/>
          <w:bottom w:val="single" w:sz="4" w:space="1" w:color="auto"/>
          <w:right w:val="single" w:sz="4" w:space="4" w:color="auto"/>
        </w:pBdr>
        <w:jc w:val="both"/>
      </w:pPr>
      <w:r w:rsidRPr="00A70F93">
        <w:t>Tale attività prevede per lo studente una full immersion di una o due settimane in una realtà</w:t>
      </w:r>
    </w:p>
    <w:p w14:paraId="2A64EF22" w14:textId="77777777" w:rsidR="00A70F93" w:rsidRPr="00A70F93" w:rsidRDefault="00A70F93" w:rsidP="00A70F93">
      <w:pPr>
        <w:pBdr>
          <w:top w:val="single" w:sz="4" w:space="1" w:color="auto"/>
          <w:left w:val="single" w:sz="4" w:space="4" w:color="auto"/>
          <w:bottom w:val="single" w:sz="4" w:space="1" w:color="auto"/>
          <w:right w:val="single" w:sz="4" w:space="4" w:color="auto"/>
        </w:pBdr>
        <w:jc w:val="both"/>
      </w:pPr>
      <w:r w:rsidRPr="00A70F93">
        <w:t>lavorativa in una nazione europea, con lo scopo di sviluppare l’interazione comunicativa in lingua</w:t>
      </w:r>
    </w:p>
    <w:p w14:paraId="14741193" w14:textId="7D36AAAA" w:rsidR="00A70F93" w:rsidRPr="00A70F93" w:rsidRDefault="00A70F93" w:rsidP="00A70F93">
      <w:pPr>
        <w:pBdr>
          <w:top w:val="single" w:sz="4" w:space="1" w:color="auto"/>
          <w:left w:val="single" w:sz="4" w:space="4" w:color="auto"/>
          <w:bottom w:val="single" w:sz="4" w:space="1" w:color="auto"/>
          <w:right w:val="single" w:sz="4" w:space="4" w:color="auto"/>
        </w:pBdr>
        <w:jc w:val="both"/>
      </w:pPr>
      <w:r w:rsidRPr="00A70F93">
        <w:t>inglese in ambito professionale.</w:t>
      </w:r>
    </w:p>
    <w:p w14:paraId="50AF6012" w14:textId="4C76ACF3" w:rsidR="00787826" w:rsidRDefault="00241BCA" w:rsidP="00787826">
      <w:pPr>
        <w:pBdr>
          <w:top w:val="single" w:sz="4" w:space="1" w:color="auto"/>
          <w:left w:val="single" w:sz="4" w:space="4" w:color="auto"/>
          <w:bottom w:val="single" w:sz="4" w:space="1" w:color="auto"/>
          <w:right w:val="single" w:sz="4" w:space="4" w:color="auto"/>
        </w:pBdr>
      </w:pPr>
      <w:r>
        <w:t xml:space="preserve">Il Liceo organizza </w:t>
      </w:r>
      <w:r w:rsidR="00E141D0">
        <w:t xml:space="preserve">eventi che permettono </w:t>
      </w:r>
      <w:r>
        <w:t>la fruizione, da parte degli studenti, di spettacoli teatrali in lingua inglese.</w:t>
      </w:r>
      <w:r w:rsidR="00E141D0">
        <w:t xml:space="preserve"> Ha inserito tra le sue priorità la valorizzazione e potenziamento delle competenze linguistiche, con particolare riferimento all</w:t>
      </w:r>
      <w:r w:rsidR="000D1997">
        <w:t>’</w:t>
      </w:r>
      <w:r w:rsidR="00E141D0">
        <w:t>italiano nonché alla lingua inglese e ad altre lingue dell</w:t>
      </w:r>
      <w:r w:rsidR="000D1997">
        <w:t>’</w:t>
      </w:r>
      <w:r w:rsidR="00E141D0">
        <w:t>Unione europea, anche mediante l</w:t>
      </w:r>
      <w:r w:rsidR="000D1997">
        <w:t>’</w:t>
      </w:r>
      <w:r w:rsidR="00E141D0">
        <w:t xml:space="preserve">utilizzo della metodologia Content </w:t>
      </w:r>
      <w:proofErr w:type="spellStart"/>
      <w:r w:rsidR="00E141D0">
        <w:t>language</w:t>
      </w:r>
      <w:proofErr w:type="spellEnd"/>
      <w:r w:rsidR="00E141D0">
        <w:t xml:space="preserve"> </w:t>
      </w:r>
      <w:proofErr w:type="spellStart"/>
      <w:r w:rsidR="00E141D0">
        <w:t>integrated</w:t>
      </w:r>
      <w:proofErr w:type="spellEnd"/>
      <w:r w:rsidR="00E141D0">
        <w:t xml:space="preserve"> </w:t>
      </w:r>
      <w:proofErr w:type="spellStart"/>
      <w:r w:rsidR="00E141D0">
        <w:t>learning</w:t>
      </w:r>
      <w:proofErr w:type="spellEnd"/>
      <w:r w:rsidR="00E141D0">
        <w:t xml:space="preserve">. Nel liceo operano </w:t>
      </w:r>
      <w:r w:rsidR="005E0F06">
        <w:t>tre madrelingue</w:t>
      </w:r>
      <w:r w:rsidR="00E141D0">
        <w:t xml:space="preserve"> inglesi, in orario mattutino, il cui compenso è sostenuto dal contributo volontario delle famiglie, e 5 madrelingua in orario pomeridiano</w:t>
      </w:r>
      <w:r w:rsidR="005E0F06">
        <w:t xml:space="preserve"> per corsi facoltativi di inglese avanzato, francese, tedesco, spagnolo, cinese.</w:t>
      </w:r>
      <w:r w:rsidR="00E141D0">
        <w:t xml:space="preserve"> </w:t>
      </w:r>
      <w:r w:rsidR="005E0F06">
        <w:t>L’istituto p</w:t>
      </w:r>
      <w:r w:rsidR="00E141D0">
        <w:t>romuove le certificazioni linguistiche, rispetto alle quali gli studenti conseguono buoni ed anche ottimi risultati</w:t>
      </w:r>
      <w:r w:rsidR="00FE1687">
        <w:t xml:space="preserve"> (</w:t>
      </w:r>
      <w:r w:rsidR="00FE1687" w:rsidRPr="00FE1687">
        <w:t>PET FCE e IELTS, CAE</w:t>
      </w:r>
      <w:r w:rsidR="00FE1687">
        <w:t>).</w:t>
      </w:r>
    </w:p>
    <w:p w14:paraId="7EF50A1E" w14:textId="5CA37EA2" w:rsidR="00AC1990" w:rsidRDefault="006A7B8E" w:rsidP="00787826">
      <w:pPr>
        <w:pBdr>
          <w:top w:val="single" w:sz="4" w:space="1" w:color="auto"/>
          <w:left w:val="single" w:sz="4" w:space="4" w:color="auto"/>
          <w:bottom w:val="single" w:sz="4" w:space="1" w:color="auto"/>
          <w:right w:val="single" w:sz="4" w:space="4" w:color="auto"/>
        </w:pBdr>
      </w:pPr>
      <w:r>
        <w:t>Nel liceo è presente un laboratorio linguistico attrezzato, che è utilizzato da tutte le classi insieme ai docenti di inglese.</w:t>
      </w:r>
      <w:r w:rsidR="00AC1990">
        <w:t xml:space="preserve"> In questi anni, si è investito molto sulle risorse digitali e tecnologiche. In particolare, si evidenzia un utilizzo versatile e articolato delle nuove tecnologie come risorse per l’insegnamento e l’apprendimento, grazie alla ricca dotazione informatica e a sussidi e strumenti nel campo del digitale, e la possibilità per gli studenti e i docenti di utilizzare la LIM – presente da anni in ogni classe – e 2 laboratori informatici avanzati. Vi è la possibilità per gli studenti di accedere ad una Aula multimediale, con o senza i docenti, anche al di fuori dell’orario di lezione, per utilizzare sia computer</w:t>
      </w:r>
      <w:r w:rsidR="003B3044">
        <w:t xml:space="preserve"> Apple che altri dispositivi (</w:t>
      </w:r>
      <w:proofErr w:type="spellStart"/>
      <w:r w:rsidR="003B3044">
        <w:t>tablet</w:t>
      </w:r>
      <w:proofErr w:type="spellEnd"/>
      <w:r w:rsidR="003B3044">
        <w:t xml:space="preserve">, </w:t>
      </w:r>
      <w:proofErr w:type="spellStart"/>
      <w:r w:rsidR="003B3044">
        <w:t>ipad</w:t>
      </w:r>
      <w:proofErr w:type="spellEnd"/>
      <w:r w:rsidR="003B3044">
        <w:t xml:space="preserve">, </w:t>
      </w:r>
      <w:proofErr w:type="spellStart"/>
      <w:r w:rsidR="003B3044">
        <w:t>smartphone</w:t>
      </w:r>
      <w:proofErr w:type="spellEnd"/>
      <w:r w:rsidR="003B3044">
        <w:t xml:space="preserve"> ecc.)</w:t>
      </w:r>
      <w:r w:rsidR="00B371B3">
        <w:t>: tale opportunità è stata colta dagli studenti per migliorare la propria competenza linguistica, particolarmente nella lingua inglese.</w:t>
      </w:r>
    </w:p>
    <w:p w14:paraId="04C569E9" w14:textId="284DB218" w:rsidR="00B371B3" w:rsidRDefault="00B371B3" w:rsidP="00787826">
      <w:pPr>
        <w:pBdr>
          <w:top w:val="single" w:sz="4" w:space="1" w:color="auto"/>
          <w:left w:val="single" w:sz="4" w:space="4" w:color="auto"/>
          <w:bottom w:val="single" w:sz="4" w:space="1" w:color="auto"/>
          <w:right w:val="single" w:sz="4" w:space="4" w:color="auto"/>
        </w:pBdr>
      </w:pPr>
      <w:r>
        <w:t>Il liceo offre in forma open, cioè senza necessità di password, corsi  e risorse on line, tra cui risorse per lo studio dell’inglese e del latino.</w:t>
      </w:r>
    </w:p>
    <w:p w14:paraId="6976C767" w14:textId="77777777" w:rsidR="002A1B88" w:rsidRDefault="00B371B3" w:rsidP="00787826">
      <w:pPr>
        <w:pBdr>
          <w:top w:val="single" w:sz="4" w:space="1" w:color="auto"/>
          <w:left w:val="single" w:sz="4" w:space="4" w:color="auto"/>
          <w:bottom w:val="single" w:sz="4" w:space="1" w:color="auto"/>
          <w:right w:val="single" w:sz="4" w:space="4" w:color="auto"/>
        </w:pBdr>
      </w:pPr>
      <w:r>
        <w:t xml:space="preserve">In tutti i laboratori c’è una postazione aggiuntiva per il docente, collegata ad un videoproiettore, e una stampante laser. Gli scanner sono una decina (nel laboratorio informatico Info1, nell’Aula Multimediale, nel laboratorio di Lingue, e sono utilizzabili da docenti e studenti. A disposizione dei docenti è attiva una rete wireless per permettere il collegamento internet di tablet e di telefoni cellulari utilizzati dagli insegnanti per le attività didattiche e di servizio. I due </w:t>
      </w:r>
      <w:proofErr w:type="spellStart"/>
      <w:r>
        <w:t>auditoria</w:t>
      </w:r>
      <w:proofErr w:type="spellEnd"/>
      <w:r>
        <w:t xml:space="preserve"> sono connessi tramite un collegamento audio e video che consente di gestire videoconferenze in contemporanea. Il sito web istituzionale del Liceo è costantemente aggiornato e rende disponibili risorse per lo studio degli studenti. </w:t>
      </w:r>
    </w:p>
    <w:p w14:paraId="24A49CFF" w14:textId="4E0F9430" w:rsidR="002A1B88" w:rsidRDefault="00BB6A4B" w:rsidP="00787826">
      <w:pPr>
        <w:pBdr>
          <w:top w:val="single" w:sz="4" w:space="1" w:color="auto"/>
          <w:left w:val="single" w:sz="4" w:space="4" w:color="auto"/>
          <w:bottom w:val="single" w:sz="4" w:space="1" w:color="auto"/>
          <w:right w:val="single" w:sz="4" w:space="4" w:color="auto"/>
        </w:pBdr>
      </w:pPr>
      <w:r>
        <w:lastRenderedPageBreak/>
        <w:t>Con l’irrompere del coronavirus, non potendo più svolgere alcuna attività in presenza, tutta la capacità innovativa dei docenti si è riversata su una progettazione del settore delle lingue che potesse risultare efficace anche a distanza.</w:t>
      </w:r>
    </w:p>
    <w:p w14:paraId="46B4D904" w14:textId="51EA7A59" w:rsidR="00BB6A4B" w:rsidRDefault="00BB6A4B" w:rsidP="00787826">
      <w:pPr>
        <w:pBdr>
          <w:top w:val="single" w:sz="4" w:space="1" w:color="auto"/>
          <w:left w:val="single" w:sz="4" w:space="4" w:color="auto"/>
          <w:bottom w:val="single" w:sz="4" w:space="1" w:color="auto"/>
          <w:right w:val="single" w:sz="4" w:space="4" w:color="auto"/>
        </w:pBdr>
      </w:pPr>
    </w:p>
    <w:p w14:paraId="2B6476A2" w14:textId="71BF3C40" w:rsidR="00BB6A4B" w:rsidRPr="00452EBD" w:rsidRDefault="00BB6A4B" w:rsidP="00787826">
      <w:pPr>
        <w:pBdr>
          <w:top w:val="single" w:sz="4" w:space="1" w:color="auto"/>
          <w:left w:val="single" w:sz="4" w:space="4" w:color="auto"/>
          <w:bottom w:val="single" w:sz="4" w:space="1" w:color="auto"/>
          <w:right w:val="single" w:sz="4" w:space="4" w:color="auto"/>
        </w:pBdr>
        <w:rPr>
          <w:b/>
          <w:bCs/>
        </w:rPr>
      </w:pPr>
      <w:r w:rsidRPr="00452EBD">
        <w:rPr>
          <w:b/>
          <w:bCs/>
        </w:rPr>
        <w:t>LE MOTIVAZIONI DEL PROGETTO</w:t>
      </w:r>
    </w:p>
    <w:p w14:paraId="5F8D7C68" w14:textId="6D941F68" w:rsidR="00BB6A4B" w:rsidRDefault="00BB6A4B" w:rsidP="00787826">
      <w:pPr>
        <w:pBdr>
          <w:top w:val="single" w:sz="4" w:space="1" w:color="auto"/>
          <w:left w:val="single" w:sz="4" w:space="4" w:color="auto"/>
          <w:bottom w:val="single" w:sz="4" w:space="1" w:color="auto"/>
          <w:right w:val="single" w:sz="4" w:space="4" w:color="auto"/>
        </w:pBdr>
      </w:pPr>
    </w:p>
    <w:p w14:paraId="6685B876" w14:textId="21E282F9" w:rsidR="000D1997" w:rsidRDefault="000D1997" w:rsidP="00787826">
      <w:pPr>
        <w:pBdr>
          <w:top w:val="single" w:sz="4" w:space="1" w:color="auto"/>
          <w:left w:val="single" w:sz="4" w:space="4" w:color="auto"/>
          <w:bottom w:val="single" w:sz="4" w:space="1" w:color="auto"/>
          <w:right w:val="single" w:sz="4" w:space="4" w:color="auto"/>
        </w:pBdr>
      </w:pPr>
      <w:r>
        <w:t>Nessuno poteva prevedere che all’improvviso, e per mesi, gli studenti non sarebbero più andati a scuola. La creatività dei docenti del Vittorini e il grande clima di collaborazione interno, unito ad una sana concretezza, ha creato i presupposti per la realizzazione di un progetto interamente a distanza per tutte le lingue.</w:t>
      </w:r>
    </w:p>
    <w:p w14:paraId="09C7431B" w14:textId="2FE36D21" w:rsidR="000D1997" w:rsidRDefault="000D1997" w:rsidP="00787826">
      <w:pPr>
        <w:pBdr>
          <w:top w:val="single" w:sz="4" w:space="1" w:color="auto"/>
          <w:left w:val="single" w:sz="4" w:space="4" w:color="auto"/>
          <w:bottom w:val="single" w:sz="4" w:space="1" w:color="auto"/>
          <w:right w:val="single" w:sz="4" w:space="4" w:color="auto"/>
        </w:pBdr>
      </w:pPr>
      <w:r>
        <w:t xml:space="preserve">Dopo aver creato alcuni presupposti tecnologici (i tutorial, le piattaforme interne, la valorizzazione dei servizi già offerti dal punto di vista della rete), si è ampliata la rete dei servizi per la didattica, che si basano per lo più su </w:t>
      </w:r>
      <w:proofErr w:type="spellStart"/>
      <w:r>
        <w:t>Moodle</w:t>
      </w:r>
      <w:proofErr w:type="spellEnd"/>
      <w:r>
        <w:t>, creando classi virtuali.</w:t>
      </w:r>
    </w:p>
    <w:p w14:paraId="179C7AB4" w14:textId="28EB4A31" w:rsidR="0022503D" w:rsidRDefault="000D1997" w:rsidP="00787826">
      <w:pPr>
        <w:pBdr>
          <w:top w:val="single" w:sz="4" w:space="1" w:color="auto"/>
          <w:left w:val="single" w:sz="4" w:space="4" w:color="auto"/>
          <w:bottom w:val="single" w:sz="4" w:space="1" w:color="auto"/>
          <w:right w:val="single" w:sz="4" w:space="4" w:color="auto"/>
        </w:pBdr>
      </w:pPr>
      <w:r>
        <w:t xml:space="preserve">Alle piattaforme interne cui si accede dal sito e in particolare la piattaforma interamente costruita dai docenti del liceo </w:t>
      </w:r>
      <w:proofErr w:type="spellStart"/>
      <w:r>
        <w:t>Elionet</w:t>
      </w:r>
      <w:proofErr w:type="spellEnd"/>
      <w:r>
        <w:t xml:space="preserve"> (che già permettevano </w:t>
      </w:r>
      <w:r w:rsidR="00B371B3">
        <w:t>di fruire de</w:t>
      </w:r>
      <w:r>
        <w:t>lle</w:t>
      </w:r>
      <w:r w:rsidR="00B371B3">
        <w:t xml:space="preserve"> programmazioni didattiche dei dipartimenti di materia e delle singole classi</w:t>
      </w:r>
      <w:r>
        <w:t xml:space="preserve">, dei </w:t>
      </w:r>
      <w:r w:rsidR="00B371B3">
        <w:t>lavori multimediali delle classi</w:t>
      </w:r>
      <w:r>
        <w:t xml:space="preserve">, del </w:t>
      </w:r>
      <w:r w:rsidR="00B371B3">
        <w:t>Registro On Line</w:t>
      </w:r>
      <w:r>
        <w:t xml:space="preserve">, corsi già organizzati online ecc.),  si sono aggiunti altri servizi come quelli indicati nel sito con </w:t>
      </w:r>
      <w:r w:rsidR="00B371B3">
        <w:t xml:space="preserve"> </w:t>
      </w:r>
      <w:r>
        <w:t xml:space="preserve">la sezione  </w:t>
      </w:r>
      <w:proofErr w:type="spellStart"/>
      <w:r>
        <w:t>Elionet</w:t>
      </w:r>
      <w:proofErr w:type="spellEnd"/>
      <w:r>
        <w:t xml:space="preserve"> 3.5</w:t>
      </w:r>
      <w:r w:rsidR="0022503D">
        <w:t xml:space="preserve">.  Per ogni classe sono state create classi virtuali e così i docenti, che potevano già accedere </w:t>
      </w:r>
      <w:r>
        <w:t>ai propri archivi personali tramite connessione ftp anche da casa attraverso l’indirizzo ftp://www.vittorininet.it/ indicando di seguito “classi” o “docenti”</w:t>
      </w:r>
      <w:r w:rsidR="0022503D">
        <w:t>, hanno potuto in tempi rapidissimi convertire la didattica ordinaria in didattica a distanza, operando da remoto come gli stessi alunni. Gli studenti, a loro volta, hanno potuto accedere alle classi virtuali e caricare i loro prodotti ed elaborati, realizzando ad esempio podcast su contenuti CLIL.</w:t>
      </w:r>
    </w:p>
    <w:p w14:paraId="479F0974" w14:textId="77777777" w:rsidR="0022503D" w:rsidRDefault="000D1997" w:rsidP="00787826">
      <w:pPr>
        <w:pBdr>
          <w:top w:val="single" w:sz="4" w:space="1" w:color="auto"/>
          <w:left w:val="single" w:sz="4" w:space="4" w:color="auto"/>
          <w:bottom w:val="single" w:sz="4" w:space="1" w:color="auto"/>
          <w:right w:val="single" w:sz="4" w:space="4" w:color="auto"/>
        </w:pBdr>
      </w:pPr>
      <w:r>
        <w:t xml:space="preserve">I docenti </w:t>
      </w:r>
      <w:r w:rsidR="0022503D">
        <w:t>hanno gestito</w:t>
      </w:r>
      <w:r>
        <w:t xml:space="preserve"> in modo cooperativo</w:t>
      </w:r>
      <w:r w:rsidR="0022503D">
        <w:t xml:space="preserve">, tra loro e con gli studenti, </w:t>
      </w:r>
      <w:r>
        <w:t xml:space="preserve"> le cartelle di classe e documenti, approfondimenti, materiali di studio, buone prassi,  attraverso il confronto in sede di Dipartimento ma anche tramite la condivisione di cartelle presenti in un archivio comune.</w:t>
      </w:r>
      <w:r w:rsidR="0022503D">
        <w:t xml:space="preserve"> </w:t>
      </w:r>
    </w:p>
    <w:p w14:paraId="4EF728E8" w14:textId="567FE6E0" w:rsidR="0022503D" w:rsidRDefault="0022503D" w:rsidP="00787826">
      <w:pPr>
        <w:pBdr>
          <w:top w:val="single" w:sz="4" w:space="1" w:color="auto"/>
          <w:left w:val="single" w:sz="4" w:space="4" w:color="auto"/>
          <w:bottom w:val="single" w:sz="4" w:space="1" w:color="auto"/>
          <w:right w:val="single" w:sz="4" w:space="4" w:color="auto"/>
        </w:pBdr>
      </w:pPr>
      <w:r>
        <w:t>Gli studenti hanno rilanciato questa prospettiva, condividendo con i propri canali della partecipazione documenti e fonti, ed iniziando a divenire autori.</w:t>
      </w:r>
    </w:p>
    <w:p w14:paraId="03C91338" w14:textId="21ED3D9F" w:rsidR="0022503D" w:rsidRDefault="0022503D" w:rsidP="00787826">
      <w:pPr>
        <w:pBdr>
          <w:top w:val="single" w:sz="4" w:space="1" w:color="auto"/>
          <w:left w:val="single" w:sz="4" w:space="4" w:color="auto"/>
          <w:bottom w:val="single" w:sz="4" w:space="1" w:color="auto"/>
          <w:right w:val="single" w:sz="4" w:space="4" w:color="auto"/>
        </w:pBdr>
      </w:pPr>
      <w:r>
        <w:t>Questo approccio si è rivelato vincente, perché ha coinvolto gli studenti sul piano della partecipazione e della motivazione alla comunicazione linguistica, in lingua inglese e nelle altre lingue offerte dal liceo.</w:t>
      </w:r>
    </w:p>
    <w:p w14:paraId="2561D421" w14:textId="0FDBC7DA" w:rsidR="0022503D" w:rsidRDefault="0022503D" w:rsidP="00787826">
      <w:pPr>
        <w:pBdr>
          <w:top w:val="single" w:sz="4" w:space="1" w:color="auto"/>
          <w:left w:val="single" w:sz="4" w:space="4" w:color="auto"/>
          <w:bottom w:val="single" w:sz="4" w:space="1" w:color="auto"/>
          <w:right w:val="single" w:sz="4" w:space="4" w:color="auto"/>
        </w:pBdr>
      </w:pPr>
      <w:r>
        <w:t xml:space="preserve">La nuova dimensione del lockdown, anziché diventare claustrofobica o ripiegata su se stessi, è stata al contrario una sfida per introdurre temi trasversali, che promuovessero il dibattito e l’interazione tra gli studenti e con la docente di inglese o madrelingua, come è avvenuto nei progetti di </w:t>
      </w:r>
      <w:proofErr w:type="spellStart"/>
      <w:r>
        <w:t>debating</w:t>
      </w:r>
      <w:proofErr w:type="spellEnd"/>
      <w:r>
        <w:t xml:space="preserve"> scientifici in lingua inglese oppure nel percorso di approfondimento sul razzismo in francese.</w:t>
      </w:r>
    </w:p>
    <w:p w14:paraId="7D8EA83E" w14:textId="1844DD52" w:rsidR="0022503D" w:rsidRDefault="00006743" w:rsidP="00006743">
      <w:pPr>
        <w:pBdr>
          <w:top w:val="single" w:sz="4" w:space="1" w:color="auto"/>
          <w:left w:val="single" w:sz="4" w:space="4" w:color="auto"/>
          <w:bottom w:val="single" w:sz="4" w:space="1" w:color="auto"/>
          <w:right w:val="single" w:sz="4" w:space="4" w:color="auto"/>
        </w:pBdr>
      </w:pPr>
      <w:r>
        <w:t>(INSERIRE A, B, C)..</w:t>
      </w:r>
    </w:p>
    <w:p w14:paraId="2DF8EA19" w14:textId="77777777" w:rsidR="0022503D" w:rsidRPr="00266B4D" w:rsidRDefault="0022503D" w:rsidP="00787826">
      <w:pPr>
        <w:pBdr>
          <w:top w:val="single" w:sz="4" w:space="1" w:color="auto"/>
          <w:left w:val="single" w:sz="4" w:space="4" w:color="auto"/>
          <w:bottom w:val="single" w:sz="4" w:space="1" w:color="auto"/>
          <w:right w:val="single" w:sz="4" w:space="4" w:color="auto"/>
        </w:pBdr>
        <w:rPr>
          <w:b/>
          <w:bCs/>
        </w:rPr>
      </w:pPr>
    </w:p>
    <w:p w14:paraId="2B185C1E" w14:textId="4647F15C" w:rsidR="0022503D" w:rsidRPr="00266B4D" w:rsidRDefault="00D92CE2" w:rsidP="00787826">
      <w:pPr>
        <w:pBdr>
          <w:top w:val="single" w:sz="4" w:space="1" w:color="auto"/>
          <w:left w:val="single" w:sz="4" w:space="4" w:color="auto"/>
          <w:bottom w:val="single" w:sz="4" w:space="1" w:color="auto"/>
          <w:right w:val="single" w:sz="4" w:space="4" w:color="auto"/>
        </w:pBdr>
        <w:rPr>
          <w:b/>
          <w:bCs/>
        </w:rPr>
      </w:pPr>
      <w:r w:rsidRPr="00266B4D">
        <w:rPr>
          <w:b/>
          <w:bCs/>
        </w:rPr>
        <w:t>I BISOGNI CHE SI INTENDEVANO SODDISFARE</w:t>
      </w:r>
    </w:p>
    <w:p w14:paraId="5103410B" w14:textId="77777777" w:rsidR="00266B4D" w:rsidRDefault="00266B4D" w:rsidP="00787826">
      <w:pPr>
        <w:pBdr>
          <w:top w:val="single" w:sz="4" w:space="1" w:color="auto"/>
          <w:left w:val="single" w:sz="4" w:space="4" w:color="auto"/>
          <w:bottom w:val="single" w:sz="4" w:space="1" w:color="auto"/>
          <w:right w:val="single" w:sz="4" w:space="4" w:color="auto"/>
        </w:pBdr>
      </w:pPr>
    </w:p>
    <w:p w14:paraId="1A908FFE" w14:textId="54317190" w:rsidR="00266B4D" w:rsidRDefault="000D1997" w:rsidP="00A302DD">
      <w:pPr>
        <w:pBdr>
          <w:top w:val="single" w:sz="4" w:space="1" w:color="auto"/>
          <w:left w:val="single" w:sz="4" w:space="4" w:color="auto"/>
          <w:bottom w:val="single" w:sz="4" w:space="1" w:color="auto"/>
          <w:right w:val="single" w:sz="4" w:space="4" w:color="auto"/>
        </w:pBdr>
        <w:jc w:val="both"/>
      </w:pPr>
      <w:r>
        <w:t xml:space="preserve">L’innovazione metodologica e didattica del Liceo è dinamica e sostanziata dalla collaborazione con reti esterne significative. </w:t>
      </w:r>
      <w:r w:rsidR="00F60D51">
        <w:t>Questo dato di partenza è stato messo a dura prova dalle difficoltà insorte a causa del coronavirus, per l’impossibilità di realizzare meeting e riunioni.</w:t>
      </w:r>
    </w:p>
    <w:p w14:paraId="07DE85F2" w14:textId="2E37F7CF" w:rsidR="00F60D51" w:rsidRDefault="00F60D51" w:rsidP="00A302DD">
      <w:pPr>
        <w:pBdr>
          <w:top w:val="single" w:sz="4" w:space="1" w:color="auto"/>
          <w:left w:val="single" w:sz="4" w:space="4" w:color="auto"/>
          <w:bottom w:val="single" w:sz="4" w:space="1" w:color="auto"/>
          <w:right w:val="single" w:sz="4" w:space="4" w:color="auto"/>
        </w:pBdr>
        <w:jc w:val="both"/>
      </w:pPr>
      <w:r>
        <w:lastRenderedPageBreak/>
        <w:t xml:space="preserve">Anche alcune attività che erano promosse nel liceo, come per esempio le </w:t>
      </w:r>
      <w:r w:rsidR="002F07AA">
        <w:t xml:space="preserve">assemblee studentesche – rispetto alle quali era in cantiere l’organizzazione di assemblee con relatori in lingua inglese </w:t>
      </w:r>
      <w:r w:rsidR="00070EA4">
        <w:t>proposti dagli studenti stessi</w:t>
      </w:r>
      <w:r w:rsidR="002F07AA">
        <w:t>– non hanno potuto aver luogo. Né ha potuto essere ripetuta l’esperienza di ospitare delegazioni straniere</w:t>
      </w:r>
      <w:r w:rsidR="00856235">
        <w:t>, è stato necessario cancellare uno stage e la partecipazione degli studenti al convegno nazionale della stampa studentesca.</w:t>
      </w:r>
    </w:p>
    <w:p w14:paraId="4AF61D0D" w14:textId="711336F4" w:rsidR="00266B4D" w:rsidRDefault="00266B4D" w:rsidP="00A302DD">
      <w:pPr>
        <w:pBdr>
          <w:top w:val="single" w:sz="4" w:space="1" w:color="auto"/>
          <w:left w:val="single" w:sz="4" w:space="4" w:color="auto"/>
          <w:bottom w:val="single" w:sz="4" w:space="1" w:color="auto"/>
          <w:right w:val="single" w:sz="4" w:space="4" w:color="auto"/>
        </w:pBdr>
        <w:jc w:val="both"/>
      </w:pPr>
      <w:r>
        <w:t>Lo sviluppo delle competenze linguistiche richiede un’interazione comunicativa.</w:t>
      </w:r>
    </w:p>
    <w:p w14:paraId="09302AA7" w14:textId="345F1C75" w:rsidR="00266B4D" w:rsidRDefault="00266B4D" w:rsidP="00A302DD">
      <w:pPr>
        <w:pBdr>
          <w:top w:val="single" w:sz="4" w:space="1" w:color="auto"/>
          <w:left w:val="single" w:sz="4" w:space="4" w:color="auto"/>
          <w:bottom w:val="single" w:sz="4" w:space="1" w:color="auto"/>
          <w:right w:val="single" w:sz="4" w:space="4" w:color="auto"/>
        </w:pBdr>
        <w:jc w:val="both"/>
      </w:pPr>
      <w:r>
        <w:t>In un contesto che la preclude in presenza, quale è l’emergenza coronavirus, occorre essere molto creativi per riuscire a promuovere uno scambio comunicativo</w:t>
      </w:r>
      <w:r w:rsidR="002F07AA">
        <w:t xml:space="preserve"> che sia</w:t>
      </w:r>
      <w:r>
        <w:t xml:space="preserve"> parimenti ed anzi, maggiormente, stimolante. E tale aspetto deve essere considerato sia per i discenti, che per i docenti, creando nuove modalità che possano essere motivanti ed efficaci.</w:t>
      </w:r>
    </w:p>
    <w:p w14:paraId="6EB1498C" w14:textId="2F049768" w:rsidR="00546C7B" w:rsidRDefault="00266B4D" w:rsidP="00A302DD">
      <w:pPr>
        <w:pBdr>
          <w:top w:val="single" w:sz="4" w:space="1" w:color="auto"/>
          <w:left w:val="single" w:sz="4" w:space="4" w:color="auto"/>
          <w:bottom w:val="single" w:sz="4" w:space="1" w:color="auto"/>
          <w:right w:val="single" w:sz="4" w:space="4" w:color="auto"/>
        </w:pBdr>
        <w:jc w:val="both"/>
      </w:pPr>
      <w:r>
        <w:t xml:space="preserve">Il Liceo Vittorini partecipa </w:t>
      </w:r>
      <w:r w:rsidR="000D1997">
        <w:t>alla rete europea “Erasmus +” per il progetto COOL</w:t>
      </w:r>
      <w:r>
        <w:t>. S</w:t>
      </w:r>
      <w:r w:rsidR="000D1997">
        <w:t xml:space="preserve">copo del progetto CLIL - Open Online Learning COOL) - è sviluppare una piattaforma web3 sulla cui interfaccia web dedicata, ogni docente può inserire il proprio testo, selezionare la lingua, aggiungere immagini e video, creare o aggiungere esercizi/compiti e automaticamente realizzare una pagina web online che renda consultabile ciascuna parola tramite il link a dizionari gratis per più di cento lingue. La risorsa web3 che </w:t>
      </w:r>
      <w:r>
        <w:t xml:space="preserve">abbiamo utilizzato </w:t>
      </w:r>
      <w:r w:rsidR="000D1997">
        <w:t xml:space="preserve">è pensata per implementare e migliorare lo strumento metodologico </w:t>
      </w:r>
      <w:proofErr w:type="spellStart"/>
      <w:r w:rsidR="000D1997">
        <w:t>clilstore</w:t>
      </w:r>
      <w:proofErr w:type="spellEnd"/>
      <w:r w:rsidR="000D1997">
        <w:t xml:space="preserve"> (www.multidict.net) sviluppato nell'ambito del progetto TOOLS (2012-14, http://languages.dk/tools) </w:t>
      </w:r>
      <w:r w:rsidR="00794CB1">
        <w:t xml:space="preserve">, </w:t>
      </w:r>
      <w:r w:rsidR="000D1997">
        <w:t xml:space="preserve">che è stato selezionato come uno dei migliori progetti dalla Commissione Europea. Il progetto coinvolge un gruppo di partner con consolidata esperienza sia nel campo dell'insegnamento delle lingue che della formazione dei docenti e mira allo sviluppo di risorse e di momenti di formazione per insegnanti nel settore dell'istruzione superiore con particolare attenzione al potenziamento nell’utilizzo della metodologia CLIL (Content and Language </w:t>
      </w:r>
      <w:proofErr w:type="spellStart"/>
      <w:r w:rsidR="000D1997">
        <w:t>Integrated</w:t>
      </w:r>
      <w:proofErr w:type="spellEnd"/>
      <w:r w:rsidR="000D1997">
        <w:t xml:space="preserve"> Learning). Tale metodologia è risultata essere pienamente realizzata in altri settori, ma non è ancora adeguatamente adottata in quello dell'istruzione superiore. Il progetto </w:t>
      </w:r>
      <w:r w:rsidR="00794CB1">
        <w:t xml:space="preserve">ha </w:t>
      </w:r>
      <w:r w:rsidR="000D1997">
        <w:t>una durata di tre anni</w:t>
      </w:r>
      <w:r w:rsidR="00794CB1">
        <w:t>, ed è iniziato nel 2019. I</w:t>
      </w:r>
      <w:r w:rsidR="000D1997">
        <w:t xml:space="preserve"> risultati comprenderanno soluzioni software, materiale di formazione e l'analisi di casi singoli come segue: COOL manterrà l'obiettivo di provvedere alla formazione professionale continua (</w:t>
      </w:r>
      <w:proofErr w:type="spellStart"/>
      <w:r w:rsidR="000D1997">
        <w:t>Continuing</w:t>
      </w:r>
      <w:proofErr w:type="spellEnd"/>
      <w:r w:rsidR="000D1997">
        <w:t xml:space="preserve"> Professional Development, CPD) per aspiranti insegnanti e per docenti nell'ambito dell'istruzione secondaria. Svilupp</w:t>
      </w:r>
      <w:r w:rsidR="00794CB1">
        <w:t xml:space="preserve">a </w:t>
      </w:r>
      <w:r w:rsidR="000D1997">
        <w:t xml:space="preserve">un modello formativo nell'ambito CLIL e lo diffonderà direttamente a gruppi di docenti in ciascuno dei paesi che hanno aderito al progetto (per esempio ai membri dell'EUROCALL); COOL </w:t>
      </w:r>
      <w:r w:rsidR="00794CB1">
        <w:t>sta formando</w:t>
      </w:r>
      <w:r w:rsidR="000D1997">
        <w:t xml:space="preserve"> i tirocinanti e i docenti nell'ambito dell'istruzione secondaria per migliorare la proposta didattica incrementando le competenze nella produzione di materiale per l'apprendimento online. Ciò permette agli insegnanti di creare e condividere facilmente il materiale più adatto alle necessità dei propri studenti. I docenti che </w:t>
      </w:r>
      <w:r w:rsidR="00053DE9">
        <w:t>stanno seguend</w:t>
      </w:r>
      <w:r w:rsidR="00546C7B">
        <w:t>o</w:t>
      </w:r>
      <w:r w:rsidR="000D1997">
        <w:t xml:space="preserve"> questa formazione avranno un notevole vantaggio, perché non dovranno necessariamente produrre nuovi materiali multimediali ma potranno anche adattare materiali esistenti, alle loro esigenze e al loro stile d'insegnamento (in questo caso attraverso la metodologia CLIL). Ciascuno dei partner del gruppo ha una valida esperienza di collaborazione con privati o istituzioni pubbliche di altri paesi dell'Unione. I partecipanti al progetto COOL </w:t>
      </w:r>
      <w:r w:rsidR="001820DF">
        <w:t>hanno</w:t>
      </w:r>
      <w:r w:rsidR="000D1997">
        <w:t xml:space="preserve"> l'opportunità di capire quali siano le principali problematiche che gli insegnanti in altri contesti europei incontrano e la possibilità di condividere buone pratiche metodologiche per </w:t>
      </w:r>
      <w:r w:rsidR="00546C7B">
        <w:t>a</w:t>
      </w:r>
      <w:r w:rsidR="000D1997">
        <w:t>iutarsi reciprocamente a superare le rispettive difficoltà. L'esperienza maturata nell'ambito del progetto permette</w:t>
      </w:r>
      <w:r w:rsidR="00546C7B">
        <w:t xml:space="preserve"> </w:t>
      </w:r>
      <w:r w:rsidR="000D1997">
        <w:t xml:space="preserve">ai partecipanti di pianificare i propri programmi educativi con uno sguardo più ampio sia sulla realtà di cui fanno parte sia sull’Europa </w:t>
      </w:r>
      <w:r w:rsidR="000D1997">
        <w:lastRenderedPageBreak/>
        <w:t xml:space="preserve">e, quindi, di contribuire all'integrazione europea. Durante il terzo anno di progetto </w:t>
      </w:r>
      <w:r w:rsidR="00777D98">
        <w:t xml:space="preserve">(iniziato con il </w:t>
      </w:r>
      <w:r w:rsidR="00E64A9E">
        <w:t>1° settembre</w:t>
      </w:r>
      <w:r w:rsidR="00777D98">
        <w:t xml:space="preserve"> 2020) </w:t>
      </w:r>
      <w:r w:rsidR="000D1997">
        <w:t>verrà istituito un corso di formazione rivolto a due insegnanti provenienti da ciascuno dei paesi coinvolti. Questi docenti divent</w:t>
      </w:r>
      <w:r w:rsidR="00777D98">
        <w:t>eranno</w:t>
      </w:r>
      <w:r w:rsidR="000D1997">
        <w:t xml:space="preserve"> promotori del metodo CLIL e delle risorse ICT elaborate dal gruppo di lavoro. Si renderanno inoltre disponibili per consulenze singole a supporto dei docenti che cominciano ad utilizzare la piattaforma </w:t>
      </w:r>
      <w:proofErr w:type="spellStart"/>
      <w:r w:rsidR="000D1997">
        <w:t>Clilstore</w:t>
      </w:r>
      <w:proofErr w:type="spellEnd"/>
      <w:r w:rsidR="000D1997">
        <w:t xml:space="preserve">. Tale supporto sarà facilitato da un hub online che renderà possibile lo scambio di buone pratiche e di risorse all'interno del più ampio network organizzato dal gruppo oltre ad assicurare una lunga durata al progetto COOL. </w:t>
      </w:r>
    </w:p>
    <w:p w14:paraId="43118AF5" w14:textId="5EBB54AE" w:rsidR="00546C7B" w:rsidRDefault="00E64A9E" w:rsidP="00787826">
      <w:pPr>
        <w:pBdr>
          <w:top w:val="single" w:sz="4" w:space="1" w:color="auto"/>
          <w:left w:val="single" w:sz="4" w:space="4" w:color="auto"/>
          <w:bottom w:val="single" w:sz="4" w:space="1" w:color="auto"/>
          <w:right w:val="single" w:sz="4" w:space="4" w:color="auto"/>
        </w:pBdr>
      </w:pPr>
      <w:r>
        <w:t xml:space="preserve">La piattaforma CLILSTORE è stata una risorsa preziosissima durante la sospensione delle attività didattiche ed ha permesso di </w:t>
      </w:r>
      <w:r w:rsidR="002E11CA">
        <w:t xml:space="preserve">fruire, di </w:t>
      </w:r>
      <w:r>
        <w:t>produrre e pubblicare risorse CLIL per lo studio delle lingue coinvolte nel nostro progetto.</w:t>
      </w:r>
      <w:r w:rsidR="003D70E7">
        <w:t xml:space="preserve"> Gli studenti sono stati coinvolti attivamente.</w:t>
      </w:r>
    </w:p>
    <w:p w14:paraId="30950B89" w14:textId="2AD31355" w:rsidR="002E11CA" w:rsidRDefault="002E11CA" w:rsidP="00787826">
      <w:pPr>
        <w:pBdr>
          <w:top w:val="single" w:sz="4" w:space="1" w:color="auto"/>
          <w:left w:val="single" w:sz="4" w:space="4" w:color="auto"/>
          <w:bottom w:val="single" w:sz="4" w:space="1" w:color="auto"/>
          <w:right w:val="single" w:sz="4" w:space="4" w:color="auto"/>
        </w:pBdr>
      </w:pPr>
      <w:r>
        <w:t xml:space="preserve">Proprio la piattaforma CLILSTORE ha </w:t>
      </w:r>
      <w:r w:rsidR="000832F3">
        <w:t>reso possibile</w:t>
      </w:r>
      <w:r>
        <w:t xml:space="preserve"> l’ampliamento dell’orizzonte </w:t>
      </w:r>
      <w:r w:rsidR="00576728">
        <w:t xml:space="preserve">coinvolgendo la Lingua lombarda, con particolare riferimento al milanese, </w:t>
      </w:r>
      <w:r>
        <w:t>e l’italiano svizzero.</w:t>
      </w:r>
    </w:p>
    <w:p w14:paraId="041DC08F" w14:textId="7BFD2BFA" w:rsidR="00791CA1" w:rsidRDefault="00791CA1" w:rsidP="00787826">
      <w:pPr>
        <w:pBdr>
          <w:top w:val="single" w:sz="4" w:space="1" w:color="auto"/>
          <w:left w:val="single" w:sz="4" w:space="4" w:color="auto"/>
          <w:bottom w:val="single" w:sz="4" w:space="1" w:color="auto"/>
          <w:right w:val="single" w:sz="4" w:space="4" w:color="auto"/>
        </w:pBdr>
      </w:pPr>
      <w:r>
        <w:t>Si è voluto creare i presupposti per favorire una maggior autonomia e intraprendenza degli studenti e questo è stato possibile proponendo progetti comunicativi, che hanno trovato spazio nelle classi virtuali e in qualche podcast.</w:t>
      </w:r>
    </w:p>
    <w:p w14:paraId="3A8CFEDF" w14:textId="342A9CBD" w:rsidR="00791CA1" w:rsidRDefault="00791CA1" w:rsidP="00787826">
      <w:pPr>
        <w:pBdr>
          <w:top w:val="single" w:sz="4" w:space="1" w:color="auto"/>
          <w:left w:val="single" w:sz="4" w:space="4" w:color="auto"/>
          <w:bottom w:val="single" w:sz="4" w:space="1" w:color="auto"/>
          <w:right w:val="single" w:sz="4" w:space="4" w:color="auto"/>
        </w:pBdr>
      </w:pPr>
      <w:r>
        <w:t>I genitori sono stati coinvolti nel progetto attraverso la valorizzazione dei prodotti multimediali e attraverso un’azione di disseminazione.</w:t>
      </w:r>
    </w:p>
    <w:p w14:paraId="61CBBEA6" w14:textId="67E094FD" w:rsidR="00856235" w:rsidRDefault="00856235" w:rsidP="00787826">
      <w:pPr>
        <w:pBdr>
          <w:top w:val="single" w:sz="4" w:space="1" w:color="auto"/>
          <w:left w:val="single" w:sz="4" w:space="4" w:color="auto"/>
          <w:bottom w:val="single" w:sz="4" w:space="1" w:color="auto"/>
          <w:right w:val="single" w:sz="4" w:space="4" w:color="auto"/>
        </w:pBdr>
      </w:pPr>
      <w:r>
        <w:t>Dopo il forte shock collettivo di una città improvvisamente deserta, con eventi cancellati dall’oggi al domani rispetto al quale gli isolati intorno al Liceo sarebbero stati in condizione normale un tripudio di eventi, con bandiere che sventolavano su vie fantasma, gli studenti e i docenti si sono interrogati su una possibile rinascita della città dopo il coronavirus.</w:t>
      </w:r>
    </w:p>
    <w:p w14:paraId="2DC0AA38" w14:textId="6C71BA67" w:rsidR="00856235" w:rsidRDefault="00856235" w:rsidP="00787826">
      <w:pPr>
        <w:pBdr>
          <w:top w:val="single" w:sz="4" w:space="1" w:color="auto"/>
          <w:left w:val="single" w:sz="4" w:space="4" w:color="auto"/>
          <w:bottom w:val="single" w:sz="4" w:space="1" w:color="auto"/>
          <w:right w:val="single" w:sz="4" w:space="4" w:color="auto"/>
        </w:pBdr>
      </w:pPr>
      <w:r>
        <w:t>In tale contesto sono state pubblicate le unità CLIL  (in lingua italiana e inglese) per far conoscere agli studenti di altre nazioni la grandezza della cultura italiana, a partire da elementi di specificità come il patrimonio artistico, la storia della musica, gli eventi legati al mondo del fashion. Gli studenti hanno prodotto elaborati multimediali in lingua italiana e inglese legati all’ambito artistico.</w:t>
      </w:r>
    </w:p>
    <w:p w14:paraId="656E97FD" w14:textId="7EB0A91E" w:rsidR="00791CA1" w:rsidRDefault="00791CA1" w:rsidP="00787826">
      <w:pPr>
        <w:pBdr>
          <w:top w:val="single" w:sz="4" w:space="1" w:color="auto"/>
          <w:left w:val="single" w:sz="4" w:space="4" w:color="auto"/>
          <w:bottom w:val="single" w:sz="4" w:space="1" w:color="auto"/>
          <w:right w:val="single" w:sz="4" w:space="4" w:color="auto"/>
        </w:pBdr>
      </w:pPr>
      <w:r>
        <w:t>Per permettere ai docenti di accrescere le proprie competenze linguistiche e digitali, il Liceo ha stipulato un accordo con ETI di Malta, grazie al quale una docente esperta maltese ha condotto un corso teorico – pratico di formazione in lingua inglese sulle nuove metodologie e tecnologie per la costruzione di attività di studio /apprendimento interattive e coinvolgenti nell’ambito del CLIL</w:t>
      </w:r>
      <w:r w:rsidR="001F6134">
        <w:t xml:space="preserve"> ad un gruppo di dodici docenti di discipline differenti, i quali a loro volta hanno poi svolto il ruolo di </w:t>
      </w:r>
      <w:proofErr w:type="spellStart"/>
      <w:r w:rsidR="001F6134">
        <w:t>mentor</w:t>
      </w:r>
      <w:proofErr w:type="spellEnd"/>
      <w:r w:rsidR="001F6134">
        <w:t xml:space="preserve"> con i colleghi. Il corso è stato replicato con risorse interne a distanza di una mese.</w:t>
      </w:r>
    </w:p>
    <w:p w14:paraId="2CE065D7" w14:textId="3635815E" w:rsidR="000F6826" w:rsidRDefault="00293CE3" w:rsidP="00787826">
      <w:pPr>
        <w:pBdr>
          <w:top w:val="single" w:sz="4" w:space="1" w:color="auto"/>
          <w:left w:val="single" w:sz="4" w:space="4" w:color="auto"/>
          <w:bottom w:val="single" w:sz="4" w:space="1" w:color="auto"/>
          <w:right w:val="single" w:sz="4" w:space="4" w:color="auto"/>
        </w:pBdr>
      </w:pPr>
      <w:r>
        <w:t>Poiché la mancata interazione in presenza, potrebbe rendere meno accattivante lo studio delle lingue, u</w:t>
      </w:r>
      <w:r w:rsidR="000F6826">
        <w:t xml:space="preserve">n </w:t>
      </w:r>
      <w:r>
        <w:t xml:space="preserve">piccolo </w:t>
      </w:r>
      <w:r w:rsidR="000F6826">
        <w:t xml:space="preserve">gruppo di docenti </w:t>
      </w:r>
      <w:r>
        <w:t>di inglese ha focalizzato il proprio impegno</w:t>
      </w:r>
      <w:r w:rsidR="000F6826">
        <w:t xml:space="preserve"> nell’individuare quelle risorse presenti sul web che potevano favorire un apprendimento più mirato e nel contempo divertente di contenuti linguistici</w:t>
      </w:r>
      <w:r>
        <w:t>, rendendo condivise queste risorse poi ai colleghi del D</w:t>
      </w:r>
      <w:r w:rsidR="00D854CA">
        <w:t>i</w:t>
      </w:r>
      <w:r>
        <w:t>partimento di lingue.</w:t>
      </w:r>
    </w:p>
    <w:p w14:paraId="3DB0C44C" w14:textId="6939D53D" w:rsidR="00D854CA" w:rsidRDefault="00D854CA" w:rsidP="00787826">
      <w:pPr>
        <w:pBdr>
          <w:top w:val="single" w:sz="4" w:space="1" w:color="auto"/>
          <w:left w:val="single" w:sz="4" w:space="4" w:color="auto"/>
          <w:bottom w:val="single" w:sz="4" w:space="1" w:color="auto"/>
          <w:right w:val="single" w:sz="4" w:space="4" w:color="auto"/>
        </w:pBdr>
      </w:pPr>
      <w:r>
        <w:t xml:space="preserve">L’orientamento post – diploma e la costruzione di un progetto di vita, rese più difficoltose dall’impossibilità di svolgere i tradizionali open day delle università e le giornate dedicate al dialogo con gli Atenei e gli ordini professionali, ha trovato un interessante sviluppo sia nell’ambito di iniziative a distanza, sia attraverso il percorso formativo Coach and Trainer (in lingua inglese) </w:t>
      </w:r>
      <w:r>
        <w:lastRenderedPageBreak/>
        <w:t>per le classi terze e quale supporto ai docenti delle diverse discipline</w:t>
      </w:r>
      <w:r w:rsidR="003570AE">
        <w:t>, come didattica orientativa e orientante.</w:t>
      </w:r>
    </w:p>
    <w:p w14:paraId="6AB68223" w14:textId="3E53E4B2" w:rsidR="0084116B" w:rsidRDefault="0084116B" w:rsidP="00787826">
      <w:pPr>
        <w:pBdr>
          <w:top w:val="single" w:sz="4" w:space="1" w:color="auto"/>
          <w:left w:val="single" w:sz="4" w:space="4" w:color="auto"/>
          <w:bottom w:val="single" w:sz="4" w:space="1" w:color="auto"/>
          <w:right w:val="single" w:sz="4" w:space="4" w:color="auto"/>
        </w:pBdr>
      </w:pPr>
      <w:r>
        <w:t>E’ stato molto importante e foriero di grandi risultati il poter potenziare le risorse on line per lo studio, creando classi virtuali sulla piattaforma del sito istituzionale, sulle quali hanno collaborato – con il coordinamento del Dipartimento di Lingue e della Commissione Nuove Tecnologie – docenti e studenti, accedendo a materiali autentici, producendo risorse e strumenti per lo studio e per la valutazione</w:t>
      </w:r>
      <w:r w:rsidR="00C97DFB">
        <w:t xml:space="preserve"> delle competenze acquisite.</w:t>
      </w:r>
    </w:p>
    <w:p w14:paraId="3379430D" w14:textId="7313073A" w:rsidR="00081D6B" w:rsidRDefault="00081D6B" w:rsidP="00787826">
      <w:pPr>
        <w:pBdr>
          <w:top w:val="single" w:sz="4" w:space="1" w:color="auto"/>
          <w:left w:val="single" w:sz="4" w:space="4" w:color="auto"/>
          <w:bottom w:val="single" w:sz="4" w:space="1" w:color="auto"/>
          <w:right w:val="single" w:sz="4" w:space="4" w:color="auto"/>
        </w:pBdr>
      </w:pPr>
      <w:r>
        <w:t xml:space="preserve">La valutazione degli apprendimenti durante la </w:t>
      </w:r>
      <w:proofErr w:type="spellStart"/>
      <w:r>
        <w:t>DaD</w:t>
      </w:r>
      <w:proofErr w:type="spellEnd"/>
      <w:r>
        <w:t xml:space="preserve"> è risultata, ovviamente, una nuova frontiera e pertanto è stato necessario integrare gli strumenti e le tipologie di prove con altre proposte più interattive, che funzionassero bene nel contesto digitale: i docenti del Dipartimento di lingue hanno lavorato in modo collaborativo e sono stati coinvolti anche i docenti dei corsi di lingue pomeridiani.</w:t>
      </w:r>
    </w:p>
    <w:p w14:paraId="3C092C8A" w14:textId="43FC1B7B" w:rsidR="00081D6B" w:rsidRDefault="00081D6B" w:rsidP="00787826">
      <w:pPr>
        <w:pBdr>
          <w:top w:val="single" w:sz="4" w:space="1" w:color="auto"/>
          <w:left w:val="single" w:sz="4" w:space="4" w:color="auto"/>
          <w:bottom w:val="single" w:sz="4" w:space="1" w:color="auto"/>
          <w:right w:val="single" w:sz="4" w:space="4" w:color="auto"/>
        </w:pBdr>
      </w:pPr>
      <w:r>
        <w:t xml:space="preserve">In particolare, questi ultimi si sono rivelati molto efficaci a distanza perché i docenti madrelingua hanno creato setting pedagogici adatti all’interazione: ad esempio, la docente di francese ha sviluppato dei percorsi di dibattito sociale, ad esempio, nei corsi sono stati introdotti momenti dedicati al </w:t>
      </w:r>
      <w:proofErr w:type="spellStart"/>
      <w:r>
        <w:t>critical</w:t>
      </w:r>
      <w:proofErr w:type="spellEnd"/>
      <w:r>
        <w:t xml:space="preserve"> </w:t>
      </w:r>
      <w:proofErr w:type="spellStart"/>
      <w:r>
        <w:t>thinking</w:t>
      </w:r>
      <w:proofErr w:type="spellEnd"/>
      <w:r>
        <w:t>.</w:t>
      </w:r>
    </w:p>
    <w:p w14:paraId="6213630D" w14:textId="609BE642" w:rsidR="00E6010E" w:rsidRDefault="00081D6B" w:rsidP="00787826">
      <w:pPr>
        <w:pBdr>
          <w:top w:val="single" w:sz="4" w:space="1" w:color="auto"/>
          <w:left w:val="single" w:sz="4" w:space="4" w:color="auto"/>
          <w:bottom w:val="single" w:sz="4" w:space="1" w:color="auto"/>
          <w:right w:val="single" w:sz="4" w:space="4" w:color="auto"/>
        </w:pBdr>
      </w:pPr>
      <w:r>
        <w:t xml:space="preserve">Infine, la didattica della lingua italiana </w:t>
      </w:r>
      <w:r w:rsidR="00E6010E">
        <w:t>del biennio prevede quale obiettivo: “ conoscere a</w:t>
      </w:r>
      <w:r w:rsidR="00E6010E" w:rsidRPr="00E6010E">
        <w:t>spetti essenziali dell’evoluzione della lingua italiana nel tempo e nello spazio e della dimensione socio-linguistica (registri dell’italiano contemporaneo, diversità tra scritto e parlato, rapporto con i dialetti)</w:t>
      </w:r>
      <w:r w:rsidR="00E6010E">
        <w:t xml:space="preserve">. Se nelle lezioni in presenza tale riflessione è condotta a partire da supporti didattici tradizionali, nella dimensione a distanza sono stati trovati spunti divertenti ed interessanti per rendere attuale e dinamico questo studio.  In particolare, la collaborazione con l’Associazione Far Lombard ha permesso di costruire un cammino comune, che ha portato alla pubblicazione di materiali sulla piattaforma </w:t>
      </w:r>
      <w:proofErr w:type="spellStart"/>
      <w:r w:rsidR="00E6010E">
        <w:t>Clilstore</w:t>
      </w:r>
      <w:proofErr w:type="spellEnd"/>
      <w:r w:rsidR="00E6010E">
        <w:t xml:space="preserve"> in lingua lombarda, che da un lato si integrano con l’obiettivo di far conoscere la città agli italiani e agli stranieri e, dall’altro lato, completano la riflessione sulle lingue </w:t>
      </w:r>
      <w:r w:rsidR="005414C0">
        <w:t xml:space="preserve">svolta nei normali programmi di </w:t>
      </w:r>
      <w:proofErr w:type="spellStart"/>
      <w:r w:rsidR="005414C0">
        <w:t>studiio</w:t>
      </w:r>
      <w:proofErr w:type="spellEnd"/>
      <w:r w:rsidR="005414C0">
        <w:t xml:space="preserve">, </w:t>
      </w:r>
      <w:r w:rsidR="00E6010E">
        <w:t xml:space="preserve">nell’ottica di proseguire la collaborazione già avviata con la Svizzera nell’ambito del precedente progetto europeo CLIL4U, di cui ha fatto parte la dirigente scolastica Azzariti e – per la Svizzera – la facoltà di lingue del Canton Ticino </w:t>
      </w:r>
      <w:proofErr w:type="spellStart"/>
      <w:r w:rsidR="00E6010E">
        <w:t>Supsi</w:t>
      </w:r>
      <w:proofErr w:type="spellEnd"/>
      <w:r w:rsidR="00E6010E">
        <w:t>.</w:t>
      </w:r>
    </w:p>
    <w:p w14:paraId="5546574D" w14:textId="77777777" w:rsidR="00787826" w:rsidRPr="008D5DB7" w:rsidRDefault="00787826" w:rsidP="00787826">
      <w:pPr>
        <w:rPr>
          <w:rFonts w:ascii="Verdana" w:hAnsi="Verdana"/>
          <w:sz w:val="20"/>
          <w:szCs w:val="20"/>
        </w:rPr>
      </w:pPr>
    </w:p>
    <w:p w14:paraId="068FFE71" w14:textId="55969165" w:rsidR="00D531E6" w:rsidRDefault="00D531E6" w:rsidP="00D531E6">
      <w:pPr>
        <w:rPr>
          <w:rFonts w:ascii="Verdana" w:hAnsi="Verdana"/>
          <w:b/>
          <w:bCs/>
          <w:sz w:val="20"/>
          <w:szCs w:val="20"/>
        </w:rPr>
      </w:pPr>
      <w:r w:rsidRPr="007962C8">
        <w:rPr>
          <w:rFonts w:ascii="Verdana" w:hAnsi="Verdana"/>
          <w:b/>
          <w:bCs/>
          <w:sz w:val="20"/>
          <w:szCs w:val="20"/>
        </w:rPr>
        <w:t xml:space="preserve">3.1.2 BREVE SINTESI DEL PROGETTO IN INGLESE – Indicare </w:t>
      </w:r>
      <w:r w:rsidR="007C279F" w:rsidRPr="007962C8">
        <w:rPr>
          <w:rFonts w:ascii="Verdana" w:hAnsi="Verdana"/>
          <w:b/>
          <w:bCs/>
          <w:sz w:val="20"/>
          <w:szCs w:val="20"/>
        </w:rPr>
        <w:t>gli</w:t>
      </w:r>
      <w:r w:rsidRPr="007962C8">
        <w:rPr>
          <w:rFonts w:ascii="Verdana" w:hAnsi="Verdana"/>
          <w:b/>
          <w:bCs/>
          <w:sz w:val="20"/>
          <w:szCs w:val="20"/>
        </w:rPr>
        <w:t xml:space="preserve"> aspetti di originalità e di innovatività del progetto, le principali attività, gli obiettivi </w:t>
      </w:r>
      <w:r w:rsidR="007C279F" w:rsidRPr="007962C8">
        <w:rPr>
          <w:rFonts w:ascii="Verdana" w:hAnsi="Verdana"/>
          <w:b/>
          <w:bCs/>
          <w:sz w:val="20"/>
          <w:szCs w:val="20"/>
        </w:rPr>
        <w:t>linguistico</w:t>
      </w:r>
      <w:r w:rsidRPr="007962C8">
        <w:rPr>
          <w:rFonts w:ascii="Verdana" w:hAnsi="Verdana"/>
          <w:b/>
          <w:bCs/>
          <w:sz w:val="20"/>
          <w:szCs w:val="20"/>
        </w:rPr>
        <w:t xml:space="preserve">-formativi </w:t>
      </w:r>
      <w:r w:rsidR="007C279F" w:rsidRPr="007962C8">
        <w:rPr>
          <w:rFonts w:ascii="Verdana" w:hAnsi="Verdana"/>
          <w:b/>
          <w:bCs/>
          <w:sz w:val="20"/>
          <w:szCs w:val="20"/>
        </w:rPr>
        <w:t xml:space="preserve">raggiunti e </w:t>
      </w:r>
      <w:r w:rsidRPr="007962C8">
        <w:rPr>
          <w:rFonts w:ascii="Verdana" w:hAnsi="Verdana"/>
          <w:b/>
          <w:bCs/>
          <w:sz w:val="20"/>
          <w:szCs w:val="20"/>
        </w:rPr>
        <w:t>l’impatto ottenuto</w:t>
      </w:r>
      <w:r w:rsidR="007C279F" w:rsidRPr="007962C8">
        <w:rPr>
          <w:rFonts w:ascii="Verdana" w:hAnsi="Verdana"/>
          <w:b/>
          <w:bCs/>
          <w:sz w:val="20"/>
          <w:szCs w:val="20"/>
        </w:rPr>
        <w:t xml:space="preserve"> sui vari attori coinvol</w:t>
      </w:r>
      <w:r w:rsidR="00FD4400" w:rsidRPr="007962C8">
        <w:rPr>
          <w:rFonts w:ascii="Verdana" w:hAnsi="Verdana"/>
          <w:b/>
          <w:bCs/>
          <w:sz w:val="20"/>
          <w:szCs w:val="20"/>
        </w:rPr>
        <w:t>t</w:t>
      </w:r>
      <w:r w:rsidR="007C279F" w:rsidRPr="007962C8">
        <w:rPr>
          <w:rFonts w:ascii="Verdana" w:hAnsi="Verdana"/>
          <w:b/>
          <w:bCs/>
          <w:sz w:val="20"/>
          <w:szCs w:val="20"/>
        </w:rPr>
        <w:t>i (circa 1.500 battute)</w:t>
      </w:r>
      <w:r w:rsidRPr="007962C8">
        <w:rPr>
          <w:rFonts w:ascii="Verdana" w:hAnsi="Verdana"/>
          <w:b/>
          <w:bCs/>
          <w:sz w:val="20"/>
          <w:szCs w:val="20"/>
        </w:rPr>
        <w:t>.</w:t>
      </w:r>
      <w:r w:rsidR="00FD4400" w:rsidRPr="00FD4400">
        <w:rPr>
          <w:rFonts w:ascii="Verdana" w:hAnsi="Verdana"/>
          <w:b/>
          <w:bCs/>
          <w:sz w:val="20"/>
          <w:szCs w:val="20"/>
        </w:rPr>
        <w:t xml:space="preserve"> </w:t>
      </w:r>
      <w:r w:rsidR="00FD4400" w:rsidRPr="00FD4400">
        <w:rPr>
          <w:rFonts w:ascii="Verdana" w:hAnsi="Verdana"/>
          <w:b/>
          <w:bCs/>
          <w:sz w:val="20"/>
          <w:szCs w:val="20"/>
        </w:rPr>
        <w:br/>
        <w:t xml:space="preserve">La sintesi potrà essere utilizzata </w:t>
      </w:r>
      <w:r w:rsidR="00A84221">
        <w:rPr>
          <w:rFonts w:ascii="Verdana" w:hAnsi="Verdana"/>
          <w:b/>
          <w:bCs/>
          <w:sz w:val="20"/>
          <w:szCs w:val="20"/>
        </w:rPr>
        <w:t xml:space="preserve">dall’Agenzia Nazionale o dalla Commissione Europea </w:t>
      </w:r>
      <w:r w:rsidR="00FD4400" w:rsidRPr="00FD4400">
        <w:rPr>
          <w:rFonts w:ascii="Verdana" w:hAnsi="Verdana"/>
          <w:b/>
          <w:bCs/>
          <w:sz w:val="20"/>
          <w:szCs w:val="20"/>
        </w:rPr>
        <w:t>per la pubblicazione sul database europeo e per scopi di diffusione del progetto.</w:t>
      </w:r>
    </w:p>
    <w:p w14:paraId="79622C91" w14:textId="585ED4D7" w:rsidR="00623BDD" w:rsidRPr="0048116E" w:rsidRDefault="00623BDD" w:rsidP="00623BDD">
      <w:pPr>
        <w:pBdr>
          <w:top w:val="single" w:sz="4" w:space="1" w:color="auto"/>
          <w:left w:val="single" w:sz="4" w:space="4" w:color="auto"/>
          <w:bottom w:val="single" w:sz="4" w:space="1" w:color="auto"/>
          <w:right w:val="single" w:sz="4" w:space="4" w:color="auto"/>
        </w:pBdr>
        <w:rPr>
          <w:rFonts w:ascii="Verdana" w:hAnsi="Verdana"/>
          <w:bCs/>
          <w:sz w:val="20"/>
          <w:szCs w:val="20"/>
        </w:rPr>
      </w:pPr>
      <w:proofErr w:type="spellStart"/>
      <w:r w:rsidRPr="0048116E">
        <w:rPr>
          <w:rFonts w:ascii="Verdana" w:hAnsi="Verdana"/>
          <w:bCs/>
          <w:sz w:val="20"/>
          <w:szCs w:val="20"/>
        </w:rPr>
        <w:t>This</w:t>
      </w:r>
      <w:proofErr w:type="spellEnd"/>
      <w:r w:rsidRPr="0048116E">
        <w:rPr>
          <w:rFonts w:ascii="Verdana" w:hAnsi="Verdana"/>
          <w:bCs/>
          <w:sz w:val="20"/>
          <w:szCs w:val="20"/>
        </w:rPr>
        <w:t xml:space="preserve"> </w:t>
      </w:r>
      <w:proofErr w:type="spellStart"/>
      <w:r w:rsidRPr="0048116E">
        <w:rPr>
          <w:rFonts w:ascii="Verdana" w:hAnsi="Verdana"/>
          <w:bCs/>
          <w:sz w:val="20"/>
          <w:szCs w:val="20"/>
        </w:rPr>
        <w:t>project</w:t>
      </w:r>
      <w:proofErr w:type="spellEnd"/>
      <w:r w:rsidRPr="0048116E">
        <w:rPr>
          <w:rFonts w:ascii="Verdana" w:hAnsi="Verdana"/>
          <w:bCs/>
          <w:sz w:val="20"/>
          <w:szCs w:val="20"/>
        </w:rPr>
        <w:t xml:space="preserve"> </w:t>
      </w:r>
      <w:proofErr w:type="spellStart"/>
      <w:r w:rsidRPr="0048116E">
        <w:rPr>
          <w:rFonts w:ascii="Verdana" w:hAnsi="Verdana"/>
          <w:bCs/>
          <w:sz w:val="20"/>
          <w:szCs w:val="20"/>
        </w:rPr>
        <w:t>sees</w:t>
      </w:r>
      <w:proofErr w:type="spellEnd"/>
      <w:r w:rsidRPr="0048116E">
        <w:rPr>
          <w:rFonts w:ascii="Verdana" w:hAnsi="Verdana"/>
          <w:bCs/>
          <w:sz w:val="20"/>
          <w:szCs w:val="20"/>
        </w:rPr>
        <w:t xml:space="preserve"> </w:t>
      </w:r>
      <w:proofErr w:type="spellStart"/>
      <w:r w:rsidRPr="0048116E">
        <w:rPr>
          <w:rFonts w:ascii="Verdana" w:hAnsi="Verdana"/>
          <w:bCs/>
          <w:sz w:val="20"/>
          <w:szCs w:val="20"/>
        </w:rPr>
        <w:t>as</w:t>
      </w:r>
      <w:proofErr w:type="spellEnd"/>
      <w:r w:rsidRPr="0048116E">
        <w:rPr>
          <w:rFonts w:ascii="Verdana" w:hAnsi="Verdana"/>
          <w:bCs/>
          <w:sz w:val="20"/>
          <w:szCs w:val="20"/>
        </w:rPr>
        <w:t xml:space="preserve"> </w:t>
      </w:r>
      <w:proofErr w:type="spellStart"/>
      <w:r w:rsidRPr="0048116E">
        <w:rPr>
          <w:rFonts w:ascii="Verdana" w:hAnsi="Verdana"/>
          <w:bCs/>
          <w:sz w:val="20"/>
          <w:szCs w:val="20"/>
        </w:rPr>
        <w:t>protagonists</w:t>
      </w:r>
      <w:proofErr w:type="spellEnd"/>
      <w:r w:rsidRPr="0048116E">
        <w:rPr>
          <w:rFonts w:ascii="Verdana" w:hAnsi="Verdana"/>
          <w:bCs/>
          <w:sz w:val="20"/>
          <w:szCs w:val="20"/>
        </w:rPr>
        <w:t xml:space="preserve">  </w:t>
      </w:r>
      <w:proofErr w:type="spellStart"/>
      <w:r w:rsidRPr="0048116E">
        <w:rPr>
          <w:rFonts w:ascii="Verdana" w:hAnsi="Verdana"/>
          <w:bCs/>
          <w:sz w:val="20"/>
          <w:szCs w:val="20"/>
        </w:rPr>
        <w:t>students</w:t>
      </w:r>
      <w:proofErr w:type="spellEnd"/>
      <w:r w:rsidRPr="0048116E">
        <w:rPr>
          <w:rFonts w:ascii="Verdana" w:hAnsi="Verdana"/>
          <w:bCs/>
          <w:sz w:val="20"/>
          <w:szCs w:val="20"/>
        </w:rPr>
        <w:t xml:space="preserve"> </w:t>
      </w:r>
      <w:proofErr w:type="spellStart"/>
      <w:r w:rsidRPr="0048116E">
        <w:rPr>
          <w:rFonts w:ascii="Verdana" w:hAnsi="Verdana"/>
          <w:bCs/>
          <w:sz w:val="20"/>
          <w:szCs w:val="20"/>
        </w:rPr>
        <w:t>both</w:t>
      </w:r>
      <w:proofErr w:type="spellEnd"/>
      <w:r w:rsidRPr="0048116E">
        <w:rPr>
          <w:rFonts w:ascii="Verdana" w:hAnsi="Verdana"/>
          <w:bCs/>
          <w:sz w:val="20"/>
          <w:szCs w:val="20"/>
        </w:rPr>
        <w:t xml:space="preserve"> </w:t>
      </w:r>
      <w:proofErr w:type="spellStart"/>
      <w:r w:rsidRPr="0048116E">
        <w:rPr>
          <w:rFonts w:ascii="Verdana" w:hAnsi="Verdana"/>
          <w:bCs/>
          <w:sz w:val="20"/>
          <w:szCs w:val="20"/>
        </w:rPr>
        <w:t>learners</w:t>
      </w:r>
      <w:proofErr w:type="spellEnd"/>
      <w:r w:rsidRPr="0048116E">
        <w:rPr>
          <w:rFonts w:ascii="Verdana" w:hAnsi="Verdana"/>
          <w:bCs/>
          <w:sz w:val="20"/>
          <w:szCs w:val="20"/>
        </w:rPr>
        <w:t xml:space="preserve"> and</w:t>
      </w:r>
      <w:r w:rsidR="001447FD">
        <w:rPr>
          <w:rFonts w:ascii="Verdana" w:hAnsi="Verdana"/>
          <w:bCs/>
          <w:sz w:val="20"/>
          <w:szCs w:val="20"/>
        </w:rPr>
        <w:t xml:space="preserve"> with  creative </w:t>
      </w:r>
      <w:proofErr w:type="spellStart"/>
      <w:r w:rsidR="001447FD">
        <w:rPr>
          <w:rFonts w:ascii="Verdana" w:hAnsi="Verdana"/>
          <w:bCs/>
          <w:sz w:val="20"/>
          <w:szCs w:val="20"/>
        </w:rPr>
        <w:t>roles</w:t>
      </w:r>
      <w:proofErr w:type="spellEnd"/>
      <w:r w:rsidR="001447FD">
        <w:rPr>
          <w:rFonts w:ascii="Verdana" w:hAnsi="Verdana"/>
          <w:bCs/>
          <w:sz w:val="20"/>
          <w:szCs w:val="20"/>
        </w:rPr>
        <w:t xml:space="preserve">, </w:t>
      </w:r>
      <w:proofErr w:type="spellStart"/>
      <w:r w:rsidR="001447FD">
        <w:rPr>
          <w:rFonts w:ascii="Verdana" w:hAnsi="Verdana"/>
          <w:bCs/>
          <w:sz w:val="20"/>
          <w:szCs w:val="20"/>
        </w:rPr>
        <w:t>teacers</w:t>
      </w:r>
      <w:proofErr w:type="spellEnd"/>
      <w:r w:rsidR="001447FD">
        <w:rPr>
          <w:rFonts w:ascii="Verdana" w:hAnsi="Verdana"/>
          <w:bCs/>
          <w:sz w:val="20"/>
          <w:szCs w:val="20"/>
        </w:rPr>
        <w:t xml:space="preserve"> </w:t>
      </w:r>
      <w:proofErr w:type="spellStart"/>
      <w:r w:rsidRPr="0048116E">
        <w:rPr>
          <w:rFonts w:ascii="Verdana" w:hAnsi="Verdana"/>
          <w:bCs/>
          <w:sz w:val="20"/>
          <w:szCs w:val="20"/>
        </w:rPr>
        <w:t>producing</w:t>
      </w:r>
      <w:proofErr w:type="spellEnd"/>
      <w:r w:rsidRPr="0048116E">
        <w:rPr>
          <w:rFonts w:ascii="Verdana" w:hAnsi="Verdana"/>
          <w:bCs/>
          <w:sz w:val="20"/>
          <w:szCs w:val="20"/>
        </w:rPr>
        <w:t xml:space="preserve"> multimedia </w:t>
      </w:r>
      <w:proofErr w:type="spellStart"/>
      <w:r w:rsidRPr="0048116E">
        <w:rPr>
          <w:rFonts w:ascii="Verdana" w:hAnsi="Verdana"/>
          <w:bCs/>
          <w:sz w:val="20"/>
          <w:szCs w:val="20"/>
        </w:rPr>
        <w:t>projects</w:t>
      </w:r>
      <w:proofErr w:type="spellEnd"/>
      <w:r w:rsidRPr="0048116E">
        <w:rPr>
          <w:rFonts w:ascii="Verdana" w:hAnsi="Verdana"/>
          <w:bCs/>
          <w:sz w:val="20"/>
          <w:szCs w:val="20"/>
        </w:rPr>
        <w:t xml:space="preserve">  and on-line </w:t>
      </w:r>
      <w:proofErr w:type="spellStart"/>
      <w:r w:rsidRPr="0048116E">
        <w:rPr>
          <w:rFonts w:ascii="Verdana" w:hAnsi="Verdana"/>
          <w:bCs/>
          <w:sz w:val="20"/>
          <w:szCs w:val="20"/>
        </w:rPr>
        <w:t>resources</w:t>
      </w:r>
      <w:proofErr w:type="spellEnd"/>
      <w:r w:rsidRPr="0048116E">
        <w:rPr>
          <w:rFonts w:ascii="Verdana" w:hAnsi="Verdana"/>
          <w:bCs/>
          <w:sz w:val="20"/>
          <w:szCs w:val="20"/>
        </w:rPr>
        <w:t xml:space="preserve">, </w:t>
      </w:r>
      <w:proofErr w:type="spellStart"/>
      <w:r w:rsidRPr="0048116E">
        <w:rPr>
          <w:rFonts w:ascii="Verdana" w:hAnsi="Verdana"/>
          <w:bCs/>
          <w:sz w:val="20"/>
          <w:szCs w:val="20"/>
        </w:rPr>
        <w:t>also</w:t>
      </w:r>
      <w:proofErr w:type="spellEnd"/>
      <w:r w:rsidRPr="0048116E">
        <w:rPr>
          <w:rFonts w:ascii="Verdana" w:hAnsi="Verdana"/>
          <w:bCs/>
          <w:sz w:val="20"/>
          <w:szCs w:val="20"/>
        </w:rPr>
        <w:t xml:space="preserve"> </w:t>
      </w:r>
      <w:proofErr w:type="spellStart"/>
      <w:r w:rsidRPr="0048116E">
        <w:rPr>
          <w:rFonts w:ascii="Verdana" w:hAnsi="Verdana"/>
          <w:bCs/>
          <w:sz w:val="20"/>
          <w:szCs w:val="20"/>
        </w:rPr>
        <w:t>joining</w:t>
      </w:r>
      <w:proofErr w:type="spellEnd"/>
      <w:r w:rsidRPr="0048116E">
        <w:rPr>
          <w:rFonts w:ascii="Verdana" w:hAnsi="Verdana"/>
          <w:bCs/>
          <w:sz w:val="20"/>
          <w:szCs w:val="20"/>
        </w:rPr>
        <w:t xml:space="preserve"> innovative training </w:t>
      </w:r>
      <w:proofErr w:type="spellStart"/>
      <w:r w:rsidRPr="0048116E">
        <w:rPr>
          <w:rFonts w:ascii="Verdana" w:hAnsi="Verdana"/>
          <w:bCs/>
          <w:sz w:val="20"/>
          <w:szCs w:val="20"/>
        </w:rPr>
        <w:t>courses</w:t>
      </w:r>
      <w:proofErr w:type="spellEnd"/>
      <w:r w:rsidRPr="0048116E">
        <w:rPr>
          <w:rFonts w:ascii="Verdana" w:hAnsi="Verdana"/>
          <w:bCs/>
          <w:sz w:val="20"/>
          <w:szCs w:val="20"/>
        </w:rPr>
        <w:t xml:space="preserve">, and </w:t>
      </w:r>
      <w:proofErr w:type="spellStart"/>
      <w:r w:rsidRPr="0048116E">
        <w:rPr>
          <w:rFonts w:ascii="Verdana" w:hAnsi="Verdana"/>
          <w:bCs/>
          <w:sz w:val="20"/>
          <w:szCs w:val="20"/>
        </w:rPr>
        <w:t>language</w:t>
      </w:r>
      <w:proofErr w:type="spellEnd"/>
      <w:r w:rsidRPr="0048116E">
        <w:rPr>
          <w:rFonts w:ascii="Verdana" w:hAnsi="Verdana"/>
          <w:bCs/>
          <w:sz w:val="20"/>
          <w:szCs w:val="20"/>
        </w:rPr>
        <w:t xml:space="preserve"> </w:t>
      </w:r>
      <w:proofErr w:type="spellStart"/>
      <w:r w:rsidRPr="0048116E">
        <w:rPr>
          <w:rFonts w:ascii="Verdana" w:hAnsi="Verdana"/>
          <w:bCs/>
          <w:sz w:val="20"/>
          <w:szCs w:val="20"/>
        </w:rPr>
        <w:t>teachers</w:t>
      </w:r>
      <w:proofErr w:type="spellEnd"/>
      <w:r w:rsidRPr="0048116E">
        <w:rPr>
          <w:rFonts w:ascii="Verdana" w:hAnsi="Verdana"/>
          <w:bCs/>
          <w:sz w:val="20"/>
          <w:szCs w:val="20"/>
        </w:rPr>
        <w:t xml:space="preserve"> with </w:t>
      </w:r>
      <w:proofErr w:type="spellStart"/>
      <w:r w:rsidRPr="0048116E">
        <w:rPr>
          <w:rFonts w:ascii="Verdana" w:hAnsi="Verdana"/>
          <w:bCs/>
          <w:sz w:val="20"/>
          <w:szCs w:val="20"/>
        </w:rPr>
        <w:t>groups</w:t>
      </w:r>
      <w:proofErr w:type="spellEnd"/>
      <w:r w:rsidRPr="0048116E">
        <w:rPr>
          <w:rFonts w:ascii="Verdana" w:hAnsi="Verdana"/>
          <w:bCs/>
          <w:sz w:val="20"/>
          <w:szCs w:val="20"/>
        </w:rPr>
        <w:t xml:space="preserve"> of </w:t>
      </w:r>
      <w:proofErr w:type="spellStart"/>
      <w:r w:rsidRPr="0048116E">
        <w:rPr>
          <w:rFonts w:ascii="Verdana" w:hAnsi="Verdana"/>
          <w:bCs/>
          <w:sz w:val="20"/>
          <w:szCs w:val="20"/>
        </w:rPr>
        <w:t>students.There</w:t>
      </w:r>
      <w:proofErr w:type="spellEnd"/>
      <w:r w:rsidRPr="0048116E">
        <w:rPr>
          <w:rFonts w:ascii="Verdana" w:hAnsi="Verdana"/>
          <w:bCs/>
          <w:sz w:val="20"/>
          <w:szCs w:val="20"/>
        </w:rPr>
        <w:t xml:space="preserve"> are </w:t>
      </w:r>
      <w:proofErr w:type="spellStart"/>
      <w:r w:rsidRPr="0048116E">
        <w:rPr>
          <w:rFonts w:ascii="Verdana" w:hAnsi="Verdana"/>
          <w:bCs/>
          <w:sz w:val="20"/>
          <w:szCs w:val="20"/>
        </w:rPr>
        <w:t>other</w:t>
      </w:r>
      <w:proofErr w:type="spellEnd"/>
      <w:r w:rsidRPr="0048116E">
        <w:rPr>
          <w:rFonts w:ascii="Verdana" w:hAnsi="Verdana"/>
          <w:bCs/>
          <w:sz w:val="20"/>
          <w:szCs w:val="20"/>
        </w:rPr>
        <w:t xml:space="preserve"> </w:t>
      </w:r>
      <w:proofErr w:type="spellStart"/>
      <w:r w:rsidRPr="0048116E">
        <w:rPr>
          <w:rFonts w:ascii="Verdana" w:hAnsi="Verdana"/>
          <w:bCs/>
          <w:sz w:val="20"/>
          <w:szCs w:val="20"/>
        </w:rPr>
        <w:t>subjects</w:t>
      </w:r>
      <w:proofErr w:type="spellEnd"/>
      <w:r w:rsidRPr="0048116E">
        <w:rPr>
          <w:rFonts w:ascii="Verdana" w:hAnsi="Verdana"/>
          <w:bCs/>
          <w:sz w:val="20"/>
          <w:szCs w:val="20"/>
        </w:rPr>
        <w:t xml:space="preserve"> </w:t>
      </w:r>
      <w:proofErr w:type="spellStart"/>
      <w:r w:rsidRPr="0048116E">
        <w:rPr>
          <w:rFonts w:ascii="Verdana" w:hAnsi="Verdana"/>
          <w:bCs/>
          <w:sz w:val="20"/>
          <w:szCs w:val="20"/>
        </w:rPr>
        <w:t>involved</w:t>
      </w:r>
      <w:proofErr w:type="spellEnd"/>
      <w:r w:rsidRPr="0048116E">
        <w:rPr>
          <w:rFonts w:ascii="Verdana" w:hAnsi="Verdana"/>
          <w:bCs/>
          <w:sz w:val="20"/>
          <w:szCs w:val="20"/>
        </w:rPr>
        <w:t xml:space="preserve"> </w:t>
      </w:r>
      <w:proofErr w:type="spellStart"/>
      <w:r w:rsidRPr="0048116E">
        <w:rPr>
          <w:rFonts w:ascii="Verdana" w:hAnsi="Verdana"/>
          <w:bCs/>
          <w:sz w:val="20"/>
          <w:szCs w:val="20"/>
        </w:rPr>
        <w:t>playing</w:t>
      </w:r>
      <w:proofErr w:type="spellEnd"/>
      <w:r w:rsidRPr="0048116E">
        <w:rPr>
          <w:rFonts w:ascii="Verdana" w:hAnsi="Verdana"/>
          <w:bCs/>
          <w:sz w:val="20"/>
          <w:szCs w:val="20"/>
        </w:rPr>
        <w:t xml:space="preserve"> a </w:t>
      </w:r>
      <w:proofErr w:type="spellStart"/>
      <w:r w:rsidRPr="0048116E">
        <w:rPr>
          <w:rFonts w:ascii="Verdana" w:hAnsi="Verdana"/>
          <w:bCs/>
          <w:sz w:val="20"/>
          <w:szCs w:val="20"/>
        </w:rPr>
        <w:t>pivotal</w:t>
      </w:r>
      <w:proofErr w:type="spellEnd"/>
      <w:r w:rsidRPr="0048116E">
        <w:rPr>
          <w:rFonts w:ascii="Verdana" w:hAnsi="Verdana"/>
          <w:bCs/>
          <w:sz w:val="20"/>
          <w:szCs w:val="20"/>
        </w:rPr>
        <w:t xml:space="preserve"> </w:t>
      </w:r>
      <w:proofErr w:type="spellStart"/>
      <w:r w:rsidRPr="0048116E">
        <w:rPr>
          <w:rFonts w:ascii="Verdana" w:hAnsi="Verdana"/>
          <w:bCs/>
          <w:sz w:val="20"/>
          <w:szCs w:val="20"/>
        </w:rPr>
        <w:t>role</w:t>
      </w:r>
      <w:proofErr w:type="spellEnd"/>
      <w:r w:rsidRPr="0048116E">
        <w:rPr>
          <w:rFonts w:ascii="Verdana" w:hAnsi="Verdana"/>
          <w:bCs/>
          <w:sz w:val="20"/>
          <w:szCs w:val="20"/>
        </w:rPr>
        <w:t xml:space="preserve"> in </w:t>
      </w:r>
      <w:proofErr w:type="spellStart"/>
      <w:r w:rsidRPr="0048116E">
        <w:rPr>
          <w:rFonts w:ascii="Verdana" w:hAnsi="Verdana"/>
          <w:bCs/>
          <w:sz w:val="20"/>
          <w:szCs w:val="20"/>
        </w:rPr>
        <w:t>this</w:t>
      </w:r>
      <w:proofErr w:type="spellEnd"/>
      <w:r w:rsidRPr="0048116E">
        <w:rPr>
          <w:rFonts w:ascii="Verdana" w:hAnsi="Verdana"/>
          <w:bCs/>
          <w:sz w:val="20"/>
          <w:szCs w:val="20"/>
        </w:rPr>
        <w:t xml:space="preserve"> </w:t>
      </w:r>
      <w:proofErr w:type="spellStart"/>
      <w:r w:rsidRPr="0048116E">
        <w:rPr>
          <w:rFonts w:ascii="Verdana" w:hAnsi="Verdana"/>
          <w:bCs/>
          <w:sz w:val="20"/>
          <w:szCs w:val="20"/>
        </w:rPr>
        <w:t>experience</w:t>
      </w:r>
      <w:proofErr w:type="spellEnd"/>
      <w:r w:rsidRPr="0048116E">
        <w:rPr>
          <w:rFonts w:ascii="Verdana" w:hAnsi="Verdana"/>
          <w:bCs/>
          <w:sz w:val="20"/>
          <w:szCs w:val="20"/>
        </w:rPr>
        <w:t xml:space="preserve">: ETI MALTA  </w:t>
      </w:r>
      <w:proofErr w:type="spellStart"/>
      <w:r w:rsidRPr="0048116E">
        <w:rPr>
          <w:rFonts w:ascii="Verdana" w:hAnsi="Verdana"/>
          <w:bCs/>
          <w:sz w:val="20"/>
          <w:szCs w:val="20"/>
        </w:rPr>
        <w:t>involved</w:t>
      </w:r>
      <w:proofErr w:type="spellEnd"/>
      <w:r w:rsidRPr="0048116E">
        <w:rPr>
          <w:rFonts w:ascii="Verdana" w:hAnsi="Verdana"/>
          <w:bCs/>
          <w:sz w:val="20"/>
          <w:szCs w:val="20"/>
        </w:rPr>
        <w:t xml:space="preserve"> in the </w:t>
      </w:r>
      <w:proofErr w:type="spellStart"/>
      <w:r w:rsidRPr="0048116E">
        <w:rPr>
          <w:rFonts w:ascii="Verdana" w:hAnsi="Verdana"/>
          <w:bCs/>
          <w:sz w:val="20"/>
          <w:szCs w:val="20"/>
        </w:rPr>
        <w:t>European</w:t>
      </w:r>
      <w:proofErr w:type="spellEnd"/>
      <w:r w:rsidRPr="0048116E">
        <w:rPr>
          <w:rFonts w:ascii="Verdana" w:hAnsi="Verdana"/>
          <w:bCs/>
          <w:sz w:val="20"/>
          <w:szCs w:val="20"/>
        </w:rPr>
        <w:t xml:space="preserve"> projects Erasmus Plus Cool; SMO  ( Scotland )and the University of Valentia with </w:t>
      </w:r>
      <w:proofErr w:type="spellStart"/>
      <w:r w:rsidRPr="0048116E">
        <w:rPr>
          <w:rFonts w:ascii="Verdana" w:hAnsi="Verdana"/>
          <w:bCs/>
          <w:sz w:val="20"/>
          <w:szCs w:val="20"/>
        </w:rPr>
        <w:t>its</w:t>
      </w:r>
      <w:proofErr w:type="spellEnd"/>
      <w:r w:rsidRPr="0048116E">
        <w:rPr>
          <w:rFonts w:ascii="Verdana" w:hAnsi="Verdana"/>
          <w:bCs/>
          <w:sz w:val="20"/>
          <w:szCs w:val="20"/>
        </w:rPr>
        <w:t xml:space="preserve"> </w:t>
      </w:r>
      <w:proofErr w:type="spellStart"/>
      <w:r w:rsidRPr="0048116E">
        <w:rPr>
          <w:rFonts w:ascii="Verdana" w:hAnsi="Verdana"/>
          <w:bCs/>
          <w:sz w:val="20"/>
          <w:szCs w:val="20"/>
        </w:rPr>
        <w:t>Multidict</w:t>
      </w:r>
      <w:proofErr w:type="spellEnd"/>
      <w:r w:rsidRPr="0048116E">
        <w:rPr>
          <w:rFonts w:ascii="Verdana" w:hAnsi="Verdana"/>
          <w:bCs/>
          <w:sz w:val="20"/>
          <w:szCs w:val="20"/>
        </w:rPr>
        <w:t xml:space="preserve">” </w:t>
      </w:r>
      <w:proofErr w:type="spellStart"/>
      <w:r w:rsidRPr="0048116E">
        <w:rPr>
          <w:rFonts w:ascii="Verdana" w:hAnsi="Verdana"/>
          <w:bCs/>
          <w:sz w:val="20"/>
          <w:szCs w:val="20"/>
        </w:rPr>
        <w:t>related</w:t>
      </w:r>
      <w:proofErr w:type="spellEnd"/>
      <w:r w:rsidRPr="0048116E">
        <w:rPr>
          <w:rFonts w:ascii="Verdana" w:hAnsi="Verdana"/>
          <w:bCs/>
          <w:sz w:val="20"/>
          <w:szCs w:val="20"/>
        </w:rPr>
        <w:t xml:space="preserve"> to the Cool </w:t>
      </w:r>
      <w:proofErr w:type="spellStart"/>
      <w:r w:rsidRPr="0048116E">
        <w:rPr>
          <w:rFonts w:ascii="Verdana" w:hAnsi="Verdana"/>
          <w:bCs/>
          <w:sz w:val="20"/>
          <w:szCs w:val="20"/>
        </w:rPr>
        <w:t>projects</w:t>
      </w:r>
      <w:proofErr w:type="spellEnd"/>
      <w:r w:rsidRPr="0048116E">
        <w:rPr>
          <w:rFonts w:ascii="Verdana" w:hAnsi="Verdana"/>
          <w:bCs/>
          <w:sz w:val="20"/>
          <w:szCs w:val="20"/>
        </w:rPr>
        <w:t xml:space="preserve">; Ulster </w:t>
      </w:r>
      <w:proofErr w:type="spellStart"/>
      <w:r w:rsidRPr="0048116E">
        <w:rPr>
          <w:rFonts w:ascii="Verdana" w:hAnsi="Verdana"/>
          <w:bCs/>
          <w:sz w:val="20"/>
          <w:szCs w:val="20"/>
        </w:rPr>
        <w:t>University</w:t>
      </w:r>
      <w:proofErr w:type="spellEnd"/>
      <w:r w:rsidRPr="0048116E">
        <w:rPr>
          <w:rFonts w:ascii="Verdana" w:hAnsi="Verdana"/>
          <w:bCs/>
          <w:sz w:val="20"/>
          <w:szCs w:val="20"/>
        </w:rPr>
        <w:t xml:space="preserve">  </w:t>
      </w:r>
      <w:proofErr w:type="spellStart"/>
      <w:r w:rsidRPr="0048116E">
        <w:rPr>
          <w:rFonts w:ascii="Verdana" w:hAnsi="Verdana"/>
          <w:bCs/>
          <w:sz w:val="20"/>
          <w:szCs w:val="20"/>
        </w:rPr>
        <w:t>focusin</w:t>
      </w:r>
      <w:proofErr w:type="spellEnd"/>
      <w:r w:rsidRPr="0048116E">
        <w:rPr>
          <w:rFonts w:ascii="Verdana" w:hAnsi="Verdana"/>
          <w:bCs/>
          <w:sz w:val="20"/>
          <w:szCs w:val="20"/>
        </w:rPr>
        <w:t xml:space="preserve"> on </w:t>
      </w:r>
      <w:proofErr w:type="spellStart"/>
      <w:r w:rsidRPr="0048116E">
        <w:rPr>
          <w:rFonts w:ascii="Verdana" w:hAnsi="Verdana"/>
          <w:bCs/>
          <w:sz w:val="20"/>
          <w:szCs w:val="20"/>
        </w:rPr>
        <w:t>Gaelic</w:t>
      </w:r>
      <w:proofErr w:type="spellEnd"/>
      <w:r w:rsidRPr="0048116E">
        <w:rPr>
          <w:rFonts w:ascii="Verdana" w:hAnsi="Verdana"/>
          <w:bCs/>
          <w:sz w:val="20"/>
          <w:szCs w:val="20"/>
        </w:rPr>
        <w:t>; FAZ  with the Platform www.languages .</w:t>
      </w:r>
      <w:proofErr w:type="spellStart"/>
      <w:r w:rsidRPr="0048116E">
        <w:rPr>
          <w:rFonts w:ascii="Verdana" w:hAnsi="Verdana"/>
          <w:bCs/>
          <w:sz w:val="20"/>
          <w:szCs w:val="20"/>
        </w:rPr>
        <w:t>dk</w:t>
      </w:r>
      <w:proofErr w:type="spellEnd"/>
      <w:r w:rsidRPr="0048116E">
        <w:rPr>
          <w:rFonts w:ascii="Verdana" w:hAnsi="Verdana"/>
          <w:bCs/>
          <w:sz w:val="20"/>
          <w:szCs w:val="20"/>
        </w:rPr>
        <w:t xml:space="preserve">; Far </w:t>
      </w:r>
      <w:proofErr w:type="spellStart"/>
      <w:r w:rsidRPr="0048116E">
        <w:rPr>
          <w:rFonts w:ascii="Verdana" w:hAnsi="Verdana"/>
          <w:bCs/>
          <w:sz w:val="20"/>
          <w:szCs w:val="20"/>
        </w:rPr>
        <w:t>Lombard</w:t>
      </w:r>
      <w:proofErr w:type="spellEnd"/>
      <w:r w:rsidRPr="0048116E">
        <w:rPr>
          <w:rFonts w:ascii="Verdana" w:hAnsi="Verdana"/>
          <w:bCs/>
          <w:sz w:val="20"/>
          <w:szCs w:val="20"/>
        </w:rPr>
        <w:t xml:space="preserve"> </w:t>
      </w:r>
      <w:proofErr w:type="spellStart"/>
      <w:r w:rsidRPr="0048116E">
        <w:rPr>
          <w:rFonts w:ascii="Verdana" w:hAnsi="Verdana"/>
          <w:bCs/>
          <w:sz w:val="20"/>
          <w:szCs w:val="20"/>
        </w:rPr>
        <w:t>As</w:t>
      </w:r>
      <w:r w:rsidR="001447FD">
        <w:rPr>
          <w:rFonts w:ascii="Verdana" w:hAnsi="Verdana"/>
          <w:bCs/>
          <w:sz w:val="20"/>
          <w:szCs w:val="20"/>
        </w:rPr>
        <w:t>sociazion</w:t>
      </w:r>
      <w:proofErr w:type="spellEnd"/>
      <w:r w:rsidR="001447FD">
        <w:rPr>
          <w:rFonts w:ascii="Verdana" w:hAnsi="Verdana"/>
          <w:bCs/>
          <w:sz w:val="20"/>
          <w:szCs w:val="20"/>
        </w:rPr>
        <w:t xml:space="preserve"> </w:t>
      </w:r>
      <w:r w:rsidRPr="0048116E">
        <w:rPr>
          <w:rFonts w:ascii="Verdana" w:hAnsi="Verdana"/>
          <w:bCs/>
          <w:sz w:val="20"/>
          <w:szCs w:val="20"/>
        </w:rPr>
        <w:t xml:space="preserve"> and </w:t>
      </w:r>
      <w:proofErr w:type="spellStart"/>
      <w:r w:rsidRPr="0048116E">
        <w:rPr>
          <w:rFonts w:ascii="Verdana" w:hAnsi="Verdana"/>
          <w:bCs/>
          <w:sz w:val="20"/>
          <w:szCs w:val="20"/>
        </w:rPr>
        <w:t>its</w:t>
      </w:r>
      <w:proofErr w:type="spellEnd"/>
      <w:r w:rsidRPr="0048116E">
        <w:rPr>
          <w:rFonts w:ascii="Verdana" w:hAnsi="Verdana"/>
          <w:bCs/>
          <w:sz w:val="20"/>
          <w:szCs w:val="20"/>
        </w:rPr>
        <w:t xml:space="preserve">  </w:t>
      </w:r>
      <w:proofErr w:type="spellStart"/>
      <w:r w:rsidRPr="0048116E">
        <w:rPr>
          <w:rFonts w:ascii="Verdana" w:hAnsi="Verdana"/>
          <w:bCs/>
          <w:sz w:val="20"/>
          <w:szCs w:val="20"/>
        </w:rPr>
        <w:t>linguistic</w:t>
      </w:r>
      <w:proofErr w:type="spellEnd"/>
      <w:r w:rsidRPr="0048116E">
        <w:rPr>
          <w:rFonts w:ascii="Verdana" w:hAnsi="Verdana"/>
          <w:bCs/>
          <w:sz w:val="20"/>
          <w:szCs w:val="20"/>
        </w:rPr>
        <w:t xml:space="preserve"> cross-</w:t>
      </w:r>
      <w:proofErr w:type="spellStart"/>
      <w:r w:rsidRPr="0048116E">
        <w:rPr>
          <w:rFonts w:ascii="Verdana" w:hAnsi="Verdana"/>
          <w:bCs/>
          <w:sz w:val="20"/>
          <w:szCs w:val="20"/>
        </w:rPr>
        <w:t>border</w:t>
      </w:r>
      <w:proofErr w:type="spellEnd"/>
      <w:r w:rsidRPr="0048116E">
        <w:rPr>
          <w:rFonts w:ascii="Verdana" w:hAnsi="Verdana"/>
          <w:bCs/>
          <w:sz w:val="20"/>
          <w:szCs w:val="20"/>
        </w:rPr>
        <w:t xml:space="preserve"> </w:t>
      </w:r>
      <w:proofErr w:type="spellStart"/>
      <w:r w:rsidRPr="0048116E">
        <w:rPr>
          <w:rFonts w:ascii="Verdana" w:hAnsi="Verdana"/>
          <w:bCs/>
          <w:sz w:val="20"/>
          <w:szCs w:val="20"/>
        </w:rPr>
        <w:t>exchange</w:t>
      </w:r>
      <w:proofErr w:type="spellEnd"/>
      <w:r w:rsidRPr="0048116E">
        <w:rPr>
          <w:rFonts w:ascii="Verdana" w:hAnsi="Verdana"/>
          <w:bCs/>
          <w:sz w:val="20"/>
          <w:szCs w:val="20"/>
        </w:rPr>
        <w:t xml:space="preserve"> with </w:t>
      </w:r>
      <w:proofErr w:type="spellStart"/>
      <w:r w:rsidRPr="0048116E">
        <w:rPr>
          <w:rFonts w:ascii="Verdana" w:hAnsi="Verdana"/>
          <w:bCs/>
          <w:sz w:val="20"/>
          <w:szCs w:val="20"/>
        </w:rPr>
        <w:t>Switzerland</w:t>
      </w:r>
      <w:proofErr w:type="spellEnd"/>
      <w:r w:rsidRPr="0048116E">
        <w:rPr>
          <w:rFonts w:ascii="Verdana" w:hAnsi="Verdana"/>
          <w:bCs/>
          <w:sz w:val="20"/>
          <w:szCs w:val="20"/>
        </w:rPr>
        <w:t xml:space="preserve">; English, American, Spanish, French, </w:t>
      </w:r>
      <w:proofErr w:type="spellStart"/>
      <w:r w:rsidRPr="0048116E">
        <w:rPr>
          <w:rFonts w:ascii="Verdana" w:hAnsi="Verdana"/>
          <w:bCs/>
          <w:sz w:val="20"/>
          <w:szCs w:val="20"/>
        </w:rPr>
        <w:t>German</w:t>
      </w:r>
      <w:proofErr w:type="spellEnd"/>
      <w:r w:rsidRPr="0048116E">
        <w:rPr>
          <w:rFonts w:ascii="Verdana" w:hAnsi="Verdana"/>
          <w:bCs/>
          <w:sz w:val="20"/>
          <w:szCs w:val="20"/>
        </w:rPr>
        <w:t xml:space="preserve"> and </w:t>
      </w:r>
      <w:proofErr w:type="spellStart"/>
      <w:r w:rsidRPr="0048116E">
        <w:rPr>
          <w:rFonts w:ascii="Verdana" w:hAnsi="Verdana"/>
          <w:bCs/>
          <w:sz w:val="20"/>
          <w:szCs w:val="20"/>
        </w:rPr>
        <w:t>Chinese</w:t>
      </w:r>
      <w:proofErr w:type="spellEnd"/>
      <w:r w:rsidRPr="0048116E">
        <w:rPr>
          <w:rFonts w:ascii="Verdana" w:hAnsi="Verdana"/>
          <w:bCs/>
          <w:sz w:val="20"/>
          <w:szCs w:val="20"/>
        </w:rPr>
        <w:t xml:space="preserve"> </w:t>
      </w:r>
      <w:proofErr w:type="spellStart"/>
      <w:r w:rsidRPr="0048116E">
        <w:rPr>
          <w:rFonts w:ascii="Verdana" w:hAnsi="Verdana"/>
          <w:bCs/>
          <w:sz w:val="20"/>
          <w:szCs w:val="20"/>
        </w:rPr>
        <w:t>mothertongues</w:t>
      </w:r>
      <w:proofErr w:type="spellEnd"/>
      <w:r w:rsidRPr="0048116E">
        <w:rPr>
          <w:rFonts w:ascii="Verdana" w:hAnsi="Verdana"/>
          <w:bCs/>
          <w:sz w:val="20"/>
          <w:szCs w:val="20"/>
        </w:rPr>
        <w:t>; Italia- Cina Foundation .</w:t>
      </w:r>
    </w:p>
    <w:p w14:paraId="4654A26C" w14:textId="20B7A9A6" w:rsidR="00623BDD" w:rsidRPr="0048116E" w:rsidRDefault="001447FD" w:rsidP="00623BDD">
      <w:pPr>
        <w:pBdr>
          <w:top w:val="single" w:sz="4" w:space="1" w:color="auto"/>
          <w:left w:val="single" w:sz="4" w:space="4" w:color="auto"/>
          <w:bottom w:val="single" w:sz="4" w:space="1" w:color="auto"/>
          <w:right w:val="single" w:sz="4" w:space="4" w:color="auto"/>
        </w:pBdr>
        <w:rPr>
          <w:rFonts w:ascii="Verdana" w:hAnsi="Verdana"/>
          <w:bCs/>
          <w:sz w:val="20"/>
          <w:szCs w:val="20"/>
        </w:rPr>
      </w:pPr>
      <w:r>
        <w:rPr>
          <w:rFonts w:ascii="Verdana" w:hAnsi="Verdana"/>
          <w:bCs/>
          <w:sz w:val="20"/>
          <w:szCs w:val="20"/>
        </w:rPr>
        <w:t xml:space="preserve">The </w:t>
      </w:r>
      <w:proofErr w:type="spellStart"/>
      <w:r>
        <w:rPr>
          <w:rFonts w:ascii="Verdana" w:hAnsi="Verdana"/>
          <w:bCs/>
          <w:sz w:val="20"/>
          <w:szCs w:val="20"/>
        </w:rPr>
        <w:t>original</w:t>
      </w:r>
      <w:proofErr w:type="spellEnd"/>
      <w:r>
        <w:rPr>
          <w:rFonts w:ascii="Verdana" w:hAnsi="Verdana"/>
          <w:bCs/>
          <w:sz w:val="20"/>
          <w:szCs w:val="20"/>
        </w:rPr>
        <w:t xml:space="preserve"> </w:t>
      </w:r>
      <w:proofErr w:type="spellStart"/>
      <w:r>
        <w:rPr>
          <w:rFonts w:ascii="Verdana" w:hAnsi="Verdana"/>
          <w:bCs/>
          <w:sz w:val="20"/>
          <w:szCs w:val="20"/>
        </w:rPr>
        <w:t>proj</w:t>
      </w:r>
      <w:r w:rsidR="00623BDD" w:rsidRPr="0048116E">
        <w:rPr>
          <w:rFonts w:ascii="Verdana" w:hAnsi="Verdana"/>
          <w:bCs/>
          <w:sz w:val="20"/>
          <w:szCs w:val="20"/>
        </w:rPr>
        <w:t>ect</w:t>
      </w:r>
      <w:proofErr w:type="spellEnd"/>
      <w:r w:rsidR="00623BDD" w:rsidRPr="0048116E">
        <w:rPr>
          <w:rFonts w:ascii="Verdana" w:hAnsi="Verdana"/>
          <w:bCs/>
          <w:sz w:val="20"/>
          <w:szCs w:val="20"/>
        </w:rPr>
        <w:t xml:space="preserve"> </w:t>
      </w:r>
      <w:proofErr w:type="spellStart"/>
      <w:r w:rsidR="00623BDD" w:rsidRPr="0048116E">
        <w:rPr>
          <w:rFonts w:ascii="Verdana" w:hAnsi="Verdana"/>
          <w:bCs/>
          <w:sz w:val="20"/>
          <w:szCs w:val="20"/>
        </w:rPr>
        <w:t>was</w:t>
      </w:r>
      <w:proofErr w:type="spellEnd"/>
      <w:r w:rsidR="00623BDD" w:rsidRPr="0048116E">
        <w:rPr>
          <w:rFonts w:ascii="Verdana" w:hAnsi="Verdana"/>
          <w:bCs/>
          <w:sz w:val="20"/>
          <w:szCs w:val="20"/>
        </w:rPr>
        <w:t xml:space="preserve"> to </w:t>
      </w:r>
      <w:proofErr w:type="spellStart"/>
      <w:r w:rsidR="00623BDD" w:rsidRPr="0048116E">
        <w:rPr>
          <w:rFonts w:ascii="Verdana" w:hAnsi="Verdana"/>
          <w:bCs/>
          <w:sz w:val="20"/>
          <w:szCs w:val="20"/>
        </w:rPr>
        <w:t>favour</w:t>
      </w:r>
      <w:proofErr w:type="spellEnd"/>
      <w:r w:rsidR="00623BDD" w:rsidRPr="0048116E">
        <w:rPr>
          <w:rFonts w:ascii="Verdana" w:hAnsi="Verdana"/>
          <w:bCs/>
          <w:sz w:val="20"/>
          <w:szCs w:val="20"/>
        </w:rPr>
        <w:t xml:space="preserve"> a </w:t>
      </w:r>
      <w:proofErr w:type="spellStart"/>
      <w:r w:rsidR="00623BDD" w:rsidRPr="0048116E">
        <w:rPr>
          <w:rFonts w:ascii="Verdana" w:hAnsi="Verdana"/>
          <w:bCs/>
          <w:sz w:val="20"/>
          <w:szCs w:val="20"/>
        </w:rPr>
        <w:t>stable</w:t>
      </w:r>
      <w:proofErr w:type="spellEnd"/>
      <w:r w:rsidR="00623BDD" w:rsidRPr="0048116E">
        <w:rPr>
          <w:rFonts w:ascii="Verdana" w:hAnsi="Verdana"/>
          <w:bCs/>
          <w:sz w:val="20"/>
          <w:szCs w:val="20"/>
        </w:rPr>
        <w:t xml:space="preserve"> </w:t>
      </w:r>
      <w:proofErr w:type="spellStart"/>
      <w:r w:rsidR="00623BDD" w:rsidRPr="0048116E">
        <w:rPr>
          <w:rFonts w:ascii="Verdana" w:hAnsi="Verdana"/>
          <w:bCs/>
          <w:sz w:val="20"/>
          <w:szCs w:val="20"/>
        </w:rPr>
        <w:t>presence</w:t>
      </w:r>
      <w:proofErr w:type="spellEnd"/>
      <w:r w:rsidR="00623BDD" w:rsidRPr="0048116E">
        <w:rPr>
          <w:rFonts w:ascii="Verdana" w:hAnsi="Verdana"/>
          <w:bCs/>
          <w:sz w:val="20"/>
          <w:szCs w:val="20"/>
        </w:rPr>
        <w:t xml:space="preserve"> of the </w:t>
      </w:r>
      <w:proofErr w:type="spellStart"/>
      <w:r w:rsidR="00623BDD" w:rsidRPr="0048116E">
        <w:rPr>
          <w:rFonts w:ascii="Verdana" w:hAnsi="Verdana"/>
          <w:bCs/>
          <w:sz w:val="20"/>
          <w:szCs w:val="20"/>
        </w:rPr>
        <w:t>languages</w:t>
      </w:r>
      <w:proofErr w:type="spellEnd"/>
      <w:r w:rsidR="00623BDD" w:rsidRPr="0048116E">
        <w:rPr>
          <w:rFonts w:ascii="Verdana" w:hAnsi="Verdana"/>
          <w:bCs/>
          <w:sz w:val="20"/>
          <w:szCs w:val="20"/>
        </w:rPr>
        <w:t xml:space="preserve"> </w:t>
      </w:r>
      <w:proofErr w:type="spellStart"/>
      <w:r w:rsidR="00623BDD" w:rsidRPr="0048116E">
        <w:rPr>
          <w:rFonts w:ascii="Verdana" w:hAnsi="Verdana"/>
          <w:bCs/>
          <w:sz w:val="20"/>
          <w:szCs w:val="20"/>
        </w:rPr>
        <w:t>spoken</w:t>
      </w:r>
      <w:proofErr w:type="spellEnd"/>
      <w:r w:rsidR="00623BDD" w:rsidRPr="0048116E">
        <w:rPr>
          <w:rFonts w:ascii="Verdana" w:hAnsi="Verdana"/>
          <w:bCs/>
          <w:sz w:val="20"/>
          <w:szCs w:val="20"/>
        </w:rPr>
        <w:t xml:space="preserve"> in Europe </w:t>
      </w:r>
      <w:proofErr w:type="spellStart"/>
      <w:r w:rsidR="00623BDD" w:rsidRPr="0048116E">
        <w:rPr>
          <w:rFonts w:ascii="Verdana" w:hAnsi="Verdana"/>
          <w:bCs/>
          <w:sz w:val="20"/>
          <w:szCs w:val="20"/>
        </w:rPr>
        <w:t>because</w:t>
      </w:r>
      <w:proofErr w:type="spellEnd"/>
      <w:r w:rsidR="00623BDD" w:rsidRPr="0048116E">
        <w:rPr>
          <w:rFonts w:ascii="Verdana" w:hAnsi="Verdana"/>
          <w:bCs/>
          <w:sz w:val="20"/>
          <w:szCs w:val="20"/>
        </w:rPr>
        <w:t xml:space="preserve"> of  </w:t>
      </w:r>
      <w:proofErr w:type="spellStart"/>
      <w:r w:rsidR="00623BDD" w:rsidRPr="0048116E">
        <w:rPr>
          <w:rFonts w:ascii="Verdana" w:hAnsi="Verdana"/>
          <w:bCs/>
          <w:sz w:val="20"/>
          <w:szCs w:val="20"/>
        </w:rPr>
        <w:t>their</w:t>
      </w:r>
      <w:proofErr w:type="spellEnd"/>
      <w:r w:rsidR="00623BDD" w:rsidRPr="0048116E">
        <w:rPr>
          <w:rFonts w:ascii="Verdana" w:hAnsi="Verdana"/>
          <w:bCs/>
          <w:sz w:val="20"/>
          <w:szCs w:val="20"/>
        </w:rPr>
        <w:t xml:space="preserve"> </w:t>
      </w:r>
      <w:proofErr w:type="spellStart"/>
      <w:r w:rsidR="00623BDD" w:rsidRPr="0048116E">
        <w:rPr>
          <w:rFonts w:ascii="Verdana" w:hAnsi="Verdana"/>
          <w:bCs/>
          <w:sz w:val="20"/>
          <w:szCs w:val="20"/>
        </w:rPr>
        <w:t>sociological</w:t>
      </w:r>
      <w:proofErr w:type="spellEnd"/>
      <w:r w:rsidR="00623BDD" w:rsidRPr="0048116E">
        <w:rPr>
          <w:rFonts w:ascii="Verdana" w:hAnsi="Verdana"/>
          <w:bCs/>
          <w:sz w:val="20"/>
          <w:szCs w:val="20"/>
        </w:rPr>
        <w:t xml:space="preserve"> </w:t>
      </w:r>
      <w:proofErr w:type="spellStart"/>
      <w:r w:rsidR="00623BDD" w:rsidRPr="0048116E">
        <w:rPr>
          <w:rFonts w:ascii="Verdana" w:hAnsi="Verdana"/>
          <w:bCs/>
          <w:sz w:val="20"/>
          <w:szCs w:val="20"/>
        </w:rPr>
        <w:t>function</w:t>
      </w:r>
      <w:proofErr w:type="spellEnd"/>
      <w:r w:rsidR="00623BDD" w:rsidRPr="0048116E">
        <w:rPr>
          <w:rFonts w:ascii="Verdana" w:hAnsi="Verdana"/>
          <w:bCs/>
          <w:sz w:val="20"/>
          <w:szCs w:val="20"/>
        </w:rPr>
        <w:t xml:space="preserve"> ; the </w:t>
      </w:r>
      <w:proofErr w:type="spellStart"/>
      <w:r w:rsidR="00623BDD" w:rsidRPr="0048116E">
        <w:rPr>
          <w:rFonts w:ascii="Verdana" w:hAnsi="Verdana"/>
          <w:bCs/>
          <w:sz w:val="20"/>
          <w:szCs w:val="20"/>
        </w:rPr>
        <w:t>languages</w:t>
      </w:r>
      <w:proofErr w:type="spellEnd"/>
      <w:r w:rsidR="00623BDD" w:rsidRPr="0048116E">
        <w:rPr>
          <w:rFonts w:ascii="Verdana" w:hAnsi="Verdana"/>
          <w:bCs/>
          <w:sz w:val="20"/>
          <w:szCs w:val="20"/>
        </w:rPr>
        <w:t xml:space="preserve"> </w:t>
      </w:r>
      <w:proofErr w:type="spellStart"/>
      <w:r w:rsidR="00623BDD" w:rsidRPr="0048116E">
        <w:rPr>
          <w:rFonts w:ascii="Verdana" w:hAnsi="Verdana"/>
          <w:bCs/>
          <w:sz w:val="20"/>
          <w:szCs w:val="20"/>
        </w:rPr>
        <w:t>we</w:t>
      </w:r>
      <w:proofErr w:type="spellEnd"/>
      <w:r w:rsidR="00623BDD" w:rsidRPr="0048116E">
        <w:rPr>
          <w:rFonts w:ascii="Verdana" w:hAnsi="Verdana"/>
          <w:bCs/>
          <w:sz w:val="20"/>
          <w:szCs w:val="20"/>
        </w:rPr>
        <w:t xml:space="preserve"> </w:t>
      </w:r>
      <w:proofErr w:type="spellStart"/>
      <w:r w:rsidR="00623BDD" w:rsidRPr="0048116E">
        <w:rPr>
          <w:rFonts w:ascii="Verdana" w:hAnsi="Verdana"/>
          <w:bCs/>
          <w:sz w:val="20"/>
          <w:szCs w:val="20"/>
        </w:rPr>
        <w:t>offer</w:t>
      </w:r>
      <w:proofErr w:type="spellEnd"/>
      <w:r w:rsidR="00623BDD" w:rsidRPr="0048116E">
        <w:rPr>
          <w:rFonts w:ascii="Verdana" w:hAnsi="Verdana"/>
          <w:bCs/>
          <w:sz w:val="20"/>
          <w:szCs w:val="20"/>
        </w:rPr>
        <w:t xml:space="preserve"> are  English, </w:t>
      </w:r>
      <w:proofErr w:type="spellStart"/>
      <w:r w:rsidR="00623BDD" w:rsidRPr="0048116E">
        <w:rPr>
          <w:rFonts w:ascii="Verdana" w:hAnsi="Verdana"/>
          <w:bCs/>
          <w:sz w:val="20"/>
          <w:szCs w:val="20"/>
        </w:rPr>
        <w:t>German</w:t>
      </w:r>
      <w:proofErr w:type="spellEnd"/>
      <w:r w:rsidR="00623BDD" w:rsidRPr="0048116E">
        <w:rPr>
          <w:rFonts w:ascii="Verdana" w:hAnsi="Verdana"/>
          <w:bCs/>
          <w:sz w:val="20"/>
          <w:szCs w:val="20"/>
        </w:rPr>
        <w:t xml:space="preserve"> , French,  </w:t>
      </w:r>
      <w:r w:rsidR="00623BDD" w:rsidRPr="0048116E">
        <w:rPr>
          <w:rFonts w:ascii="Verdana" w:hAnsi="Verdana"/>
          <w:bCs/>
          <w:sz w:val="20"/>
          <w:szCs w:val="20"/>
        </w:rPr>
        <w:lastRenderedPageBreak/>
        <w:t xml:space="preserve">Spanish , </w:t>
      </w:r>
      <w:proofErr w:type="spellStart"/>
      <w:r w:rsidR="00623BDD" w:rsidRPr="0048116E">
        <w:rPr>
          <w:rFonts w:ascii="Verdana" w:hAnsi="Verdana"/>
          <w:bCs/>
          <w:sz w:val="20"/>
          <w:szCs w:val="20"/>
        </w:rPr>
        <w:t>Chinese</w:t>
      </w:r>
      <w:proofErr w:type="spellEnd"/>
      <w:r w:rsidR="00623BDD" w:rsidRPr="0048116E">
        <w:rPr>
          <w:rFonts w:ascii="Verdana" w:hAnsi="Verdana"/>
          <w:bCs/>
          <w:sz w:val="20"/>
          <w:szCs w:val="20"/>
        </w:rPr>
        <w:t xml:space="preserve"> and  </w:t>
      </w:r>
      <w:proofErr w:type="spellStart"/>
      <w:r w:rsidR="00623BDD" w:rsidRPr="0048116E">
        <w:rPr>
          <w:rFonts w:ascii="Verdana" w:hAnsi="Verdana"/>
          <w:bCs/>
          <w:sz w:val="20"/>
          <w:szCs w:val="20"/>
        </w:rPr>
        <w:t>Italian</w:t>
      </w:r>
      <w:proofErr w:type="spellEnd"/>
      <w:r w:rsidR="00623BDD" w:rsidRPr="0048116E">
        <w:rPr>
          <w:rFonts w:ascii="Verdana" w:hAnsi="Verdana"/>
          <w:bCs/>
          <w:sz w:val="20"/>
          <w:szCs w:val="20"/>
        </w:rPr>
        <w:t xml:space="preserve"> . The </w:t>
      </w:r>
      <w:proofErr w:type="spellStart"/>
      <w:r w:rsidR="00623BDD" w:rsidRPr="0048116E">
        <w:rPr>
          <w:rFonts w:ascii="Verdana" w:hAnsi="Verdana"/>
          <w:bCs/>
          <w:sz w:val="20"/>
          <w:szCs w:val="20"/>
        </w:rPr>
        <w:t>main</w:t>
      </w:r>
      <w:proofErr w:type="spellEnd"/>
      <w:r w:rsidR="00623BDD" w:rsidRPr="0048116E">
        <w:rPr>
          <w:rFonts w:ascii="Verdana" w:hAnsi="Verdana"/>
          <w:bCs/>
          <w:sz w:val="20"/>
          <w:szCs w:val="20"/>
        </w:rPr>
        <w:t xml:space="preserve"> </w:t>
      </w:r>
      <w:proofErr w:type="spellStart"/>
      <w:r w:rsidR="00623BDD" w:rsidRPr="0048116E">
        <w:rPr>
          <w:rFonts w:ascii="Verdana" w:hAnsi="Verdana"/>
          <w:bCs/>
          <w:sz w:val="20"/>
          <w:szCs w:val="20"/>
        </w:rPr>
        <w:t>objectives</w:t>
      </w:r>
      <w:proofErr w:type="spellEnd"/>
      <w:r w:rsidR="00623BDD" w:rsidRPr="0048116E">
        <w:rPr>
          <w:rFonts w:ascii="Verdana" w:hAnsi="Verdana"/>
          <w:bCs/>
          <w:sz w:val="20"/>
          <w:szCs w:val="20"/>
        </w:rPr>
        <w:t xml:space="preserve">  are </w:t>
      </w:r>
      <w:proofErr w:type="spellStart"/>
      <w:r w:rsidR="00623BDD" w:rsidRPr="0048116E">
        <w:rPr>
          <w:rFonts w:ascii="Verdana" w:hAnsi="Verdana"/>
          <w:bCs/>
          <w:sz w:val="20"/>
          <w:szCs w:val="20"/>
        </w:rPr>
        <w:t>sociolinguistic</w:t>
      </w:r>
      <w:proofErr w:type="spellEnd"/>
      <w:r w:rsidR="00623BDD" w:rsidRPr="0048116E">
        <w:rPr>
          <w:rFonts w:ascii="Verdana" w:hAnsi="Verdana"/>
          <w:bCs/>
          <w:sz w:val="20"/>
          <w:szCs w:val="20"/>
        </w:rPr>
        <w:t xml:space="preserve">, </w:t>
      </w:r>
      <w:proofErr w:type="spellStart"/>
      <w:r w:rsidR="00623BDD" w:rsidRPr="0048116E">
        <w:rPr>
          <w:rFonts w:ascii="Verdana" w:hAnsi="Verdana"/>
          <w:bCs/>
          <w:sz w:val="20"/>
          <w:szCs w:val="20"/>
        </w:rPr>
        <w:t>linguistic</w:t>
      </w:r>
      <w:proofErr w:type="spellEnd"/>
      <w:r w:rsidR="00623BDD" w:rsidRPr="0048116E">
        <w:rPr>
          <w:rFonts w:ascii="Verdana" w:hAnsi="Verdana"/>
          <w:bCs/>
          <w:sz w:val="20"/>
          <w:szCs w:val="20"/>
        </w:rPr>
        <w:t xml:space="preserve"> </w:t>
      </w:r>
      <w:proofErr w:type="spellStart"/>
      <w:r w:rsidR="00623BDD" w:rsidRPr="0048116E">
        <w:rPr>
          <w:rFonts w:ascii="Verdana" w:hAnsi="Verdana"/>
          <w:bCs/>
          <w:sz w:val="20"/>
          <w:szCs w:val="20"/>
        </w:rPr>
        <w:t>combined</w:t>
      </w:r>
      <w:proofErr w:type="spellEnd"/>
      <w:r w:rsidR="00623BDD" w:rsidRPr="0048116E">
        <w:rPr>
          <w:rFonts w:ascii="Verdana" w:hAnsi="Verdana"/>
          <w:bCs/>
          <w:sz w:val="20"/>
          <w:szCs w:val="20"/>
        </w:rPr>
        <w:t xml:space="preserve"> with a </w:t>
      </w:r>
      <w:proofErr w:type="spellStart"/>
      <w:r w:rsidR="00623BDD" w:rsidRPr="0048116E">
        <w:rPr>
          <w:rFonts w:ascii="Verdana" w:hAnsi="Verdana"/>
          <w:bCs/>
          <w:sz w:val="20"/>
          <w:szCs w:val="20"/>
        </w:rPr>
        <w:t>pragmatic</w:t>
      </w:r>
      <w:proofErr w:type="spellEnd"/>
      <w:r w:rsidR="00623BDD" w:rsidRPr="0048116E">
        <w:rPr>
          <w:rFonts w:ascii="Verdana" w:hAnsi="Verdana"/>
          <w:bCs/>
          <w:sz w:val="20"/>
          <w:szCs w:val="20"/>
        </w:rPr>
        <w:t xml:space="preserve"> </w:t>
      </w:r>
      <w:proofErr w:type="spellStart"/>
      <w:r w:rsidR="00623BDD" w:rsidRPr="0048116E">
        <w:rPr>
          <w:rFonts w:ascii="Verdana" w:hAnsi="Verdana"/>
          <w:bCs/>
          <w:sz w:val="20"/>
          <w:szCs w:val="20"/>
        </w:rPr>
        <w:t>approach</w:t>
      </w:r>
      <w:proofErr w:type="spellEnd"/>
      <w:r w:rsidR="00623BDD" w:rsidRPr="0048116E">
        <w:rPr>
          <w:rFonts w:ascii="Verdana" w:hAnsi="Verdana"/>
          <w:bCs/>
          <w:sz w:val="20"/>
          <w:szCs w:val="20"/>
        </w:rPr>
        <w:t xml:space="preserve"> to </w:t>
      </w:r>
      <w:proofErr w:type="spellStart"/>
      <w:r w:rsidR="00623BDD" w:rsidRPr="0048116E">
        <w:rPr>
          <w:rFonts w:ascii="Verdana" w:hAnsi="Verdana"/>
          <w:bCs/>
          <w:sz w:val="20"/>
          <w:szCs w:val="20"/>
        </w:rPr>
        <w:t>enhance</w:t>
      </w:r>
      <w:proofErr w:type="spellEnd"/>
      <w:r w:rsidR="00623BDD" w:rsidRPr="0048116E">
        <w:rPr>
          <w:rFonts w:ascii="Verdana" w:hAnsi="Verdana"/>
          <w:bCs/>
          <w:sz w:val="20"/>
          <w:szCs w:val="20"/>
        </w:rPr>
        <w:t xml:space="preserve"> a </w:t>
      </w:r>
      <w:proofErr w:type="spellStart"/>
      <w:r w:rsidR="00623BDD" w:rsidRPr="0048116E">
        <w:rPr>
          <w:rFonts w:ascii="Verdana" w:hAnsi="Verdana"/>
          <w:bCs/>
          <w:sz w:val="20"/>
          <w:szCs w:val="20"/>
        </w:rPr>
        <w:t>fully</w:t>
      </w:r>
      <w:proofErr w:type="spellEnd"/>
      <w:r w:rsidR="00623BDD" w:rsidRPr="0048116E">
        <w:rPr>
          <w:rFonts w:ascii="Verdana" w:hAnsi="Verdana"/>
          <w:bCs/>
          <w:sz w:val="20"/>
          <w:szCs w:val="20"/>
        </w:rPr>
        <w:t xml:space="preserve"> cultural </w:t>
      </w:r>
      <w:proofErr w:type="spellStart"/>
      <w:r w:rsidR="00623BDD" w:rsidRPr="0048116E">
        <w:rPr>
          <w:rFonts w:ascii="Verdana" w:hAnsi="Verdana"/>
          <w:bCs/>
          <w:sz w:val="20"/>
          <w:szCs w:val="20"/>
        </w:rPr>
        <w:t>strategic</w:t>
      </w:r>
      <w:proofErr w:type="spellEnd"/>
      <w:r w:rsidR="00623BDD" w:rsidRPr="0048116E">
        <w:rPr>
          <w:rFonts w:ascii="Verdana" w:hAnsi="Verdana"/>
          <w:bCs/>
          <w:sz w:val="20"/>
          <w:szCs w:val="20"/>
        </w:rPr>
        <w:t xml:space="preserve"> </w:t>
      </w:r>
      <w:proofErr w:type="spellStart"/>
      <w:r w:rsidR="00623BDD" w:rsidRPr="0048116E">
        <w:rPr>
          <w:rFonts w:ascii="Verdana" w:hAnsi="Verdana"/>
          <w:bCs/>
          <w:sz w:val="20"/>
          <w:szCs w:val="20"/>
        </w:rPr>
        <w:t>interaction</w:t>
      </w:r>
      <w:proofErr w:type="spellEnd"/>
      <w:r w:rsidR="00623BDD" w:rsidRPr="0048116E">
        <w:rPr>
          <w:rFonts w:ascii="Verdana" w:hAnsi="Verdana"/>
          <w:bCs/>
          <w:sz w:val="20"/>
          <w:szCs w:val="20"/>
        </w:rPr>
        <w:t xml:space="preserve"> .With the </w:t>
      </w:r>
      <w:proofErr w:type="spellStart"/>
      <w:r w:rsidR="00623BDD" w:rsidRPr="0048116E">
        <w:rPr>
          <w:rFonts w:ascii="Verdana" w:hAnsi="Verdana"/>
          <w:bCs/>
          <w:sz w:val="20"/>
          <w:szCs w:val="20"/>
        </w:rPr>
        <w:t>Clil</w:t>
      </w:r>
      <w:proofErr w:type="spellEnd"/>
      <w:r w:rsidR="00623BDD" w:rsidRPr="0048116E">
        <w:rPr>
          <w:rFonts w:ascii="Verdana" w:hAnsi="Verdana"/>
          <w:bCs/>
          <w:sz w:val="20"/>
          <w:szCs w:val="20"/>
        </w:rPr>
        <w:t xml:space="preserve"> </w:t>
      </w:r>
      <w:proofErr w:type="spellStart"/>
      <w:r w:rsidR="00623BDD" w:rsidRPr="0048116E">
        <w:rPr>
          <w:rFonts w:ascii="Verdana" w:hAnsi="Verdana"/>
          <w:bCs/>
          <w:sz w:val="20"/>
          <w:szCs w:val="20"/>
        </w:rPr>
        <w:t>experience</w:t>
      </w:r>
      <w:proofErr w:type="spellEnd"/>
      <w:r w:rsidR="00623BDD" w:rsidRPr="0048116E">
        <w:rPr>
          <w:rFonts w:ascii="Verdana" w:hAnsi="Verdana"/>
          <w:bCs/>
          <w:sz w:val="20"/>
          <w:szCs w:val="20"/>
        </w:rPr>
        <w:t xml:space="preserve"> </w:t>
      </w:r>
      <w:proofErr w:type="spellStart"/>
      <w:r w:rsidR="00623BDD" w:rsidRPr="0048116E">
        <w:rPr>
          <w:rFonts w:ascii="Verdana" w:hAnsi="Verdana"/>
          <w:bCs/>
          <w:sz w:val="20"/>
          <w:szCs w:val="20"/>
        </w:rPr>
        <w:t>we</w:t>
      </w:r>
      <w:proofErr w:type="spellEnd"/>
      <w:r w:rsidR="00623BDD" w:rsidRPr="0048116E">
        <w:rPr>
          <w:rFonts w:ascii="Verdana" w:hAnsi="Verdana"/>
          <w:bCs/>
          <w:sz w:val="20"/>
          <w:szCs w:val="20"/>
        </w:rPr>
        <w:t xml:space="preserve"> are </w:t>
      </w:r>
      <w:proofErr w:type="spellStart"/>
      <w:r w:rsidR="00623BDD" w:rsidRPr="0048116E">
        <w:rPr>
          <w:rFonts w:ascii="Verdana" w:hAnsi="Verdana"/>
          <w:bCs/>
          <w:sz w:val="20"/>
          <w:szCs w:val="20"/>
        </w:rPr>
        <w:t>able</w:t>
      </w:r>
      <w:proofErr w:type="spellEnd"/>
      <w:r w:rsidR="00623BDD" w:rsidRPr="0048116E">
        <w:rPr>
          <w:rFonts w:ascii="Verdana" w:hAnsi="Verdana"/>
          <w:bCs/>
          <w:sz w:val="20"/>
          <w:szCs w:val="20"/>
        </w:rPr>
        <w:t xml:space="preserve"> to </w:t>
      </w:r>
      <w:proofErr w:type="spellStart"/>
      <w:r w:rsidR="00623BDD" w:rsidRPr="0048116E">
        <w:rPr>
          <w:rFonts w:ascii="Verdana" w:hAnsi="Verdana"/>
          <w:bCs/>
          <w:sz w:val="20"/>
          <w:szCs w:val="20"/>
        </w:rPr>
        <w:t>challenge</w:t>
      </w:r>
      <w:proofErr w:type="spellEnd"/>
      <w:r w:rsidR="00623BDD" w:rsidRPr="0048116E">
        <w:rPr>
          <w:rFonts w:ascii="Verdana" w:hAnsi="Verdana"/>
          <w:bCs/>
          <w:sz w:val="20"/>
          <w:szCs w:val="20"/>
        </w:rPr>
        <w:t xml:space="preserve"> </w:t>
      </w:r>
      <w:proofErr w:type="spellStart"/>
      <w:r w:rsidR="00623BDD" w:rsidRPr="0048116E">
        <w:rPr>
          <w:rFonts w:ascii="Verdana" w:hAnsi="Verdana"/>
          <w:bCs/>
          <w:sz w:val="20"/>
          <w:szCs w:val="20"/>
        </w:rPr>
        <w:t>our</w:t>
      </w:r>
      <w:proofErr w:type="spellEnd"/>
      <w:r w:rsidR="00623BDD" w:rsidRPr="0048116E">
        <w:rPr>
          <w:rFonts w:ascii="Verdana" w:hAnsi="Verdana"/>
          <w:bCs/>
          <w:sz w:val="20"/>
          <w:szCs w:val="20"/>
        </w:rPr>
        <w:t xml:space="preserve"> </w:t>
      </w:r>
      <w:proofErr w:type="spellStart"/>
      <w:r w:rsidR="00623BDD" w:rsidRPr="0048116E">
        <w:rPr>
          <w:rFonts w:ascii="Verdana" w:hAnsi="Verdana"/>
          <w:bCs/>
          <w:sz w:val="20"/>
          <w:szCs w:val="20"/>
        </w:rPr>
        <w:t>students</w:t>
      </w:r>
      <w:proofErr w:type="spellEnd"/>
      <w:r w:rsidR="00623BDD" w:rsidRPr="0048116E">
        <w:rPr>
          <w:rFonts w:ascii="Verdana" w:hAnsi="Verdana"/>
          <w:bCs/>
          <w:sz w:val="20"/>
          <w:szCs w:val="20"/>
        </w:rPr>
        <w:t xml:space="preserve"> in </w:t>
      </w:r>
      <w:proofErr w:type="spellStart"/>
      <w:r w:rsidR="00623BDD" w:rsidRPr="0048116E">
        <w:rPr>
          <w:rFonts w:ascii="Verdana" w:hAnsi="Verdana"/>
          <w:bCs/>
          <w:sz w:val="20"/>
          <w:szCs w:val="20"/>
        </w:rPr>
        <w:t>facing</w:t>
      </w:r>
      <w:proofErr w:type="spellEnd"/>
      <w:r w:rsidR="00623BDD" w:rsidRPr="0048116E">
        <w:rPr>
          <w:rFonts w:ascii="Verdana" w:hAnsi="Verdana"/>
          <w:bCs/>
          <w:sz w:val="20"/>
          <w:szCs w:val="20"/>
        </w:rPr>
        <w:t xml:space="preserve"> new </w:t>
      </w:r>
      <w:proofErr w:type="spellStart"/>
      <w:r w:rsidR="00623BDD" w:rsidRPr="0048116E">
        <w:rPr>
          <w:rFonts w:ascii="Verdana" w:hAnsi="Verdana"/>
          <w:bCs/>
          <w:sz w:val="20"/>
          <w:szCs w:val="20"/>
        </w:rPr>
        <w:t>skills</w:t>
      </w:r>
      <w:proofErr w:type="spellEnd"/>
      <w:r w:rsidR="00623BDD" w:rsidRPr="0048116E">
        <w:rPr>
          <w:rFonts w:ascii="Verdana" w:hAnsi="Verdana"/>
          <w:bCs/>
          <w:sz w:val="20"/>
          <w:szCs w:val="20"/>
        </w:rPr>
        <w:t xml:space="preserve"> opening </w:t>
      </w:r>
      <w:proofErr w:type="spellStart"/>
      <w:r w:rsidR="00623BDD" w:rsidRPr="0048116E">
        <w:rPr>
          <w:rFonts w:ascii="Verdana" w:hAnsi="Verdana"/>
          <w:bCs/>
          <w:sz w:val="20"/>
          <w:szCs w:val="20"/>
        </w:rPr>
        <w:t>their</w:t>
      </w:r>
      <w:proofErr w:type="spellEnd"/>
      <w:r w:rsidR="00623BDD" w:rsidRPr="0048116E">
        <w:rPr>
          <w:rFonts w:ascii="Verdana" w:hAnsi="Verdana"/>
          <w:bCs/>
          <w:sz w:val="20"/>
          <w:szCs w:val="20"/>
        </w:rPr>
        <w:t xml:space="preserve"> </w:t>
      </w:r>
      <w:proofErr w:type="spellStart"/>
      <w:r w:rsidR="00623BDD" w:rsidRPr="0048116E">
        <w:rPr>
          <w:rFonts w:ascii="Verdana" w:hAnsi="Verdana"/>
          <w:bCs/>
          <w:sz w:val="20"/>
          <w:szCs w:val="20"/>
        </w:rPr>
        <w:t>mind</w:t>
      </w:r>
      <w:proofErr w:type="spellEnd"/>
      <w:r w:rsidR="00623BDD" w:rsidRPr="0048116E">
        <w:rPr>
          <w:rFonts w:ascii="Verdana" w:hAnsi="Verdana"/>
          <w:bCs/>
          <w:sz w:val="20"/>
          <w:szCs w:val="20"/>
        </w:rPr>
        <w:t xml:space="preserve"> in </w:t>
      </w:r>
      <w:proofErr w:type="spellStart"/>
      <w:r w:rsidR="00623BDD" w:rsidRPr="0048116E">
        <w:rPr>
          <w:rFonts w:ascii="Verdana" w:hAnsi="Verdana"/>
          <w:bCs/>
          <w:sz w:val="20"/>
          <w:szCs w:val="20"/>
        </w:rPr>
        <w:t>many</w:t>
      </w:r>
      <w:proofErr w:type="spellEnd"/>
      <w:r w:rsidR="00623BDD" w:rsidRPr="0048116E">
        <w:rPr>
          <w:rFonts w:ascii="Verdana" w:hAnsi="Verdana"/>
          <w:bCs/>
          <w:sz w:val="20"/>
          <w:szCs w:val="20"/>
        </w:rPr>
        <w:t xml:space="preserve"> ways.</w:t>
      </w:r>
    </w:p>
    <w:p w14:paraId="37E7EADE" w14:textId="77777777" w:rsidR="00623BDD" w:rsidRPr="0048116E" w:rsidRDefault="00623BDD" w:rsidP="00623BDD">
      <w:pPr>
        <w:pBdr>
          <w:top w:val="single" w:sz="4" w:space="1" w:color="auto"/>
          <w:left w:val="single" w:sz="4" w:space="4" w:color="auto"/>
          <w:bottom w:val="single" w:sz="4" w:space="1" w:color="auto"/>
          <w:right w:val="single" w:sz="4" w:space="4" w:color="auto"/>
        </w:pBdr>
        <w:rPr>
          <w:rFonts w:ascii="Verdana" w:hAnsi="Verdana"/>
          <w:bCs/>
          <w:sz w:val="20"/>
          <w:szCs w:val="20"/>
        </w:rPr>
      </w:pPr>
      <w:r w:rsidRPr="0048116E">
        <w:rPr>
          <w:rFonts w:ascii="Verdana" w:hAnsi="Verdana"/>
          <w:bCs/>
          <w:sz w:val="20"/>
          <w:szCs w:val="20"/>
        </w:rPr>
        <w:t xml:space="preserve">The </w:t>
      </w:r>
      <w:proofErr w:type="spellStart"/>
      <w:r w:rsidRPr="0048116E">
        <w:rPr>
          <w:rFonts w:ascii="Verdana" w:hAnsi="Verdana"/>
          <w:bCs/>
          <w:sz w:val="20"/>
          <w:szCs w:val="20"/>
        </w:rPr>
        <w:t>levels</w:t>
      </w:r>
      <w:proofErr w:type="spellEnd"/>
      <w:r w:rsidRPr="0048116E">
        <w:rPr>
          <w:rFonts w:ascii="Verdana" w:hAnsi="Verdana"/>
          <w:bCs/>
          <w:sz w:val="20"/>
          <w:szCs w:val="20"/>
        </w:rPr>
        <w:t xml:space="preserve"> of </w:t>
      </w:r>
      <w:proofErr w:type="spellStart"/>
      <w:r w:rsidRPr="0048116E">
        <w:rPr>
          <w:rFonts w:ascii="Verdana" w:hAnsi="Verdana"/>
          <w:bCs/>
          <w:sz w:val="20"/>
          <w:szCs w:val="20"/>
        </w:rPr>
        <w:t>linguistic</w:t>
      </w:r>
      <w:proofErr w:type="spellEnd"/>
      <w:r w:rsidRPr="0048116E">
        <w:rPr>
          <w:rFonts w:ascii="Verdana" w:hAnsi="Verdana"/>
          <w:bCs/>
          <w:sz w:val="20"/>
          <w:szCs w:val="20"/>
        </w:rPr>
        <w:t xml:space="preserve"> </w:t>
      </w:r>
      <w:proofErr w:type="spellStart"/>
      <w:r w:rsidRPr="0048116E">
        <w:rPr>
          <w:rFonts w:ascii="Verdana" w:hAnsi="Verdana"/>
          <w:bCs/>
          <w:sz w:val="20"/>
          <w:szCs w:val="20"/>
        </w:rPr>
        <w:t>competence</w:t>
      </w:r>
      <w:proofErr w:type="spellEnd"/>
      <w:r w:rsidRPr="0048116E">
        <w:rPr>
          <w:rFonts w:ascii="Verdana" w:hAnsi="Verdana"/>
          <w:bCs/>
          <w:sz w:val="20"/>
          <w:szCs w:val="20"/>
        </w:rPr>
        <w:t xml:space="preserve"> go from A2  to B2/C1.For the </w:t>
      </w:r>
      <w:proofErr w:type="spellStart"/>
      <w:r w:rsidRPr="0048116E">
        <w:rPr>
          <w:rFonts w:ascii="Verdana" w:hAnsi="Verdana"/>
          <w:bCs/>
          <w:sz w:val="20"/>
          <w:szCs w:val="20"/>
        </w:rPr>
        <w:t>other</w:t>
      </w:r>
      <w:proofErr w:type="spellEnd"/>
      <w:r w:rsidRPr="0048116E">
        <w:rPr>
          <w:rFonts w:ascii="Verdana" w:hAnsi="Verdana"/>
          <w:bCs/>
          <w:sz w:val="20"/>
          <w:szCs w:val="20"/>
        </w:rPr>
        <w:t xml:space="preserve"> </w:t>
      </w:r>
      <w:proofErr w:type="spellStart"/>
      <w:r w:rsidRPr="0048116E">
        <w:rPr>
          <w:rFonts w:ascii="Verdana" w:hAnsi="Verdana"/>
          <w:bCs/>
          <w:sz w:val="20"/>
          <w:szCs w:val="20"/>
        </w:rPr>
        <w:t>languages</w:t>
      </w:r>
      <w:proofErr w:type="spellEnd"/>
      <w:r w:rsidRPr="0048116E">
        <w:rPr>
          <w:rFonts w:ascii="Verdana" w:hAnsi="Verdana"/>
          <w:bCs/>
          <w:sz w:val="20"/>
          <w:szCs w:val="20"/>
        </w:rPr>
        <w:t xml:space="preserve"> the </w:t>
      </w:r>
      <w:proofErr w:type="spellStart"/>
      <w:r w:rsidRPr="0048116E">
        <w:rPr>
          <w:rFonts w:ascii="Verdana" w:hAnsi="Verdana"/>
          <w:bCs/>
          <w:sz w:val="20"/>
          <w:szCs w:val="20"/>
        </w:rPr>
        <w:t>levels</w:t>
      </w:r>
      <w:proofErr w:type="spellEnd"/>
      <w:r w:rsidRPr="0048116E">
        <w:rPr>
          <w:rFonts w:ascii="Verdana" w:hAnsi="Verdana"/>
          <w:bCs/>
          <w:sz w:val="20"/>
          <w:szCs w:val="20"/>
        </w:rPr>
        <w:t xml:space="preserve"> are  </w:t>
      </w:r>
      <w:proofErr w:type="spellStart"/>
      <w:r w:rsidRPr="0048116E">
        <w:rPr>
          <w:rFonts w:ascii="Verdana" w:hAnsi="Verdana"/>
          <w:bCs/>
          <w:sz w:val="20"/>
          <w:szCs w:val="20"/>
        </w:rPr>
        <w:t>lower</w:t>
      </w:r>
      <w:proofErr w:type="spellEnd"/>
      <w:r w:rsidRPr="0048116E">
        <w:rPr>
          <w:rFonts w:ascii="Verdana" w:hAnsi="Verdana"/>
          <w:bCs/>
          <w:sz w:val="20"/>
          <w:szCs w:val="20"/>
        </w:rPr>
        <w:t xml:space="preserve"> </w:t>
      </w:r>
      <w:proofErr w:type="spellStart"/>
      <w:r w:rsidRPr="0048116E">
        <w:rPr>
          <w:rFonts w:ascii="Verdana" w:hAnsi="Verdana"/>
          <w:bCs/>
          <w:sz w:val="20"/>
          <w:szCs w:val="20"/>
        </w:rPr>
        <w:t>but</w:t>
      </w:r>
      <w:proofErr w:type="spellEnd"/>
      <w:r w:rsidRPr="0048116E">
        <w:rPr>
          <w:rFonts w:ascii="Verdana" w:hAnsi="Verdana"/>
          <w:bCs/>
          <w:sz w:val="20"/>
          <w:szCs w:val="20"/>
        </w:rPr>
        <w:t xml:space="preserve"> </w:t>
      </w:r>
      <w:proofErr w:type="spellStart"/>
      <w:r w:rsidRPr="0048116E">
        <w:rPr>
          <w:rFonts w:ascii="Verdana" w:hAnsi="Verdana"/>
          <w:bCs/>
          <w:sz w:val="20"/>
          <w:szCs w:val="20"/>
        </w:rPr>
        <w:t>interaction</w:t>
      </w:r>
      <w:proofErr w:type="spellEnd"/>
      <w:r w:rsidRPr="0048116E">
        <w:rPr>
          <w:rFonts w:ascii="Verdana" w:hAnsi="Verdana"/>
          <w:bCs/>
          <w:sz w:val="20"/>
          <w:szCs w:val="20"/>
        </w:rPr>
        <w:t xml:space="preserve"> with </w:t>
      </w:r>
      <w:proofErr w:type="spellStart"/>
      <w:r w:rsidRPr="0048116E">
        <w:rPr>
          <w:rFonts w:ascii="Verdana" w:hAnsi="Verdana"/>
          <w:bCs/>
          <w:sz w:val="20"/>
          <w:szCs w:val="20"/>
        </w:rPr>
        <w:t>confidence</w:t>
      </w:r>
      <w:proofErr w:type="spellEnd"/>
      <w:r w:rsidRPr="0048116E">
        <w:rPr>
          <w:rFonts w:ascii="Verdana" w:hAnsi="Verdana"/>
          <w:bCs/>
          <w:sz w:val="20"/>
          <w:szCs w:val="20"/>
        </w:rPr>
        <w:t xml:space="preserve"> </w:t>
      </w:r>
      <w:proofErr w:type="spellStart"/>
      <w:r w:rsidRPr="0048116E">
        <w:rPr>
          <w:rFonts w:ascii="Verdana" w:hAnsi="Verdana"/>
          <w:bCs/>
          <w:sz w:val="20"/>
          <w:szCs w:val="20"/>
        </w:rPr>
        <w:t>is</w:t>
      </w:r>
      <w:proofErr w:type="spellEnd"/>
      <w:r w:rsidRPr="0048116E">
        <w:rPr>
          <w:rFonts w:ascii="Verdana" w:hAnsi="Verdana"/>
          <w:bCs/>
          <w:sz w:val="20"/>
          <w:szCs w:val="20"/>
        </w:rPr>
        <w:t xml:space="preserve"> </w:t>
      </w:r>
      <w:proofErr w:type="spellStart"/>
      <w:r w:rsidRPr="0048116E">
        <w:rPr>
          <w:rFonts w:ascii="Verdana" w:hAnsi="Verdana"/>
          <w:bCs/>
          <w:sz w:val="20"/>
          <w:szCs w:val="20"/>
        </w:rPr>
        <w:t>provided</w:t>
      </w:r>
      <w:proofErr w:type="spellEnd"/>
      <w:r w:rsidRPr="0048116E">
        <w:rPr>
          <w:rFonts w:ascii="Verdana" w:hAnsi="Verdana"/>
          <w:bCs/>
          <w:sz w:val="20"/>
          <w:szCs w:val="20"/>
        </w:rPr>
        <w:t>.</w:t>
      </w:r>
    </w:p>
    <w:p w14:paraId="572A1420" w14:textId="539FDE86" w:rsidR="00623BDD" w:rsidRPr="0048116E" w:rsidRDefault="00623BDD" w:rsidP="00623BDD">
      <w:pPr>
        <w:pBdr>
          <w:top w:val="single" w:sz="4" w:space="1" w:color="auto"/>
          <w:left w:val="single" w:sz="4" w:space="4" w:color="auto"/>
          <w:bottom w:val="single" w:sz="4" w:space="1" w:color="auto"/>
          <w:right w:val="single" w:sz="4" w:space="4" w:color="auto"/>
        </w:pBdr>
        <w:rPr>
          <w:rFonts w:ascii="Verdana" w:hAnsi="Verdana"/>
          <w:bCs/>
          <w:sz w:val="20"/>
          <w:szCs w:val="20"/>
        </w:rPr>
      </w:pPr>
      <w:r w:rsidRPr="0048116E">
        <w:rPr>
          <w:rFonts w:ascii="Verdana" w:hAnsi="Verdana"/>
          <w:bCs/>
          <w:sz w:val="20"/>
          <w:szCs w:val="20"/>
        </w:rPr>
        <w:t xml:space="preserve"> </w:t>
      </w:r>
      <w:proofErr w:type="spellStart"/>
      <w:r w:rsidRPr="0048116E">
        <w:rPr>
          <w:rFonts w:ascii="Verdana" w:hAnsi="Verdana"/>
          <w:bCs/>
          <w:sz w:val="20"/>
          <w:szCs w:val="20"/>
        </w:rPr>
        <w:t>Because</w:t>
      </w:r>
      <w:proofErr w:type="spellEnd"/>
      <w:r w:rsidRPr="0048116E">
        <w:rPr>
          <w:rFonts w:ascii="Verdana" w:hAnsi="Verdana"/>
          <w:bCs/>
          <w:sz w:val="20"/>
          <w:szCs w:val="20"/>
        </w:rPr>
        <w:t xml:space="preserve"> of the </w:t>
      </w:r>
      <w:proofErr w:type="spellStart"/>
      <w:r w:rsidRPr="0048116E">
        <w:rPr>
          <w:rFonts w:ascii="Verdana" w:hAnsi="Verdana"/>
          <w:bCs/>
          <w:sz w:val="20"/>
          <w:szCs w:val="20"/>
        </w:rPr>
        <w:t>sudden</w:t>
      </w:r>
      <w:proofErr w:type="spellEnd"/>
      <w:r w:rsidRPr="0048116E">
        <w:rPr>
          <w:rFonts w:ascii="Verdana" w:hAnsi="Verdana"/>
          <w:bCs/>
          <w:sz w:val="20"/>
          <w:szCs w:val="20"/>
        </w:rPr>
        <w:t xml:space="preserve"> </w:t>
      </w:r>
      <w:proofErr w:type="spellStart"/>
      <w:r w:rsidRPr="0048116E">
        <w:rPr>
          <w:rFonts w:ascii="Verdana" w:hAnsi="Verdana"/>
          <w:bCs/>
          <w:sz w:val="20"/>
          <w:szCs w:val="20"/>
        </w:rPr>
        <w:t>pandemic</w:t>
      </w:r>
      <w:proofErr w:type="spellEnd"/>
      <w:r w:rsidRPr="0048116E">
        <w:rPr>
          <w:rFonts w:ascii="Verdana" w:hAnsi="Verdana"/>
          <w:bCs/>
          <w:sz w:val="20"/>
          <w:szCs w:val="20"/>
        </w:rPr>
        <w:t xml:space="preserve"> situation </w:t>
      </w:r>
      <w:proofErr w:type="spellStart"/>
      <w:r w:rsidRPr="0048116E">
        <w:rPr>
          <w:rFonts w:ascii="Verdana" w:hAnsi="Verdana"/>
          <w:bCs/>
          <w:sz w:val="20"/>
          <w:szCs w:val="20"/>
        </w:rPr>
        <w:t>all</w:t>
      </w:r>
      <w:proofErr w:type="spellEnd"/>
      <w:r w:rsidRPr="0048116E">
        <w:rPr>
          <w:rFonts w:ascii="Verdana" w:hAnsi="Verdana"/>
          <w:bCs/>
          <w:sz w:val="20"/>
          <w:szCs w:val="20"/>
        </w:rPr>
        <w:t xml:space="preserve"> </w:t>
      </w:r>
      <w:proofErr w:type="spellStart"/>
      <w:r w:rsidRPr="0048116E">
        <w:rPr>
          <w:rFonts w:ascii="Verdana" w:hAnsi="Verdana"/>
          <w:bCs/>
          <w:sz w:val="20"/>
          <w:szCs w:val="20"/>
        </w:rPr>
        <w:t>these</w:t>
      </w:r>
      <w:proofErr w:type="spellEnd"/>
      <w:r w:rsidRPr="0048116E">
        <w:rPr>
          <w:rFonts w:ascii="Verdana" w:hAnsi="Verdana"/>
          <w:bCs/>
          <w:sz w:val="20"/>
          <w:szCs w:val="20"/>
        </w:rPr>
        <w:t xml:space="preserve"> </w:t>
      </w:r>
      <w:proofErr w:type="spellStart"/>
      <w:r w:rsidRPr="0048116E">
        <w:rPr>
          <w:rFonts w:ascii="Verdana" w:hAnsi="Verdana"/>
          <w:bCs/>
          <w:sz w:val="20"/>
          <w:szCs w:val="20"/>
        </w:rPr>
        <w:t>linguistic</w:t>
      </w:r>
      <w:proofErr w:type="spellEnd"/>
      <w:r w:rsidR="001447FD">
        <w:rPr>
          <w:rFonts w:ascii="Verdana" w:hAnsi="Verdana"/>
          <w:bCs/>
          <w:sz w:val="20"/>
          <w:szCs w:val="20"/>
        </w:rPr>
        <w:t xml:space="preserve"> </w:t>
      </w:r>
      <w:proofErr w:type="spellStart"/>
      <w:r w:rsidR="001447FD">
        <w:rPr>
          <w:rFonts w:ascii="Verdana" w:hAnsi="Verdana"/>
          <w:bCs/>
          <w:sz w:val="20"/>
          <w:szCs w:val="20"/>
        </w:rPr>
        <w:t>activities</w:t>
      </w:r>
      <w:proofErr w:type="spellEnd"/>
      <w:r w:rsidR="001447FD">
        <w:rPr>
          <w:rFonts w:ascii="Verdana" w:hAnsi="Verdana"/>
          <w:bCs/>
          <w:sz w:val="20"/>
          <w:szCs w:val="20"/>
        </w:rPr>
        <w:t xml:space="preserve"> </w:t>
      </w:r>
      <w:proofErr w:type="spellStart"/>
      <w:r w:rsidR="001447FD">
        <w:rPr>
          <w:rFonts w:ascii="Verdana" w:hAnsi="Verdana"/>
          <w:bCs/>
          <w:sz w:val="20"/>
          <w:szCs w:val="20"/>
        </w:rPr>
        <w:t>have</w:t>
      </w:r>
      <w:proofErr w:type="spellEnd"/>
      <w:r w:rsidR="001447FD">
        <w:rPr>
          <w:rFonts w:ascii="Verdana" w:hAnsi="Verdana"/>
          <w:bCs/>
          <w:sz w:val="20"/>
          <w:szCs w:val="20"/>
        </w:rPr>
        <w:t xml:space="preserve"> </w:t>
      </w:r>
      <w:proofErr w:type="spellStart"/>
      <w:r w:rsidR="001447FD">
        <w:rPr>
          <w:rFonts w:ascii="Verdana" w:hAnsi="Verdana"/>
          <w:bCs/>
          <w:sz w:val="20"/>
          <w:szCs w:val="20"/>
        </w:rPr>
        <w:t>strongly</w:t>
      </w:r>
      <w:proofErr w:type="spellEnd"/>
      <w:r w:rsidR="001447FD">
        <w:rPr>
          <w:rFonts w:ascii="Verdana" w:hAnsi="Verdana"/>
          <w:bCs/>
          <w:sz w:val="20"/>
          <w:szCs w:val="20"/>
        </w:rPr>
        <w:t xml:space="preserve"> </w:t>
      </w:r>
      <w:proofErr w:type="spellStart"/>
      <w:r w:rsidR="001447FD">
        <w:rPr>
          <w:rFonts w:ascii="Verdana" w:hAnsi="Verdana"/>
          <w:bCs/>
          <w:sz w:val="20"/>
          <w:szCs w:val="20"/>
        </w:rPr>
        <w:t>needed</w:t>
      </w:r>
      <w:proofErr w:type="spellEnd"/>
      <w:r w:rsidR="001447FD">
        <w:rPr>
          <w:rFonts w:ascii="Verdana" w:hAnsi="Verdana"/>
          <w:bCs/>
          <w:sz w:val="20"/>
          <w:szCs w:val="20"/>
        </w:rPr>
        <w:t xml:space="preserve"> </w:t>
      </w:r>
      <w:r w:rsidRPr="0048116E">
        <w:rPr>
          <w:rFonts w:ascii="Verdana" w:hAnsi="Verdana"/>
          <w:bCs/>
          <w:sz w:val="20"/>
          <w:szCs w:val="20"/>
        </w:rPr>
        <w:t xml:space="preserve">new </w:t>
      </w:r>
      <w:proofErr w:type="spellStart"/>
      <w:r w:rsidRPr="0048116E">
        <w:rPr>
          <w:rFonts w:ascii="Verdana" w:hAnsi="Verdana"/>
          <w:bCs/>
          <w:sz w:val="20"/>
          <w:szCs w:val="20"/>
        </w:rPr>
        <w:t>teaching</w:t>
      </w:r>
      <w:proofErr w:type="spellEnd"/>
      <w:r w:rsidRPr="0048116E">
        <w:rPr>
          <w:rFonts w:ascii="Verdana" w:hAnsi="Verdana"/>
          <w:bCs/>
          <w:sz w:val="20"/>
          <w:szCs w:val="20"/>
        </w:rPr>
        <w:t xml:space="preserve"> on –line </w:t>
      </w:r>
      <w:proofErr w:type="spellStart"/>
      <w:r w:rsidRPr="0048116E">
        <w:rPr>
          <w:rFonts w:ascii="Verdana" w:hAnsi="Verdana"/>
          <w:bCs/>
          <w:sz w:val="20"/>
          <w:szCs w:val="20"/>
        </w:rPr>
        <w:t>strategies</w:t>
      </w:r>
      <w:proofErr w:type="spellEnd"/>
      <w:r w:rsidRPr="0048116E">
        <w:rPr>
          <w:rFonts w:ascii="Verdana" w:hAnsi="Verdana"/>
          <w:bCs/>
          <w:sz w:val="20"/>
          <w:szCs w:val="20"/>
        </w:rPr>
        <w:t xml:space="preserve">, to </w:t>
      </w:r>
      <w:proofErr w:type="spellStart"/>
      <w:r w:rsidRPr="0048116E">
        <w:rPr>
          <w:rFonts w:ascii="Verdana" w:hAnsi="Verdana"/>
          <w:bCs/>
          <w:sz w:val="20"/>
          <w:szCs w:val="20"/>
        </w:rPr>
        <w:t>overcome</w:t>
      </w:r>
      <w:proofErr w:type="spellEnd"/>
      <w:r w:rsidRPr="0048116E">
        <w:rPr>
          <w:rFonts w:ascii="Verdana" w:hAnsi="Verdana"/>
          <w:bCs/>
          <w:sz w:val="20"/>
          <w:szCs w:val="20"/>
        </w:rPr>
        <w:t xml:space="preserve"> the </w:t>
      </w:r>
      <w:proofErr w:type="spellStart"/>
      <w:r w:rsidRPr="0048116E">
        <w:rPr>
          <w:rFonts w:ascii="Verdana" w:hAnsi="Verdana"/>
          <w:bCs/>
          <w:sz w:val="20"/>
          <w:szCs w:val="20"/>
        </w:rPr>
        <w:t>problem</w:t>
      </w:r>
      <w:proofErr w:type="spellEnd"/>
      <w:r w:rsidRPr="0048116E">
        <w:rPr>
          <w:rFonts w:ascii="Verdana" w:hAnsi="Verdana"/>
          <w:bCs/>
          <w:sz w:val="20"/>
          <w:szCs w:val="20"/>
        </w:rPr>
        <w:t xml:space="preserve"> of social </w:t>
      </w:r>
      <w:proofErr w:type="spellStart"/>
      <w:r w:rsidRPr="0048116E">
        <w:rPr>
          <w:rFonts w:ascii="Verdana" w:hAnsi="Verdana"/>
          <w:bCs/>
          <w:sz w:val="20"/>
          <w:szCs w:val="20"/>
        </w:rPr>
        <w:t>distancing</w:t>
      </w:r>
      <w:proofErr w:type="spellEnd"/>
      <w:r w:rsidRPr="0048116E">
        <w:rPr>
          <w:rFonts w:ascii="Verdana" w:hAnsi="Verdana"/>
          <w:bCs/>
          <w:sz w:val="20"/>
          <w:szCs w:val="20"/>
        </w:rPr>
        <w:t xml:space="preserve"> and   </w:t>
      </w:r>
      <w:proofErr w:type="spellStart"/>
      <w:r w:rsidRPr="0048116E">
        <w:rPr>
          <w:rFonts w:ascii="Verdana" w:hAnsi="Verdana"/>
          <w:bCs/>
          <w:sz w:val="20"/>
          <w:szCs w:val="20"/>
        </w:rPr>
        <w:t>teachers</w:t>
      </w:r>
      <w:proofErr w:type="spellEnd"/>
      <w:r w:rsidRPr="0048116E">
        <w:rPr>
          <w:rFonts w:ascii="Verdana" w:hAnsi="Verdana"/>
          <w:bCs/>
          <w:sz w:val="20"/>
          <w:szCs w:val="20"/>
        </w:rPr>
        <w:t xml:space="preserve"> and </w:t>
      </w:r>
      <w:proofErr w:type="spellStart"/>
      <w:r w:rsidRPr="0048116E">
        <w:rPr>
          <w:rFonts w:ascii="Verdana" w:hAnsi="Verdana"/>
          <w:bCs/>
          <w:sz w:val="20"/>
          <w:szCs w:val="20"/>
        </w:rPr>
        <w:t>students</w:t>
      </w:r>
      <w:proofErr w:type="spellEnd"/>
      <w:r w:rsidRPr="0048116E">
        <w:rPr>
          <w:rFonts w:ascii="Verdana" w:hAnsi="Verdana"/>
          <w:bCs/>
          <w:sz w:val="20"/>
          <w:szCs w:val="20"/>
        </w:rPr>
        <w:t xml:space="preserve"> </w:t>
      </w:r>
      <w:proofErr w:type="spellStart"/>
      <w:r w:rsidRPr="0048116E">
        <w:rPr>
          <w:rFonts w:ascii="Verdana" w:hAnsi="Verdana"/>
          <w:bCs/>
          <w:sz w:val="20"/>
          <w:szCs w:val="20"/>
        </w:rPr>
        <w:t>have</w:t>
      </w:r>
      <w:proofErr w:type="spellEnd"/>
      <w:r w:rsidRPr="0048116E">
        <w:rPr>
          <w:rFonts w:ascii="Verdana" w:hAnsi="Verdana"/>
          <w:bCs/>
          <w:sz w:val="20"/>
          <w:szCs w:val="20"/>
        </w:rPr>
        <w:t xml:space="preserve"> </w:t>
      </w:r>
      <w:proofErr w:type="spellStart"/>
      <w:r w:rsidRPr="0048116E">
        <w:rPr>
          <w:rFonts w:ascii="Verdana" w:hAnsi="Verdana"/>
          <w:bCs/>
          <w:sz w:val="20"/>
          <w:szCs w:val="20"/>
        </w:rPr>
        <w:t>greatly</w:t>
      </w:r>
      <w:proofErr w:type="spellEnd"/>
      <w:r w:rsidRPr="0048116E">
        <w:rPr>
          <w:rFonts w:ascii="Verdana" w:hAnsi="Verdana"/>
          <w:bCs/>
          <w:sz w:val="20"/>
          <w:szCs w:val="20"/>
        </w:rPr>
        <w:t xml:space="preserve"> </w:t>
      </w:r>
      <w:proofErr w:type="spellStart"/>
      <w:r w:rsidRPr="0048116E">
        <w:rPr>
          <w:rFonts w:ascii="Verdana" w:hAnsi="Verdana"/>
          <w:bCs/>
          <w:sz w:val="20"/>
          <w:szCs w:val="20"/>
        </w:rPr>
        <w:t>appreciated</w:t>
      </w:r>
      <w:proofErr w:type="spellEnd"/>
      <w:r w:rsidRPr="0048116E">
        <w:rPr>
          <w:rFonts w:ascii="Verdana" w:hAnsi="Verdana"/>
          <w:bCs/>
          <w:sz w:val="20"/>
          <w:szCs w:val="20"/>
        </w:rPr>
        <w:t xml:space="preserve">  the  new ,</w:t>
      </w:r>
      <w:proofErr w:type="spellStart"/>
      <w:r w:rsidRPr="0048116E">
        <w:rPr>
          <w:rFonts w:ascii="Verdana" w:hAnsi="Verdana"/>
          <w:bCs/>
          <w:sz w:val="20"/>
          <w:szCs w:val="20"/>
        </w:rPr>
        <w:t>fresh</w:t>
      </w:r>
      <w:proofErr w:type="spellEnd"/>
      <w:r w:rsidRPr="0048116E">
        <w:rPr>
          <w:rFonts w:ascii="Verdana" w:hAnsi="Verdana"/>
          <w:bCs/>
          <w:sz w:val="20"/>
          <w:szCs w:val="20"/>
        </w:rPr>
        <w:t xml:space="preserve"> and </w:t>
      </w:r>
      <w:proofErr w:type="spellStart"/>
      <w:r w:rsidRPr="0048116E">
        <w:rPr>
          <w:rFonts w:ascii="Verdana" w:hAnsi="Verdana"/>
          <w:bCs/>
          <w:sz w:val="20"/>
          <w:szCs w:val="20"/>
        </w:rPr>
        <w:t>effective</w:t>
      </w:r>
      <w:proofErr w:type="spellEnd"/>
      <w:r w:rsidRPr="0048116E">
        <w:rPr>
          <w:rFonts w:ascii="Verdana" w:hAnsi="Verdana"/>
          <w:bCs/>
          <w:sz w:val="20"/>
          <w:szCs w:val="20"/>
        </w:rPr>
        <w:t xml:space="preserve"> </w:t>
      </w:r>
      <w:proofErr w:type="spellStart"/>
      <w:r w:rsidRPr="0048116E">
        <w:rPr>
          <w:rFonts w:ascii="Verdana" w:hAnsi="Verdana"/>
          <w:bCs/>
          <w:sz w:val="20"/>
          <w:szCs w:val="20"/>
        </w:rPr>
        <w:t>approaches</w:t>
      </w:r>
      <w:proofErr w:type="spellEnd"/>
      <w:r w:rsidRPr="0048116E">
        <w:rPr>
          <w:rFonts w:ascii="Verdana" w:hAnsi="Verdana"/>
          <w:bCs/>
          <w:sz w:val="20"/>
          <w:szCs w:val="20"/>
        </w:rPr>
        <w:t xml:space="preserve"> and strategies .</w:t>
      </w:r>
    </w:p>
    <w:p w14:paraId="5D20E3E1" w14:textId="0452E26D" w:rsidR="00D531E6" w:rsidRPr="00570317" w:rsidRDefault="00623BDD" w:rsidP="00623BDD">
      <w:pPr>
        <w:pBdr>
          <w:top w:val="single" w:sz="4" w:space="1" w:color="auto"/>
          <w:left w:val="single" w:sz="4" w:space="4" w:color="auto"/>
          <w:bottom w:val="single" w:sz="4" w:space="1" w:color="auto"/>
          <w:right w:val="single" w:sz="4" w:space="4" w:color="auto"/>
        </w:pBdr>
        <w:rPr>
          <w:rFonts w:ascii="Verdana" w:hAnsi="Verdana"/>
          <w:bCs/>
          <w:sz w:val="20"/>
          <w:szCs w:val="20"/>
        </w:rPr>
      </w:pPr>
      <w:r w:rsidRPr="0048116E">
        <w:rPr>
          <w:rFonts w:ascii="Verdana" w:hAnsi="Verdana"/>
          <w:bCs/>
          <w:sz w:val="20"/>
          <w:szCs w:val="20"/>
        </w:rPr>
        <w:t xml:space="preserve">The intense use of  </w:t>
      </w:r>
      <w:proofErr w:type="spellStart"/>
      <w:r w:rsidRPr="0048116E">
        <w:rPr>
          <w:rFonts w:ascii="Verdana" w:hAnsi="Verdana"/>
          <w:bCs/>
          <w:sz w:val="20"/>
          <w:szCs w:val="20"/>
        </w:rPr>
        <w:t>videos</w:t>
      </w:r>
      <w:proofErr w:type="spellEnd"/>
      <w:r w:rsidRPr="0048116E">
        <w:rPr>
          <w:rFonts w:ascii="Verdana" w:hAnsi="Verdana"/>
          <w:bCs/>
          <w:sz w:val="20"/>
          <w:szCs w:val="20"/>
        </w:rPr>
        <w:t xml:space="preserve">  and  </w:t>
      </w:r>
      <w:proofErr w:type="spellStart"/>
      <w:r w:rsidRPr="0048116E">
        <w:rPr>
          <w:rFonts w:ascii="Verdana" w:hAnsi="Verdana"/>
          <w:bCs/>
          <w:sz w:val="20"/>
          <w:szCs w:val="20"/>
        </w:rPr>
        <w:t>all</w:t>
      </w:r>
      <w:proofErr w:type="spellEnd"/>
      <w:r w:rsidRPr="0048116E">
        <w:rPr>
          <w:rFonts w:ascii="Verdana" w:hAnsi="Verdana"/>
          <w:bCs/>
          <w:sz w:val="20"/>
          <w:szCs w:val="20"/>
        </w:rPr>
        <w:t xml:space="preserve"> the media </w:t>
      </w:r>
      <w:proofErr w:type="spellStart"/>
      <w:r w:rsidRPr="0048116E">
        <w:rPr>
          <w:rFonts w:ascii="Verdana" w:hAnsi="Verdana"/>
          <w:bCs/>
          <w:sz w:val="20"/>
          <w:szCs w:val="20"/>
        </w:rPr>
        <w:t>contributions</w:t>
      </w:r>
      <w:proofErr w:type="spellEnd"/>
      <w:r w:rsidRPr="0048116E">
        <w:rPr>
          <w:rFonts w:ascii="Verdana" w:hAnsi="Verdana"/>
          <w:bCs/>
          <w:sz w:val="20"/>
          <w:szCs w:val="20"/>
        </w:rPr>
        <w:t xml:space="preserve"> </w:t>
      </w:r>
      <w:proofErr w:type="spellStart"/>
      <w:r w:rsidRPr="0048116E">
        <w:rPr>
          <w:rFonts w:ascii="Verdana" w:hAnsi="Verdana"/>
          <w:bCs/>
          <w:sz w:val="20"/>
          <w:szCs w:val="20"/>
        </w:rPr>
        <w:t>has</w:t>
      </w:r>
      <w:proofErr w:type="spellEnd"/>
      <w:r w:rsidRPr="0048116E">
        <w:rPr>
          <w:rFonts w:ascii="Verdana" w:hAnsi="Verdana"/>
          <w:bCs/>
          <w:sz w:val="20"/>
          <w:szCs w:val="20"/>
        </w:rPr>
        <w:t xml:space="preserve"> </w:t>
      </w:r>
      <w:proofErr w:type="spellStart"/>
      <w:r w:rsidRPr="0048116E">
        <w:rPr>
          <w:rFonts w:ascii="Verdana" w:hAnsi="Verdana"/>
          <w:bCs/>
          <w:sz w:val="20"/>
          <w:szCs w:val="20"/>
        </w:rPr>
        <w:t>represented</w:t>
      </w:r>
      <w:proofErr w:type="spellEnd"/>
      <w:r w:rsidRPr="0048116E">
        <w:rPr>
          <w:rFonts w:ascii="Verdana" w:hAnsi="Verdana"/>
          <w:bCs/>
          <w:sz w:val="20"/>
          <w:szCs w:val="20"/>
        </w:rPr>
        <w:t xml:space="preserve"> an </w:t>
      </w:r>
      <w:proofErr w:type="spellStart"/>
      <w:r w:rsidRPr="0048116E">
        <w:rPr>
          <w:rFonts w:ascii="Verdana" w:hAnsi="Verdana"/>
          <w:bCs/>
          <w:sz w:val="20"/>
          <w:szCs w:val="20"/>
        </w:rPr>
        <w:t>incredible</w:t>
      </w:r>
      <w:proofErr w:type="spellEnd"/>
      <w:r w:rsidRPr="0048116E">
        <w:rPr>
          <w:rFonts w:ascii="Verdana" w:hAnsi="Verdana"/>
          <w:bCs/>
          <w:sz w:val="20"/>
          <w:szCs w:val="20"/>
        </w:rPr>
        <w:t xml:space="preserve"> </w:t>
      </w:r>
      <w:proofErr w:type="spellStart"/>
      <w:r w:rsidRPr="0048116E">
        <w:rPr>
          <w:rFonts w:ascii="Verdana" w:hAnsi="Verdana"/>
          <w:bCs/>
          <w:sz w:val="20"/>
          <w:szCs w:val="20"/>
        </w:rPr>
        <w:t>outcome</w:t>
      </w:r>
      <w:proofErr w:type="spellEnd"/>
      <w:r w:rsidRPr="0048116E">
        <w:rPr>
          <w:rFonts w:ascii="Verdana" w:hAnsi="Verdana"/>
          <w:bCs/>
          <w:sz w:val="20"/>
          <w:szCs w:val="20"/>
        </w:rPr>
        <w:t xml:space="preserve"> , </w:t>
      </w:r>
      <w:proofErr w:type="spellStart"/>
      <w:r w:rsidRPr="0048116E">
        <w:rPr>
          <w:rFonts w:ascii="Verdana" w:hAnsi="Verdana"/>
          <w:bCs/>
          <w:sz w:val="20"/>
          <w:szCs w:val="20"/>
        </w:rPr>
        <w:t>focusing</w:t>
      </w:r>
      <w:proofErr w:type="spellEnd"/>
      <w:r w:rsidRPr="0048116E">
        <w:rPr>
          <w:rFonts w:ascii="Verdana" w:hAnsi="Verdana"/>
          <w:bCs/>
          <w:sz w:val="20"/>
          <w:szCs w:val="20"/>
        </w:rPr>
        <w:t xml:space="preserve"> on  </w:t>
      </w:r>
      <w:proofErr w:type="spellStart"/>
      <w:r w:rsidRPr="0048116E">
        <w:rPr>
          <w:rFonts w:ascii="Verdana" w:hAnsi="Verdana"/>
          <w:bCs/>
          <w:sz w:val="20"/>
          <w:szCs w:val="20"/>
        </w:rPr>
        <w:t>real</w:t>
      </w:r>
      <w:proofErr w:type="spellEnd"/>
      <w:r w:rsidRPr="0048116E">
        <w:rPr>
          <w:rFonts w:ascii="Verdana" w:hAnsi="Verdana"/>
          <w:bCs/>
          <w:sz w:val="20"/>
          <w:szCs w:val="20"/>
        </w:rPr>
        <w:t xml:space="preserve"> contests , </w:t>
      </w:r>
      <w:proofErr w:type="spellStart"/>
      <w:r w:rsidRPr="0048116E">
        <w:rPr>
          <w:rFonts w:ascii="Verdana" w:hAnsi="Verdana"/>
          <w:bCs/>
          <w:sz w:val="20"/>
          <w:szCs w:val="20"/>
        </w:rPr>
        <w:t>updated</w:t>
      </w:r>
      <w:proofErr w:type="spellEnd"/>
      <w:r w:rsidRPr="0048116E">
        <w:rPr>
          <w:rFonts w:ascii="Verdana" w:hAnsi="Verdana"/>
          <w:bCs/>
          <w:sz w:val="20"/>
          <w:szCs w:val="20"/>
        </w:rPr>
        <w:t xml:space="preserve"> and  </w:t>
      </w:r>
      <w:proofErr w:type="spellStart"/>
      <w:r w:rsidRPr="0048116E">
        <w:rPr>
          <w:rFonts w:ascii="Verdana" w:hAnsi="Verdana"/>
          <w:bCs/>
          <w:sz w:val="20"/>
          <w:szCs w:val="20"/>
        </w:rPr>
        <w:t>renovating</w:t>
      </w:r>
      <w:proofErr w:type="spellEnd"/>
      <w:r w:rsidRPr="0048116E">
        <w:rPr>
          <w:rFonts w:ascii="Verdana" w:hAnsi="Verdana"/>
          <w:bCs/>
          <w:sz w:val="20"/>
          <w:szCs w:val="20"/>
        </w:rPr>
        <w:t xml:space="preserve"> </w:t>
      </w:r>
      <w:proofErr w:type="spellStart"/>
      <w:r w:rsidRPr="0048116E">
        <w:rPr>
          <w:rFonts w:ascii="Verdana" w:hAnsi="Verdana"/>
          <w:bCs/>
          <w:sz w:val="20"/>
          <w:szCs w:val="20"/>
        </w:rPr>
        <w:t>issues</w:t>
      </w:r>
      <w:proofErr w:type="spellEnd"/>
      <w:r w:rsidRPr="0048116E">
        <w:rPr>
          <w:rFonts w:ascii="Verdana" w:hAnsi="Verdana"/>
          <w:bCs/>
          <w:sz w:val="20"/>
          <w:szCs w:val="20"/>
        </w:rPr>
        <w:t xml:space="preserve"> up to the </w:t>
      </w:r>
      <w:proofErr w:type="spellStart"/>
      <w:r w:rsidRPr="0048116E">
        <w:rPr>
          <w:rFonts w:ascii="Verdana" w:hAnsi="Verdana"/>
          <w:bCs/>
          <w:sz w:val="20"/>
          <w:szCs w:val="20"/>
        </w:rPr>
        <w:t>point</w:t>
      </w:r>
      <w:proofErr w:type="spellEnd"/>
      <w:r w:rsidRPr="0048116E">
        <w:rPr>
          <w:rFonts w:ascii="Verdana" w:hAnsi="Verdana"/>
          <w:bCs/>
          <w:sz w:val="20"/>
          <w:szCs w:val="20"/>
        </w:rPr>
        <w:t xml:space="preserve"> </w:t>
      </w:r>
      <w:proofErr w:type="spellStart"/>
      <w:r w:rsidRPr="0048116E">
        <w:rPr>
          <w:rFonts w:ascii="Verdana" w:hAnsi="Verdana"/>
          <w:bCs/>
          <w:sz w:val="20"/>
          <w:szCs w:val="20"/>
        </w:rPr>
        <w:t>that</w:t>
      </w:r>
      <w:proofErr w:type="spellEnd"/>
      <w:r w:rsidRPr="0048116E">
        <w:rPr>
          <w:rFonts w:ascii="Verdana" w:hAnsi="Verdana"/>
          <w:bCs/>
          <w:sz w:val="20"/>
          <w:szCs w:val="20"/>
        </w:rPr>
        <w:t xml:space="preserve"> </w:t>
      </w:r>
      <w:proofErr w:type="spellStart"/>
      <w:r w:rsidRPr="0048116E">
        <w:rPr>
          <w:rFonts w:ascii="Verdana" w:hAnsi="Verdana"/>
          <w:bCs/>
          <w:sz w:val="20"/>
          <w:szCs w:val="20"/>
        </w:rPr>
        <w:t>now</w:t>
      </w:r>
      <w:proofErr w:type="spellEnd"/>
      <w:r w:rsidRPr="0048116E">
        <w:rPr>
          <w:rFonts w:ascii="Verdana" w:hAnsi="Verdana"/>
          <w:bCs/>
          <w:sz w:val="20"/>
          <w:szCs w:val="20"/>
        </w:rPr>
        <w:t xml:space="preserve"> with the new </w:t>
      </w:r>
      <w:proofErr w:type="spellStart"/>
      <w:r w:rsidRPr="0048116E">
        <w:rPr>
          <w:rFonts w:ascii="Verdana" w:hAnsi="Verdana"/>
          <w:bCs/>
          <w:sz w:val="20"/>
          <w:szCs w:val="20"/>
        </w:rPr>
        <w:t>school</w:t>
      </w:r>
      <w:proofErr w:type="spellEnd"/>
      <w:r w:rsidRPr="0048116E">
        <w:rPr>
          <w:rFonts w:ascii="Verdana" w:hAnsi="Verdana"/>
          <w:bCs/>
          <w:sz w:val="20"/>
          <w:szCs w:val="20"/>
        </w:rPr>
        <w:t xml:space="preserve"> </w:t>
      </w:r>
      <w:proofErr w:type="spellStart"/>
      <w:r w:rsidRPr="0048116E">
        <w:rPr>
          <w:rFonts w:ascii="Verdana" w:hAnsi="Verdana"/>
          <w:bCs/>
          <w:sz w:val="20"/>
          <w:szCs w:val="20"/>
        </w:rPr>
        <w:t>year</w:t>
      </w:r>
      <w:proofErr w:type="spellEnd"/>
      <w:r w:rsidRPr="0048116E">
        <w:rPr>
          <w:rFonts w:ascii="Verdana" w:hAnsi="Verdana"/>
          <w:bCs/>
          <w:sz w:val="20"/>
          <w:szCs w:val="20"/>
        </w:rPr>
        <w:t xml:space="preserve"> the </w:t>
      </w:r>
      <w:proofErr w:type="spellStart"/>
      <w:r w:rsidRPr="0048116E">
        <w:rPr>
          <w:rFonts w:ascii="Verdana" w:hAnsi="Verdana"/>
          <w:bCs/>
          <w:sz w:val="20"/>
          <w:szCs w:val="20"/>
        </w:rPr>
        <w:t>shared</w:t>
      </w:r>
      <w:proofErr w:type="spellEnd"/>
      <w:r w:rsidRPr="0048116E">
        <w:rPr>
          <w:rFonts w:ascii="Verdana" w:hAnsi="Verdana"/>
          <w:bCs/>
          <w:sz w:val="20"/>
          <w:szCs w:val="20"/>
        </w:rPr>
        <w:t xml:space="preserve"> idea </w:t>
      </w:r>
      <w:proofErr w:type="spellStart"/>
      <w:r w:rsidRPr="0048116E">
        <w:rPr>
          <w:rFonts w:ascii="Verdana" w:hAnsi="Verdana"/>
          <w:bCs/>
          <w:sz w:val="20"/>
          <w:szCs w:val="20"/>
        </w:rPr>
        <w:t>is</w:t>
      </w:r>
      <w:proofErr w:type="spellEnd"/>
      <w:r w:rsidRPr="0048116E">
        <w:rPr>
          <w:rFonts w:ascii="Verdana" w:hAnsi="Verdana"/>
          <w:bCs/>
          <w:sz w:val="20"/>
          <w:szCs w:val="20"/>
        </w:rPr>
        <w:t xml:space="preserve"> to </w:t>
      </w:r>
      <w:proofErr w:type="spellStart"/>
      <w:r w:rsidRPr="0048116E">
        <w:rPr>
          <w:rFonts w:ascii="Verdana" w:hAnsi="Verdana"/>
          <w:bCs/>
          <w:sz w:val="20"/>
          <w:szCs w:val="20"/>
        </w:rPr>
        <w:t>still</w:t>
      </w:r>
      <w:proofErr w:type="spellEnd"/>
      <w:r w:rsidRPr="0048116E">
        <w:rPr>
          <w:rFonts w:ascii="Verdana" w:hAnsi="Verdana"/>
          <w:bCs/>
          <w:sz w:val="20"/>
          <w:szCs w:val="20"/>
        </w:rPr>
        <w:t xml:space="preserve"> use the on-line </w:t>
      </w:r>
      <w:proofErr w:type="spellStart"/>
      <w:r w:rsidRPr="0048116E">
        <w:rPr>
          <w:rFonts w:ascii="Verdana" w:hAnsi="Verdana"/>
          <w:bCs/>
          <w:sz w:val="20"/>
          <w:szCs w:val="20"/>
        </w:rPr>
        <w:t>teaching</w:t>
      </w:r>
      <w:proofErr w:type="spellEnd"/>
      <w:r w:rsidRPr="0048116E">
        <w:rPr>
          <w:rFonts w:ascii="Verdana" w:hAnsi="Verdana"/>
          <w:bCs/>
          <w:sz w:val="20"/>
          <w:szCs w:val="20"/>
        </w:rPr>
        <w:t xml:space="preserve"> with </w:t>
      </w:r>
      <w:proofErr w:type="spellStart"/>
      <w:r w:rsidRPr="0048116E">
        <w:rPr>
          <w:rFonts w:ascii="Verdana" w:hAnsi="Verdana"/>
          <w:bCs/>
          <w:sz w:val="20"/>
          <w:szCs w:val="20"/>
        </w:rPr>
        <w:t>all</w:t>
      </w:r>
      <w:proofErr w:type="spellEnd"/>
      <w:r w:rsidRPr="0048116E">
        <w:rPr>
          <w:rFonts w:ascii="Verdana" w:hAnsi="Verdana"/>
          <w:bCs/>
          <w:sz w:val="20"/>
          <w:szCs w:val="20"/>
        </w:rPr>
        <w:t xml:space="preserve"> the </w:t>
      </w:r>
      <w:proofErr w:type="spellStart"/>
      <w:r w:rsidRPr="0048116E">
        <w:rPr>
          <w:rFonts w:ascii="Verdana" w:hAnsi="Verdana"/>
          <w:bCs/>
          <w:sz w:val="20"/>
          <w:szCs w:val="20"/>
        </w:rPr>
        <w:t>languages</w:t>
      </w:r>
      <w:proofErr w:type="spellEnd"/>
      <w:r w:rsidRPr="0048116E">
        <w:rPr>
          <w:rFonts w:ascii="Verdana" w:hAnsi="Verdana"/>
          <w:bCs/>
          <w:sz w:val="20"/>
          <w:szCs w:val="20"/>
        </w:rPr>
        <w:t xml:space="preserve"> </w:t>
      </w:r>
      <w:proofErr w:type="spellStart"/>
      <w:r w:rsidRPr="0048116E">
        <w:rPr>
          <w:rFonts w:ascii="Verdana" w:hAnsi="Verdana"/>
          <w:bCs/>
          <w:sz w:val="20"/>
          <w:szCs w:val="20"/>
        </w:rPr>
        <w:t>because</w:t>
      </w:r>
      <w:proofErr w:type="spellEnd"/>
      <w:r w:rsidRPr="0048116E">
        <w:rPr>
          <w:rFonts w:ascii="Verdana" w:hAnsi="Verdana"/>
          <w:bCs/>
          <w:sz w:val="20"/>
          <w:szCs w:val="20"/>
        </w:rPr>
        <w:t xml:space="preserve"> </w:t>
      </w:r>
      <w:proofErr w:type="spellStart"/>
      <w:r w:rsidRPr="0048116E">
        <w:rPr>
          <w:rFonts w:ascii="Verdana" w:hAnsi="Verdana"/>
          <w:bCs/>
          <w:sz w:val="20"/>
          <w:szCs w:val="20"/>
        </w:rPr>
        <w:t>it</w:t>
      </w:r>
      <w:proofErr w:type="spellEnd"/>
      <w:r w:rsidRPr="0048116E">
        <w:rPr>
          <w:rFonts w:ascii="Verdana" w:hAnsi="Verdana"/>
          <w:bCs/>
          <w:sz w:val="20"/>
          <w:szCs w:val="20"/>
        </w:rPr>
        <w:t xml:space="preserve"> </w:t>
      </w:r>
      <w:proofErr w:type="spellStart"/>
      <w:r w:rsidRPr="0048116E">
        <w:rPr>
          <w:rFonts w:ascii="Verdana" w:hAnsi="Verdana"/>
          <w:bCs/>
          <w:sz w:val="20"/>
          <w:szCs w:val="20"/>
        </w:rPr>
        <w:t>looks</w:t>
      </w:r>
      <w:proofErr w:type="spellEnd"/>
      <w:r w:rsidRPr="0048116E">
        <w:rPr>
          <w:rFonts w:ascii="Verdana" w:hAnsi="Verdana"/>
          <w:bCs/>
          <w:sz w:val="20"/>
          <w:szCs w:val="20"/>
        </w:rPr>
        <w:t xml:space="preserve"> more </w:t>
      </w:r>
      <w:proofErr w:type="spellStart"/>
      <w:r w:rsidRPr="00570317">
        <w:rPr>
          <w:rFonts w:ascii="Verdana" w:hAnsi="Verdana"/>
          <w:bCs/>
          <w:sz w:val="20"/>
          <w:szCs w:val="20"/>
        </w:rPr>
        <w:t>gripping</w:t>
      </w:r>
      <w:proofErr w:type="spellEnd"/>
      <w:r w:rsidRPr="00570317">
        <w:rPr>
          <w:rFonts w:ascii="Verdana" w:hAnsi="Verdana"/>
          <w:bCs/>
          <w:sz w:val="20"/>
          <w:szCs w:val="20"/>
        </w:rPr>
        <w:t xml:space="preserve"> and </w:t>
      </w:r>
      <w:proofErr w:type="spellStart"/>
      <w:r w:rsidRPr="00570317">
        <w:rPr>
          <w:rFonts w:ascii="Verdana" w:hAnsi="Verdana"/>
          <w:bCs/>
          <w:sz w:val="20"/>
          <w:szCs w:val="20"/>
        </w:rPr>
        <w:t>involving</w:t>
      </w:r>
      <w:proofErr w:type="spellEnd"/>
      <w:r w:rsidRPr="00570317">
        <w:rPr>
          <w:rFonts w:ascii="Verdana" w:hAnsi="Verdana"/>
          <w:bCs/>
          <w:sz w:val="20"/>
          <w:szCs w:val="20"/>
        </w:rPr>
        <w:t>.</w:t>
      </w:r>
    </w:p>
    <w:p w14:paraId="472C4D09" w14:textId="77777777" w:rsidR="00D531E6" w:rsidRPr="008D5DB7" w:rsidRDefault="00D531E6" w:rsidP="00D531E6">
      <w:pPr>
        <w:pBdr>
          <w:top w:val="single" w:sz="4" w:space="1" w:color="auto"/>
          <w:left w:val="single" w:sz="4" w:space="4" w:color="auto"/>
          <w:bottom w:val="single" w:sz="4" w:space="1" w:color="auto"/>
          <w:right w:val="single" w:sz="4" w:space="4" w:color="auto"/>
        </w:pBdr>
        <w:rPr>
          <w:rFonts w:ascii="Verdana" w:hAnsi="Verdana"/>
          <w:b/>
          <w:sz w:val="20"/>
          <w:szCs w:val="20"/>
        </w:rPr>
      </w:pPr>
    </w:p>
    <w:p w14:paraId="099429CA" w14:textId="77777777" w:rsidR="00D531E6" w:rsidRPr="008D5DB7" w:rsidRDefault="00D531E6" w:rsidP="00D531E6">
      <w:pPr>
        <w:pBdr>
          <w:top w:val="single" w:sz="4" w:space="1" w:color="auto"/>
          <w:left w:val="single" w:sz="4" w:space="4" w:color="auto"/>
          <w:bottom w:val="single" w:sz="4" w:space="1" w:color="auto"/>
          <w:right w:val="single" w:sz="4" w:space="4" w:color="auto"/>
        </w:pBdr>
        <w:rPr>
          <w:rFonts w:ascii="Verdana" w:hAnsi="Verdana"/>
          <w:b/>
          <w:sz w:val="20"/>
          <w:szCs w:val="20"/>
        </w:rPr>
      </w:pPr>
    </w:p>
    <w:p w14:paraId="1413E3DB" w14:textId="77777777" w:rsidR="00787826" w:rsidRDefault="00787826" w:rsidP="00787826">
      <w:pPr>
        <w:rPr>
          <w:rFonts w:ascii="Verdana" w:hAnsi="Verdana"/>
          <w:b/>
          <w:bCs/>
          <w:sz w:val="20"/>
          <w:szCs w:val="20"/>
        </w:rPr>
      </w:pPr>
    </w:p>
    <w:p w14:paraId="5A19083F" w14:textId="0C54AB7B" w:rsidR="00787826" w:rsidRPr="007C279F" w:rsidRDefault="00787826" w:rsidP="00787826">
      <w:pPr>
        <w:rPr>
          <w:rFonts w:ascii="Verdana" w:hAnsi="Verdana"/>
          <w:b/>
          <w:bCs/>
          <w:sz w:val="20"/>
          <w:szCs w:val="20"/>
        </w:rPr>
      </w:pPr>
      <w:r w:rsidRPr="00D531E6">
        <w:rPr>
          <w:rFonts w:ascii="Verdana" w:hAnsi="Verdana"/>
          <w:b/>
          <w:bCs/>
          <w:sz w:val="20"/>
          <w:szCs w:val="20"/>
        </w:rPr>
        <w:t>3.2 ATTIVITÀ DEL PROGETTO - Indicare le attività a cui ha dato vita il progetto. Nel caso di istituti scolastici, indicare le attività svolte sia all’interno che all’esterno dell’istituto e in che modo sono integrate nel curricolo</w:t>
      </w:r>
      <w:r w:rsidRPr="007C279F">
        <w:rPr>
          <w:rFonts w:ascii="Verdana" w:hAnsi="Verdana"/>
          <w:b/>
          <w:bCs/>
          <w:sz w:val="20"/>
          <w:szCs w:val="20"/>
        </w:rPr>
        <w:t>:</w:t>
      </w:r>
    </w:p>
    <w:p w14:paraId="68151B48" w14:textId="20ECF6BE" w:rsidR="00955B65" w:rsidRDefault="00955B65" w:rsidP="005414C0">
      <w:pPr>
        <w:pBdr>
          <w:top w:val="single" w:sz="4" w:space="1" w:color="auto"/>
          <w:left w:val="single" w:sz="4" w:space="4" w:color="auto"/>
          <w:bottom w:val="single" w:sz="4" w:space="1" w:color="auto"/>
          <w:right w:val="single" w:sz="4" w:space="4" w:color="auto"/>
        </w:pBdr>
        <w:rPr>
          <w:rFonts w:ascii="Verdana" w:hAnsi="Verdana"/>
          <w:bCs/>
          <w:sz w:val="20"/>
          <w:szCs w:val="20"/>
        </w:rPr>
      </w:pPr>
      <w:r>
        <w:rPr>
          <w:rFonts w:ascii="Verdana" w:hAnsi="Verdana"/>
          <w:bCs/>
          <w:sz w:val="20"/>
          <w:szCs w:val="20"/>
        </w:rPr>
        <w:t>Il progetto ha permesso l’attuazione dei seguenti percorsi in tutte le 44 classi del lice</w:t>
      </w:r>
      <w:r w:rsidR="005414C0">
        <w:rPr>
          <w:rFonts w:ascii="Verdana" w:hAnsi="Verdana"/>
          <w:bCs/>
          <w:sz w:val="20"/>
          <w:szCs w:val="20"/>
        </w:rPr>
        <w:t xml:space="preserve">o: in orario curricolare, la presenza di lettori madrelingua inglesi nelle classi del biennio, il progetto Coach and Trainer nelle classi terze, le attività svolte dai madrelingua inglesi e statunitensi in tutte le classi quinte e nelle classi del liceo, dalla seconda alla quinta, in collaborazione con i docenti CLIL; la realizzazione di percorsi CLIL non solo nelle quinte, come previsto dalla normativa, ma anche nelle classi precedenti; l’introduzione di elementi di innovazione nel campo dello studio della storia della lingua italiana e delle altre lingue europee attraverso la piattaforma </w:t>
      </w:r>
      <w:proofErr w:type="spellStart"/>
      <w:r w:rsidR="005414C0">
        <w:rPr>
          <w:rFonts w:ascii="Verdana" w:hAnsi="Verdana"/>
          <w:bCs/>
          <w:sz w:val="20"/>
          <w:szCs w:val="20"/>
        </w:rPr>
        <w:t>Multidict</w:t>
      </w:r>
      <w:proofErr w:type="spellEnd"/>
      <w:r w:rsidR="005414C0">
        <w:rPr>
          <w:rFonts w:ascii="Verdana" w:hAnsi="Verdana"/>
          <w:bCs/>
          <w:sz w:val="20"/>
          <w:szCs w:val="20"/>
        </w:rPr>
        <w:t xml:space="preserve"> e la collaborazione con l’associazione Far Lombard; la creazione di reti di collaborazione con Università e Centri di eccellenza (Politecnico di Valencia, SMO della Scozia, Università dell’</w:t>
      </w:r>
      <w:proofErr w:type="spellStart"/>
      <w:r w:rsidR="005414C0">
        <w:rPr>
          <w:rFonts w:ascii="Verdana" w:hAnsi="Verdana"/>
          <w:bCs/>
          <w:sz w:val="20"/>
          <w:szCs w:val="20"/>
        </w:rPr>
        <w:t>Usterl</w:t>
      </w:r>
      <w:proofErr w:type="spellEnd"/>
      <w:r w:rsidR="005414C0">
        <w:rPr>
          <w:rFonts w:ascii="Verdana" w:hAnsi="Verdana"/>
          <w:bCs/>
          <w:sz w:val="20"/>
          <w:szCs w:val="20"/>
        </w:rPr>
        <w:t xml:space="preserve"> a Belfast,  ETI di Malta – ente accreditato per lo studio delle lingue). Per l’ambito extracurricolare il </w:t>
      </w:r>
      <w:proofErr w:type="spellStart"/>
      <w:r w:rsidR="005414C0">
        <w:rPr>
          <w:rFonts w:ascii="Verdana" w:hAnsi="Verdana"/>
          <w:bCs/>
          <w:sz w:val="20"/>
          <w:szCs w:val="20"/>
        </w:rPr>
        <w:t>partnerariato</w:t>
      </w:r>
      <w:proofErr w:type="spellEnd"/>
      <w:r w:rsidR="005414C0">
        <w:rPr>
          <w:rFonts w:ascii="Verdana" w:hAnsi="Verdana"/>
          <w:bCs/>
          <w:sz w:val="20"/>
          <w:szCs w:val="20"/>
        </w:rPr>
        <w:t xml:space="preserve"> con la Fondazione Italia  - Cina, la ricerca e lo sviluppo delle lingue a partire da fonti autentiche e documenti presenti negli archivi, la realizzazione di percorsi di social thinking in lingua (francese, tedesca). </w:t>
      </w:r>
    </w:p>
    <w:p w14:paraId="3DC29511" w14:textId="0E11D088" w:rsidR="005414C0" w:rsidRDefault="005414C0" w:rsidP="005414C0">
      <w:pPr>
        <w:pBdr>
          <w:top w:val="single" w:sz="4" w:space="1" w:color="auto"/>
          <w:left w:val="single" w:sz="4" w:space="4" w:color="auto"/>
          <w:bottom w:val="single" w:sz="4" w:space="1" w:color="auto"/>
          <w:right w:val="single" w:sz="4" w:space="4" w:color="auto"/>
        </w:pBdr>
        <w:rPr>
          <w:rFonts w:ascii="Verdana" w:hAnsi="Verdana"/>
          <w:bCs/>
          <w:sz w:val="20"/>
          <w:szCs w:val="20"/>
        </w:rPr>
      </w:pPr>
      <w:r>
        <w:rPr>
          <w:rFonts w:ascii="Verdana" w:hAnsi="Verdana"/>
          <w:bCs/>
          <w:sz w:val="20"/>
          <w:szCs w:val="20"/>
        </w:rPr>
        <w:t>Dal punto di vista del coinvolgimento degli studenti, essi sono stati non solo fruitori ma anche produttori di podcast, pubblicazioni multimediali e altre creative forme di comunicazione, sia in relazione all’importanza dello studio delle lingue, sia verso la promozione della cultura italiana.</w:t>
      </w:r>
    </w:p>
    <w:p w14:paraId="5C79AB79" w14:textId="69A11B40" w:rsidR="005414C0" w:rsidRDefault="00F2796D" w:rsidP="005414C0">
      <w:pPr>
        <w:pBdr>
          <w:top w:val="single" w:sz="4" w:space="1" w:color="auto"/>
          <w:left w:val="single" w:sz="4" w:space="4" w:color="auto"/>
          <w:bottom w:val="single" w:sz="4" w:space="1" w:color="auto"/>
          <w:right w:val="single" w:sz="4" w:space="4" w:color="auto"/>
        </w:pBdr>
        <w:rPr>
          <w:rFonts w:ascii="Verdana" w:hAnsi="Verdana"/>
          <w:bCs/>
          <w:sz w:val="20"/>
          <w:szCs w:val="20"/>
        </w:rPr>
      </w:pPr>
      <w:r>
        <w:rPr>
          <w:rFonts w:ascii="Verdana" w:hAnsi="Verdana"/>
          <w:bCs/>
          <w:sz w:val="20"/>
          <w:szCs w:val="20"/>
        </w:rPr>
        <w:t>I genitori hanno potuto vedere e apprezzare il percorso, come emerge dalla customer satisfaction, e con le loro credenziali hanno potuto vedere in tempo reale i progressi dei propri figli.</w:t>
      </w:r>
    </w:p>
    <w:p w14:paraId="649F4422" w14:textId="7BBE16AB" w:rsidR="00F2796D" w:rsidRDefault="00F2796D" w:rsidP="005414C0">
      <w:pPr>
        <w:pBdr>
          <w:top w:val="single" w:sz="4" w:space="1" w:color="auto"/>
          <w:left w:val="single" w:sz="4" w:space="4" w:color="auto"/>
          <w:bottom w:val="single" w:sz="4" w:space="1" w:color="auto"/>
          <w:right w:val="single" w:sz="4" w:space="4" w:color="auto"/>
        </w:pBdr>
        <w:rPr>
          <w:rFonts w:ascii="Verdana" w:hAnsi="Verdana"/>
          <w:bCs/>
          <w:sz w:val="20"/>
          <w:szCs w:val="20"/>
        </w:rPr>
      </w:pPr>
      <w:r>
        <w:rPr>
          <w:rFonts w:ascii="Verdana" w:hAnsi="Verdana"/>
          <w:bCs/>
          <w:sz w:val="20"/>
          <w:szCs w:val="20"/>
        </w:rPr>
        <w:t>I corsi on line, aperti a chiunque senza password, sono stati arricchiti.</w:t>
      </w:r>
    </w:p>
    <w:p w14:paraId="4678A3DE" w14:textId="1D6D8B82" w:rsidR="00F2796D" w:rsidRDefault="00F2796D" w:rsidP="005414C0">
      <w:pPr>
        <w:pBdr>
          <w:top w:val="single" w:sz="4" w:space="1" w:color="auto"/>
          <w:left w:val="single" w:sz="4" w:space="4" w:color="auto"/>
          <w:bottom w:val="single" w:sz="4" w:space="1" w:color="auto"/>
          <w:right w:val="single" w:sz="4" w:space="4" w:color="auto"/>
        </w:pBdr>
        <w:rPr>
          <w:rFonts w:ascii="Verdana" w:hAnsi="Verdana"/>
          <w:bCs/>
          <w:sz w:val="20"/>
          <w:szCs w:val="20"/>
        </w:rPr>
      </w:pPr>
      <w:r>
        <w:rPr>
          <w:rFonts w:ascii="Verdana" w:hAnsi="Verdana"/>
          <w:bCs/>
          <w:sz w:val="20"/>
          <w:szCs w:val="20"/>
        </w:rPr>
        <w:t xml:space="preserve">Inoltre, si sono aperte 44 classi virtuali, che anziché essere gestite in forma </w:t>
      </w:r>
      <w:r w:rsidR="00C74CA2">
        <w:rPr>
          <w:rFonts w:ascii="Verdana" w:hAnsi="Verdana"/>
          <w:bCs/>
          <w:sz w:val="20"/>
          <w:szCs w:val="20"/>
        </w:rPr>
        <w:t>down-up, hanno assunto la veste di una banca interattiva di scambio di materiali prodotti e ricevuti, sia per lo studio e l’elaborazione personale, sia come documentazione di un percorso di approfondimento da parte di ogni studente.</w:t>
      </w:r>
    </w:p>
    <w:p w14:paraId="0E8DAD55" w14:textId="49B5400B" w:rsidR="00C74CA2" w:rsidRDefault="00A61E95" w:rsidP="005414C0">
      <w:pPr>
        <w:pBdr>
          <w:top w:val="single" w:sz="4" w:space="1" w:color="auto"/>
          <w:left w:val="single" w:sz="4" w:space="4" w:color="auto"/>
          <w:bottom w:val="single" w:sz="4" w:space="1" w:color="auto"/>
          <w:right w:val="single" w:sz="4" w:space="4" w:color="auto"/>
        </w:pBdr>
        <w:rPr>
          <w:rFonts w:ascii="Verdana" w:hAnsi="Verdana"/>
          <w:bCs/>
          <w:sz w:val="20"/>
          <w:szCs w:val="20"/>
        </w:rPr>
      </w:pPr>
      <w:r>
        <w:rPr>
          <w:rFonts w:ascii="Verdana" w:hAnsi="Verdana"/>
          <w:bCs/>
          <w:sz w:val="20"/>
          <w:szCs w:val="20"/>
        </w:rPr>
        <w:t xml:space="preserve">La piattaforma </w:t>
      </w:r>
      <w:proofErr w:type="spellStart"/>
      <w:r>
        <w:rPr>
          <w:rFonts w:ascii="Verdana" w:hAnsi="Verdana"/>
          <w:bCs/>
          <w:sz w:val="20"/>
          <w:szCs w:val="20"/>
        </w:rPr>
        <w:t>Multidict</w:t>
      </w:r>
      <w:proofErr w:type="spellEnd"/>
      <w:r>
        <w:rPr>
          <w:rFonts w:ascii="Verdana" w:hAnsi="Verdana"/>
          <w:bCs/>
          <w:sz w:val="20"/>
          <w:szCs w:val="20"/>
        </w:rPr>
        <w:t xml:space="preserve"> si è arricchita della lingua lombarda</w:t>
      </w:r>
      <w:r w:rsidR="00297DED">
        <w:rPr>
          <w:rFonts w:ascii="Verdana" w:hAnsi="Verdana"/>
          <w:bCs/>
          <w:sz w:val="20"/>
          <w:szCs w:val="20"/>
        </w:rPr>
        <w:t xml:space="preserve"> (milanese)</w:t>
      </w:r>
      <w:r>
        <w:rPr>
          <w:rFonts w:ascii="Verdana" w:hAnsi="Verdana"/>
          <w:bCs/>
          <w:sz w:val="20"/>
          <w:szCs w:val="20"/>
        </w:rPr>
        <w:t>, che integra l’italiano standard e l’italiano svizzero. Sono state pubblicate 26 unità didattiche in lingua italiana e una decina in lingua inglese, mentre gli studenti hanno potuto fruire delle unità nelle lingue comunitarie studiate presso il liceo.</w:t>
      </w:r>
    </w:p>
    <w:p w14:paraId="705DEFDC" w14:textId="6F1B2B9F" w:rsidR="00A61E95" w:rsidRDefault="00A61E95" w:rsidP="005414C0">
      <w:pPr>
        <w:pBdr>
          <w:top w:val="single" w:sz="4" w:space="1" w:color="auto"/>
          <w:left w:val="single" w:sz="4" w:space="4" w:color="auto"/>
          <w:bottom w:val="single" w:sz="4" w:space="1" w:color="auto"/>
          <w:right w:val="single" w:sz="4" w:space="4" w:color="auto"/>
        </w:pBdr>
        <w:rPr>
          <w:rFonts w:ascii="Verdana" w:hAnsi="Verdana"/>
          <w:bCs/>
          <w:sz w:val="20"/>
          <w:szCs w:val="20"/>
        </w:rPr>
      </w:pPr>
      <w:r>
        <w:rPr>
          <w:rFonts w:ascii="Verdana" w:hAnsi="Verdana"/>
          <w:bCs/>
          <w:sz w:val="20"/>
          <w:szCs w:val="20"/>
        </w:rPr>
        <w:lastRenderedPageBreak/>
        <w:t xml:space="preserve">Un certo numero di studenti, nonostante la situazione, hanno acquisito livelli buoni e molto buoni nelle certificazioni; gli studenti affermano che la </w:t>
      </w:r>
      <w:proofErr w:type="spellStart"/>
      <w:r>
        <w:rPr>
          <w:rFonts w:ascii="Verdana" w:hAnsi="Verdana"/>
          <w:bCs/>
          <w:sz w:val="20"/>
          <w:szCs w:val="20"/>
        </w:rPr>
        <w:t>DaD</w:t>
      </w:r>
      <w:proofErr w:type="spellEnd"/>
      <w:r>
        <w:rPr>
          <w:rFonts w:ascii="Verdana" w:hAnsi="Verdana"/>
          <w:bCs/>
          <w:sz w:val="20"/>
          <w:szCs w:val="20"/>
        </w:rPr>
        <w:t xml:space="preserve"> delle lingue è stata efficace e coinvolgente.</w:t>
      </w:r>
    </w:p>
    <w:p w14:paraId="006566AE" w14:textId="42B3F893" w:rsidR="00A61E95" w:rsidRDefault="00A61E95" w:rsidP="005414C0">
      <w:pPr>
        <w:pBdr>
          <w:top w:val="single" w:sz="4" w:space="1" w:color="auto"/>
          <w:left w:val="single" w:sz="4" w:space="4" w:color="auto"/>
          <w:bottom w:val="single" w:sz="4" w:space="1" w:color="auto"/>
          <w:right w:val="single" w:sz="4" w:space="4" w:color="auto"/>
        </w:pBdr>
        <w:rPr>
          <w:rFonts w:ascii="Verdana" w:hAnsi="Verdana"/>
          <w:bCs/>
          <w:sz w:val="20"/>
          <w:szCs w:val="20"/>
        </w:rPr>
      </w:pPr>
      <w:r>
        <w:rPr>
          <w:rFonts w:ascii="Verdana" w:hAnsi="Verdana"/>
          <w:bCs/>
          <w:sz w:val="20"/>
          <w:szCs w:val="20"/>
        </w:rPr>
        <w:t>Il gruppo di lavoro COOL sta collaborando alla realizzazione di un portfolio delle lingue che possa valorizzare il percorso di studio delle lingue e del CLIL sotto un profilo metacognitivo.</w:t>
      </w:r>
    </w:p>
    <w:p w14:paraId="0D53EA8F" w14:textId="5D70036D" w:rsidR="00A61E95" w:rsidRDefault="00A61E95" w:rsidP="005414C0">
      <w:pPr>
        <w:pBdr>
          <w:top w:val="single" w:sz="4" w:space="1" w:color="auto"/>
          <w:left w:val="single" w:sz="4" w:space="4" w:color="auto"/>
          <w:bottom w:val="single" w:sz="4" w:space="1" w:color="auto"/>
          <w:right w:val="single" w:sz="4" w:space="4" w:color="auto"/>
        </w:pBdr>
        <w:rPr>
          <w:rFonts w:ascii="Verdana" w:hAnsi="Verdana"/>
          <w:bCs/>
          <w:sz w:val="20"/>
          <w:szCs w:val="20"/>
        </w:rPr>
      </w:pPr>
      <w:r>
        <w:rPr>
          <w:rFonts w:ascii="Verdana" w:hAnsi="Verdana"/>
          <w:bCs/>
          <w:sz w:val="20"/>
          <w:szCs w:val="20"/>
        </w:rPr>
        <w:t>Circa 30 docenti hanno partecipato direttamente alla formazione sugli strumenti digitali per rendere interessante e interattiva la didattica delle lingue e degli argomenti CLIL, a partire dal primo gruppo di 12 docenti che si sono formati in lingua inglese a settembre, presso il nostro liceo, con ETI.</w:t>
      </w:r>
    </w:p>
    <w:p w14:paraId="2D404517" w14:textId="3938E38B" w:rsidR="00A61E95" w:rsidRDefault="00A61E95" w:rsidP="005414C0">
      <w:pPr>
        <w:pBdr>
          <w:top w:val="single" w:sz="4" w:space="1" w:color="auto"/>
          <w:left w:val="single" w:sz="4" w:space="4" w:color="auto"/>
          <w:bottom w:val="single" w:sz="4" w:space="1" w:color="auto"/>
          <w:right w:val="single" w:sz="4" w:space="4" w:color="auto"/>
        </w:pBdr>
        <w:rPr>
          <w:rFonts w:ascii="Verdana" w:hAnsi="Verdana"/>
          <w:bCs/>
          <w:sz w:val="20"/>
          <w:szCs w:val="20"/>
        </w:rPr>
      </w:pPr>
      <w:r>
        <w:rPr>
          <w:rFonts w:ascii="Verdana" w:hAnsi="Verdana"/>
          <w:bCs/>
          <w:sz w:val="20"/>
          <w:szCs w:val="20"/>
        </w:rPr>
        <w:t>Nel mese di settembre 2019, il Liceo ha ospitato la delegazione europea dei partners del progetto COOL e gli studenti sono stati coinvolti nei protocolli di benvenuto e di commiato.</w:t>
      </w:r>
    </w:p>
    <w:p w14:paraId="567E117A" w14:textId="40C8FDF6" w:rsidR="00A61E95" w:rsidRDefault="00A61E95" w:rsidP="005414C0">
      <w:pPr>
        <w:pBdr>
          <w:top w:val="single" w:sz="4" w:space="1" w:color="auto"/>
          <w:left w:val="single" w:sz="4" w:space="4" w:color="auto"/>
          <w:bottom w:val="single" w:sz="4" w:space="1" w:color="auto"/>
          <w:right w:val="single" w:sz="4" w:space="4" w:color="auto"/>
        </w:pBdr>
        <w:rPr>
          <w:rFonts w:ascii="Verdana" w:hAnsi="Verdana"/>
          <w:bCs/>
          <w:sz w:val="20"/>
          <w:szCs w:val="20"/>
        </w:rPr>
      </w:pPr>
      <w:r>
        <w:rPr>
          <w:rFonts w:ascii="Verdana" w:hAnsi="Verdana"/>
          <w:bCs/>
          <w:sz w:val="20"/>
          <w:szCs w:val="20"/>
        </w:rPr>
        <w:t xml:space="preserve">Nella tradizione del liceo vi sono gli stages linguistici. Uno di essi ha potuto svolgersi. </w:t>
      </w:r>
    </w:p>
    <w:p w14:paraId="79C3AE70" w14:textId="0BE650A4" w:rsidR="002E6677" w:rsidRDefault="002E6677" w:rsidP="005414C0">
      <w:pPr>
        <w:pBdr>
          <w:top w:val="single" w:sz="4" w:space="1" w:color="auto"/>
          <w:left w:val="single" w:sz="4" w:space="4" w:color="auto"/>
          <w:bottom w:val="single" w:sz="4" w:space="1" w:color="auto"/>
          <w:right w:val="single" w:sz="4" w:space="4" w:color="auto"/>
        </w:pBdr>
        <w:rPr>
          <w:rFonts w:ascii="Verdana" w:hAnsi="Verdana"/>
          <w:bCs/>
          <w:sz w:val="20"/>
          <w:szCs w:val="20"/>
        </w:rPr>
      </w:pPr>
      <w:r>
        <w:rPr>
          <w:rFonts w:ascii="Verdana" w:hAnsi="Verdana"/>
          <w:bCs/>
          <w:sz w:val="20"/>
          <w:szCs w:val="20"/>
        </w:rPr>
        <w:t xml:space="preserve">Le conferenze in lingua inglese proposte dagli </w:t>
      </w:r>
      <w:r w:rsidR="007E47DD">
        <w:rPr>
          <w:rFonts w:ascii="Verdana" w:hAnsi="Verdana"/>
          <w:bCs/>
          <w:sz w:val="20"/>
          <w:szCs w:val="20"/>
        </w:rPr>
        <w:t xml:space="preserve">alunni </w:t>
      </w:r>
      <w:r>
        <w:rPr>
          <w:rFonts w:ascii="Verdana" w:hAnsi="Verdana"/>
          <w:bCs/>
          <w:sz w:val="20"/>
          <w:szCs w:val="20"/>
        </w:rPr>
        <w:t>sono solo state rinviate, perché sarebbe stato difficile attuarle a distanza</w:t>
      </w:r>
      <w:r w:rsidR="007E47DD">
        <w:rPr>
          <w:rFonts w:ascii="Verdana" w:hAnsi="Verdana"/>
          <w:bCs/>
          <w:sz w:val="20"/>
          <w:szCs w:val="20"/>
        </w:rPr>
        <w:t xml:space="preserve"> nella modalità immaginata dalla componente studentesca </w:t>
      </w:r>
      <w:r>
        <w:rPr>
          <w:rFonts w:ascii="Verdana" w:hAnsi="Verdana"/>
          <w:bCs/>
          <w:sz w:val="20"/>
          <w:szCs w:val="20"/>
        </w:rPr>
        <w:t>, ma nel frattempo si erano svolti gli spettacoli in lingua inglese</w:t>
      </w:r>
      <w:r w:rsidR="007E47DD">
        <w:rPr>
          <w:rFonts w:ascii="Verdana" w:hAnsi="Verdana"/>
          <w:bCs/>
          <w:sz w:val="20"/>
          <w:szCs w:val="20"/>
        </w:rPr>
        <w:t xml:space="preserve"> e la produzione del giornale scolastico si era modificata diventando digitale ed affiliata alla stampa studentesca nazionale.</w:t>
      </w:r>
    </w:p>
    <w:p w14:paraId="01ADA9CE" w14:textId="62321A53" w:rsidR="002E6677" w:rsidRDefault="002E6677" w:rsidP="005414C0">
      <w:pPr>
        <w:pBdr>
          <w:top w:val="single" w:sz="4" w:space="1" w:color="auto"/>
          <w:left w:val="single" w:sz="4" w:space="4" w:color="auto"/>
          <w:bottom w:val="single" w:sz="4" w:space="1" w:color="auto"/>
          <w:right w:val="single" w:sz="4" w:space="4" w:color="auto"/>
        </w:pBdr>
        <w:rPr>
          <w:rFonts w:ascii="Verdana" w:hAnsi="Verdana"/>
          <w:bCs/>
          <w:sz w:val="20"/>
          <w:szCs w:val="20"/>
        </w:rPr>
      </w:pPr>
      <w:r>
        <w:rPr>
          <w:rFonts w:ascii="Verdana" w:hAnsi="Verdana"/>
          <w:bCs/>
          <w:sz w:val="20"/>
          <w:szCs w:val="20"/>
        </w:rPr>
        <w:t xml:space="preserve">Tutte queste attività, intrecciate con esperienze di </w:t>
      </w:r>
      <w:proofErr w:type="spellStart"/>
      <w:r>
        <w:rPr>
          <w:rFonts w:ascii="Verdana" w:hAnsi="Verdana"/>
          <w:bCs/>
          <w:sz w:val="20"/>
          <w:szCs w:val="20"/>
        </w:rPr>
        <w:t>debating</w:t>
      </w:r>
      <w:proofErr w:type="spellEnd"/>
      <w:r w:rsidR="007E47DD">
        <w:rPr>
          <w:rFonts w:ascii="Verdana" w:hAnsi="Verdana"/>
          <w:bCs/>
          <w:sz w:val="20"/>
          <w:szCs w:val="20"/>
        </w:rPr>
        <w:t>, di discussione su tematiche sociali, di produzione da parte degli stessi studenti di materiale CLIL e podcast in collaborazione con i loro docenti, ha reso la didattica delle lingue – già ricca e innovativa – ancor più partecipativa.</w:t>
      </w:r>
    </w:p>
    <w:p w14:paraId="5E9340D3" w14:textId="74A5ECF9" w:rsidR="00787826" w:rsidRPr="00D531E6" w:rsidRDefault="007E47DD" w:rsidP="00787826">
      <w:pPr>
        <w:pBdr>
          <w:top w:val="single" w:sz="4" w:space="1" w:color="auto"/>
          <w:left w:val="single" w:sz="4" w:space="4" w:color="auto"/>
          <w:bottom w:val="single" w:sz="4" w:space="1" w:color="auto"/>
          <w:right w:val="single" w:sz="4" w:space="4" w:color="auto"/>
        </w:pBdr>
        <w:rPr>
          <w:rFonts w:ascii="Verdana" w:hAnsi="Verdana"/>
          <w:bCs/>
          <w:sz w:val="20"/>
          <w:szCs w:val="20"/>
        </w:rPr>
      </w:pPr>
      <w:r>
        <w:rPr>
          <w:rFonts w:ascii="Verdana" w:hAnsi="Verdana"/>
          <w:bCs/>
          <w:sz w:val="20"/>
          <w:szCs w:val="20"/>
        </w:rPr>
        <w:t>Il successo è stato davvero tangibile, tanto che le iscrizioni ai corsi pomeridiani di lingue hanno mantenuto il medesimo grande interesse e addirittura nella forma a distanza sono in crescita.</w:t>
      </w:r>
    </w:p>
    <w:p w14:paraId="522AD244" w14:textId="77777777" w:rsidR="00787826" w:rsidRPr="00D531E6" w:rsidRDefault="00787826" w:rsidP="00787826">
      <w:pPr>
        <w:rPr>
          <w:rFonts w:ascii="Verdana" w:hAnsi="Verdana"/>
          <w:sz w:val="20"/>
          <w:szCs w:val="20"/>
        </w:rPr>
      </w:pPr>
    </w:p>
    <w:p w14:paraId="4FD15EF5" w14:textId="77777777" w:rsidR="00787826" w:rsidRPr="00D531E6" w:rsidRDefault="00787826" w:rsidP="00787826">
      <w:pPr>
        <w:rPr>
          <w:rFonts w:ascii="Verdana" w:hAnsi="Verdana"/>
          <w:b/>
          <w:bCs/>
          <w:sz w:val="20"/>
          <w:szCs w:val="20"/>
        </w:rPr>
      </w:pPr>
    </w:p>
    <w:p w14:paraId="378B0BD0" w14:textId="7793DAFC" w:rsidR="00787826" w:rsidRPr="00AB0495" w:rsidRDefault="00787826" w:rsidP="00AB0495">
      <w:pPr>
        <w:rPr>
          <w:rFonts w:ascii="Verdana" w:hAnsi="Verdana"/>
          <w:b/>
          <w:bCs/>
          <w:sz w:val="20"/>
          <w:szCs w:val="20"/>
        </w:rPr>
      </w:pPr>
      <w:r w:rsidRPr="00D531E6">
        <w:rPr>
          <w:rFonts w:ascii="Verdana" w:hAnsi="Verdana"/>
          <w:b/>
          <w:bCs/>
          <w:sz w:val="20"/>
          <w:szCs w:val="20"/>
        </w:rPr>
        <w:t>3.3 OBIETTIVI RAGGIUNTI – Indicare quali erano gli obiettivi, in particolare gli obiettivi linguistici, culturali, sociali e professionali che si intendevano raggiungere, e in che misura sono stati raggiunti:</w:t>
      </w:r>
    </w:p>
    <w:p w14:paraId="7B733177" w14:textId="7EA5AE2A" w:rsidR="00787826" w:rsidRDefault="00AB0495" w:rsidP="00787826">
      <w:pPr>
        <w:pBdr>
          <w:top w:val="single" w:sz="4" w:space="1" w:color="auto"/>
          <w:left w:val="single" w:sz="4" w:space="4" w:color="auto"/>
          <w:bottom w:val="single" w:sz="4" w:space="1" w:color="auto"/>
          <w:right w:val="single" w:sz="4" w:space="4" w:color="auto"/>
        </w:pBdr>
        <w:rPr>
          <w:rFonts w:ascii="Verdana" w:hAnsi="Verdana"/>
          <w:bCs/>
          <w:sz w:val="20"/>
          <w:szCs w:val="20"/>
        </w:rPr>
      </w:pPr>
      <w:r>
        <w:rPr>
          <w:rFonts w:ascii="Verdana" w:hAnsi="Verdana"/>
          <w:bCs/>
          <w:sz w:val="20"/>
          <w:szCs w:val="20"/>
        </w:rPr>
        <w:t>OBIETTIVI DI CONTESTO</w:t>
      </w:r>
    </w:p>
    <w:p w14:paraId="61B9ECD3" w14:textId="51947EEB" w:rsidR="00AB0495" w:rsidRDefault="00AB0495" w:rsidP="00AB0495">
      <w:pPr>
        <w:pBdr>
          <w:top w:val="single" w:sz="4" w:space="1" w:color="auto"/>
          <w:left w:val="single" w:sz="4" w:space="4" w:color="auto"/>
          <w:bottom w:val="single" w:sz="4" w:space="1" w:color="auto"/>
          <w:right w:val="single" w:sz="4" w:space="4" w:color="auto"/>
        </w:pBdr>
        <w:rPr>
          <w:rFonts w:ascii="Verdana" w:hAnsi="Verdana"/>
          <w:bCs/>
          <w:sz w:val="20"/>
          <w:szCs w:val="20"/>
        </w:rPr>
      </w:pPr>
      <w:r>
        <w:rPr>
          <w:rFonts w:ascii="Verdana" w:hAnsi="Verdana"/>
          <w:bCs/>
          <w:sz w:val="20"/>
          <w:szCs w:val="20"/>
        </w:rPr>
        <w:t>In una situazione dinamica quale è quella di un liceo scientifico di Milano, nel quale le lingue non sono materie di indirizzo ma si è costruito nel tempo un orizzonte che ha dato alle lingue un grande valore innescando con ciò una forte aspettativa di qualità in merito all’offerta erogata: mantenere e se possibile consolidare la percezione di qualità da parte di docenti e studenti in relazione ai corsi di lingua, nonostante l’impossibilità di svolgerli in presenza; arricchire di una dimensione digitale proposte didattiche che in precedenza erano svolti con metodologie più tradizionali conferendo a tale modulazione un valore di crescita sia rispetto alla forma che alla sostanza della proposta stessa.</w:t>
      </w:r>
    </w:p>
    <w:p w14:paraId="0B8CAF94" w14:textId="3944D39D" w:rsidR="00AB0495" w:rsidRDefault="00AB0495" w:rsidP="00AB0495">
      <w:pPr>
        <w:pBdr>
          <w:top w:val="single" w:sz="4" w:space="1" w:color="auto"/>
          <w:left w:val="single" w:sz="4" w:space="4" w:color="auto"/>
          <w:bottom w:val="single" w:sz="4" w:space="1" w:color="auto"/>
          <w:right w:val="single" w:sz="4" w:space="4" w:color="auto"/>
        </w:pBdr>
        <w:rPr>
          <w:rFonts w:ascii="Verdana" w:hAnsi="Verdana"/>
          <w:bCs/>
          <w:sz w:val="20"/>
          <w:szCs w:val="20"/>
        </w:rPr>
      </w:pPr>
      <w:r>
        <w:rPr>
          <w:rFonts w:ascii="Verdana" w:hAnsi="Verdana"/>
          <w:bCs/>
          <w:sz w:val="20"/>
          <w:szCs w:val="20"/>
        </w:rPr>
        <w:t>Tali risultati sono stati completamente raggiunti.</w:t>
      </w:r>
    </w:p>
    <w:p w14:paraId="2077022F" w14:textId="77777777" w:rsidR="00AB0495" w:rsidRDefault="00AB0495" w:rsidP="00AB0495">
      <w:pPr>
        <w:pBdr>
          <w:top w:val="single" w:sz="4" w:space="1" w:color="auto"/>
          <w:left w:val="single" w:sz="4" w:space="4" w:color="auto"/>
          <w:bottom w:val="single" w:sz="4" w:space="1" w:color="auto"/>
          <w:right w:val="single" w:sz="4" w:space="4" w:color="auto"/>
        </w:pBdr>
        <w:rPr>
          <w:rFonts w:ascii="Verdana" w:hAnsi="Verdana"/>
          <w:bCs/>
          <w:sz w:val="20"/>
          <w:szCs w:val="20"/>
        </w:rPr>
      </w:pPr>
    </w:p>
    <w:p w14:paraId="1AB1DFD5" w14:textId="411C9175" w:rsidR="00AB0495" w:rsidRDefault="00AB0495" w:rsidP="00AB0495">
      <w:pPr>
        <w:pBdr>
          <w:top w:val="single" w:sz="4" w:space="1" w:color="auto"/>
          <w:left w:val="single" w:sz="4" w:space="4" w:color="auto"/>
          <w:bottom w:val="single" w:sz="4" w:space="1" w:color="auto"/>
          <w:right w:val="single" w:sz="4" w:space="4" w:color="auto"/>
        </w:pBdr>
        <w:rPr>
          <w:rFonts w:ascii="Verdana" w:hAnsi="Verdana"/>
          <w:bCs/>
          <w:sz w:val="20"/>
          <w:szCs w:val="20"/>
        </w:rPr>
      </w:pPr>
      <w:r>
        <w:rPr>
          <w:rFonts w:ascii="Verdana" w:hAnsi="Verdana"/>
          <w:bCs/>
          <w:sz w:val="20"/>
          <w:szCs w:val="20"/>
        </w:rPr>
        <w:t>OBIETTIVI LINGUISTICI</w:t>
      </w:r>
    </w:p>
    <w:p w14:paraId="0021ED55" w14:textId="045AF3C9" w:rsidR="00771BB2" w:rsidRPr="00771BB2" w:rsidRDefault="00771BB2" w:rsidP="00771BB2">
      <w:pPr>
        <w:pBdr>
          <w:top w:val="single" w:sz="4" w:space="1" w:color="auto"/>
          <w:left w:val="single" w:sz="4" w:space="4" w:color="auto"/>
          <w:bottom w:val="single" w:sz="4" w:space="1" w:color="auto"/>
          <w:right w:val="single" w:sz="4" w:space="4" w:color="auto"/>
        </w:pBdr>
        <w:rPr>
          <w:rFonts w:ascii="Verdana" w:hAnsi="Verdana"/>
          <w:bCs/>
          <w:sz w:val="20"/>
          <w:szCs w:val="20"/>
        </w:rPr>
      </w:pPr>
      <w:r w:rsidRPr="00771BB2">
        <w:rPr>
          <w:rFonts w:ascii="Verdana" w:hAnsi="Verdana"/>
          <w:bCs/>
          <w:sz w:val="20"/>
          <w:szCs w:val="20"/>
        </w:rPr>
        <w:t xml:space="preserve">Aural and </w:t>
      </w:r>
      <w:proofErr w:type="spellStart"/>
      <w:r w:rsidRPr="00771BB2">
        <w:rPr>
          <w:rFonts w:ascii="Verdana" w:hAnsi="Verdana"/>
          <w:bCs/>
          <w:sz w:val="20"/>
          <w:szCs w:val="20"/>
        </w:rPr>
        <w:t>Written</w:t>
      </w:r>
      <w:proofErr w:type="spellEnd"/>
      <w:r w:rsidRPr="00771BB2">
        <w:rPr>
          <w:rFonts w:ascii="Verdana" w:hAnsi="Verdana"/>
          <w:bCs/>
          <w:sz w:val="20"/>
          <w:szCs w:val="20"/>
        </w:rPr>
        <w:t xml:space="preserve"> </w:t>
      </w:r>
      <w:proofErr w:type="spellStart"/>
      <w:r w:rsidRPr="00771BB2">
        <w:rPr>
          <w:rFonts w:ascii="Verdana" w:hAnsi="Verdana"/>
          <w:bCs/>
          <w:sz w:val="20"/>
          <w:szCs w:val="20"/>
        </w:rPr>
        <w:t>Skills</w:t>
      </w:r>
      <w:proofErr w:type="spellEnd"/>
      <w:r w:rsidRPr="00771BB2">
        <w:rPr>
          <w:rFonts w:ascii="Verdana" w:hAnsi="Verdana"/>
          <w:bCs/>
          <w:sz w:val="20"/>
          <w:szCs w:val="20"/>
        </w:rPr>
        <w:t xml:space="preserve"> </w:t>
      </w:r>
    </w:p>
    <w:p w14:paraId="309A8310" w14:textId="1F43DC7A" w:rsidR="00771BB2" w:rsidRPr="00771BB2" w:rsidRDefault="00840B25" w:rsidP="00771BB2">
      <w:pPr>
        <w:pBdr>
          <w:top w:val="single" w:sz="4" w:space="1" w:color="auto"/>
          <w:left w:val="single" w:sz="4" w:space="4" w:color="auto"/>
          <w:bottom w:val="single" w:sz="4" w:space="1" w:color="auto"/>
          <w:right w:val="single" w:sz="4" w:space="4" w:color="auto"/>
        </w:pBdr>
        <w:rPr>
          <w:rFonts w:ascii="Verdana" w:hAnsi="Verdana"/>
          <w:bCs/>
          <w:sz w:val="20"/>
          <w:szCs w:val="20"/>
        </w:rPr>
      </w:pPr>
      <w:r>
        <w:rPr>
          <w:rFonts w:ascii="Verdana" w:hAnsi="Verdana"/>
          <w:bCs/>
          <w:sz w:val="20"/>
          <w:szCs w:val="20"/>
        </w:rPr>
        <w:t>Per il biennio:</w:t>
      </w:r>
    </w:p>
    <w:p w14:paraId="32A2C499" w14:textId="77777777" w:rsidR="00771BB2" w:rsidRPr="00771BB2" w:rsidRDefault="00771BB2" w:rsidP="00771BB2">
      <w:pPr>
        <w:pBdr>
          <w:top w:val="single" w:sz="4" w:space="1" w:color="auto"/>
          <w:left w:val="single" w:sz="4" w:space="4" w:color="auto"/>
          <w:bottom w:val="single" w:sz="4" w:space="1" w:color="auto"/>
          <w:right w:val="single" w:sz="4" w:space="4" w:color="auto"/>
        </w:pBdr>
        <w:rPr>
          <w:rFonts w:ascii="Verdana" w:hAnsi="Verdana"/>
          <w:bCs/>
          <w:sz w:val="20"/>
          <w:szCs w:val="20"/>
        </w:rPr>
      </w:pPr>
      <w:r w:rsidRPr="00771BB2">
        <w:rPr>
          <w:rFonts w:ascii="Verdana" w:hAnsi="Verdana"/>
          <w:bCs/>
          <w:sz w:val="20"/>
          <w:szCs w:val="20"/>
        </w:rPr>
        <w:t>•</w:t>
      </w:r>
      <w:r w:rsidRPr="00771BB2">
        <w:rPr>
          <w:rFonts w:ascii="Verdana" w:hAnsi="Verdana"/>
          <w:bCs/>
          <w:sz w:val="20"/>
          <w:szCs w:val="20"/>
        </w:rPr>
        <w:tab/>
        <w:t xml:space="preserve">comprendere varie tipologie di messaggi di uso quotidiano </w:t>
      </w:r>
    </w:p>
    <w:p w14:paraId="295CE3E5" w14:textId="77777777" w:rsidR="00771BB2" w:rsidRPr="00771BB2" w:rsidRDefault="00771BB2" w:rsidP="00771BB2">
      <w:pPr>
        <w:pBdr>
          <w:top w:val="single" w:sz="4" w:space="1" w:color="auto"/>
          <w:left w:val="single" w:sz="4" w:space="4" w:color="auto"/>
          <w:bottom w:val="single" w:sz="4" w:space="1" w:color="auto"/>
          <w:right w:val="single" w:sz="4" w:space="4" w:color="auto"/>
        </w:pBdr>
        <w:rPr>
          <w:rFonts w:ascii="Verdana" w:hAnsi="Verdana"/>
          <w:bCs/>
          <w:sz w:val="20"/>
          <w:szCs w:val="20"/>
        </w:rPr>
      </w:pPr>
      <w:r w:rsidRPr="00771BB2">
        <w:rPr>
          <w:rFonts w:ascii="Verdana" w:hAnsi="Verdana"/>
          <w:bCs/>
          <w:sz w:val="20"/>
          <w:szCs w:val="20"/>
        </w:rPr>
        <w:t>•</w:t>
      </w:r>
      <w:r w:rsidRPr="00771BB2">
        <w:rPr>
          <w:rFonts w:ascii="Verdana" w:hAnsi="Verdana"/>
          <w:bCs/>
          <w:sz w:val="20"/>
          <w:szCs w:val="20"/>
        </w:rPr>
        <w:tab/>
        <w:t>comunicare oralmente in modo efficace in situazioni quotidiane</w:t>
      </w:r>
    </w:p>
    <w:p w14:paraId="6B9F9883" w14:textId="77777777" w:rsidR="00771BB2" w:rsidRPr="00771BB2" w:rsidRDefault="00771BB2" w:rsidP="00771BB2">
      <w:pPr>
        <w:pBdr>
          <w:top w:val="single" w:sz="4" w:space="1" w:color="auto"/>
          <w:left w:val="single" w:sz="4" w:space="4" w:color="auto"/>
          <w:bottom w:val="single" w:sz="4" w:space="1" w:color="auto"/>
          <w:right w:val="single" w:sz="4" w:space="4" w:color="auto"/>
        </w:pBdr>
        <w:rPr>
          <w:rFonts w:ascii="Verdana" w:hAnsi="Verdana"/>
          <w:bCs/>
          <w:sz w:val="20"/>
          <w:szCs w:val="20"/>
        </w:rPr>
      </w:pPr>
      <w:r w:rsidRPr="00771BB2">
        <w:rPr>
          <w:rFonts w:ascii="Verdana" w:hAnsi="Verdana"/>
          <w:bCs/>
          <w:sz w:val="20"/>
          <w:szCs w:val="20"/>
        </w:rPr>
        <w:t>•</w:t>
      </w:r>
      <w:r w:rsidRPr="00771BB2">
        <w:rPr>
          <w:rFonts w:ascii="Verdana" w:hAnsi="Verdana"/>
          <w:bCs/>
          <w:sz w:val="20"/>
          <w:szCs w:val="20"/>
        </w:rPr>
        <w:tab/>
        <w:t xml:space="preserve">leggere e comprendere testi scritti di vario genere (lettere, istruzioni, messaggi, questionari, annunci, brevi testi narrativi) </w:t>
      </w:r>
    </w:p>
    <w:p w14:paraId="64AACF00" w14:textId="77777777" w:rsidR="00771BB2" w:rsidRPr="00771BB2" w:rsidRDefault="00771BB2" w:rsidP="00771BB2">
      <w:pPr>
        <w:pBdr>
          <w:top w:val="single" w:sz="4" w:space="1" w:color="auto"/>
          <w:left w:val="single" w:sz="4" w:space="4" w:color="auto"/>
          <w:bottom w:val="single" w:sz="4" w:space="1" w:color="auto"/>
          <w:right w:val="single" w:sz="4" w:space="4" w:color="auto"/>
        </w:pBdr>
        <w:rPr>
          <w:rFonts w:ascii="Verdana" w:hAnsi="Verdana"/>
          <w:bCs/>
          <w:sz w:val="20"/>
          <w:szCs w:val="20"/>
        </w:rPr>
      </w:pPr>
      <w:r w:rsidRPr="00771BB2">
        <w:rPr>
          <w:rFonts w:ascii="Verdana" w:hAnsi="Verdana"/>
          <w:bCs/>
          <w:sz w:val="20"/>
          <w:szCs w:val="20"/>
        </w:rPr>
        <w:t>•</w:t>
      </w:r>
      <w:r w:rsidRPr="00771BB2">
        <w:rPr>
          <w:rFonts w:ascii="Verdana" w:hAnsi="Verdana"/>
          <w:bCs/>
          <w:sz w:val="20"/>
          <w:szCs w:val="20"/>
        </w:rPr>
        <w:tab/>
        <w:t>scrivere semplici testi (messaggi, lettere, risposte a domande aperte, riassunti)</w:t>
      </w:r>
    </w:p>
    <w:p w14:paraId="7D899019" w14:textId="1B649CF2" w:rsidR="00771BB2" w:rsidRDefault="00771BB2" w:rsidP="00771BB2">
      <w:pPr>
        <w:pBdr>
          <w:top w:val="single" w:sz="4" w:space="1" w:color="auto"/>
          <w:left w:val="single" w:sz="4" w:space="4" w:color="auto"/>
          <w:bottom w:val="single" w:sz="4" w:space="1" w:color="auto"/>
          <w:right w:val="single" w:sz="4" w:space="4" w:color="auto"/>
        </w:pBdr>
        <w:rPr>
          <w:rFonts w:ascii="Verdana" w:hAnsi="Verdana"/>
          <w:bCs/>
          <w:sz w:val="20"/>
          <w:szCs w:val="20"/>
        </w:rPr>
      </w:pPr>
      <w:r w:rsidRPr="00771BB2">
        <w:rPr>
          <w:rFonts w:ascii="Verdana" w:hAnsi="Verdana"/>
          <w:bCs/>
          <w:sz w:val="20"/>
          <w:szCs w:val="20"/>
        </w:rPr>
        <w:t>•</w:t>
      </w:r>
      <w:r w:rsidRPr="00771BB2">
        <w:rPr>
          <w:rFonts w:ascii="Verdana" w:hAnsi="Verdana"/>
          <w:bCs/>
          <w:sz w:val="20"/>
          <w:szCs w:val="20"/>
        </w:rPr>
        <w:tab/>
        <w:t>acquisire e usare correttamente le funzioni linguistiche, le strutture morfo-sintattiche e il lessico presentati nelle unità didattiche dei testi in adozione.</w:t>
      </w:r>
    </w:p>
    <w:p w14:paraId="7DE5B093" w14:textId="77777777" w:rsidR="00771BB2" w:rsidRDefault="00771BB2" w:rsidP="00771BB2">
      <w:pPr>
        <w:pBdr>
          <w:top w:val="single" w:sz="4" w:space="1" w:color="auto"/>
          <w:left w:val="single" w:sz="4" w:space="4" w:color="auto"/>
          <w:bottom w:val="single" w:sz="4" w:space="1" w:color="auto"/>
          <w:right w:val="single" w:sz="4" w:space="4" w:color="auto"/>
        </w:pBdr>
        <w:rPr>
          <w:rFonts w:ascii="Verdana" w:hAnsi="Verdana"/>
          <w:bCs/>
          <w:sz w:val="20"/>
          <w:szCs w:val="20"/>
        </w:rPr>
      </w:pPr>
    </w:p>
    <w:p w14:paraId="7DEE4C3B" w14:textId="77777777" w:rsidR="00771BB2" w:rsidRPr="00771BB2" w:rsidRDefault="00771BB2" w:rsidP="00771BB2">
      <w:pPr>
        <w:pBdr>
          <w:top w:val="single" w:sz="4" w:space="1" w:color="auto"/>
          <w:left w:val="single" w:sz="4" w:space="4" w:color="auto"/>
          <w:bottom w:val="single" w:sz="4" w:space="1" w:color="auto"/>
          <w:right w:val="single" w:sz="4" w:space="4" w:color="auto"/>
        </w:pBdr>
        <w:rPr>
          <w:rFonts w:ascii="Verdana" w:hAnsi="Verdana"/>
          <w:bCs/>
          <w:sz w:val="20"/>
          <w:szCs w:val="20"/>
        </w:rPr>
      </w:pPr>
      <w:r>
        <w:rPr>
          <w:rFonts w:ascii="Verdana" w:hAnsi="Verdana"/>
          <w:bCs/>
          <w:sz w:val="20"/>
          <w:szCs w:val="20"/>
        </w:rPr>
        <w:t xml:space="preserve">Per il triennio: </w:t>
      </w:r>
      <w:r w:rsidRPr="00771BB2">
        <w:rPr>
          <w:rFonts w:ascii="Verdana" w:hAnsi="Verdana"/>
          <w:bCs/>
          <w:sz w:val="20"/>
          <w:szCs w:val="20"/>
        </w:rPr>
        <w:t xml:space="preserve">• comprendere in modo globale, selettivo e dettagliato testi orali e scritti in L2; </w:t>
      </w:r>
    </w:p>
    <w:p w14:paraId="39EF81F3" w14:textId="77777777" w:rsidR="00771BB2" w:rsidRPr="00771BB2" w:rsidRDefault="00771BB2" w:rsidP="00771BB2">
      <w:pPr>
        <w:pBdr>
          <w:top w:val="single" w:sz="4" w:space="1" w:color="auto"/>
          <w:left w:val="single" w:sz="4" w:space="4" w:color="auto"/>
          <w:bottom w:val="single" w:sz="4" w:space="1" w:color="auto"/>
          <w:right w:val="single" w:sz="4" w:space="4" w:color="auto"/>
        </w:pBdr>
        <w:rPr>
          <w:rFonts w:ascii="Verdana" w:hAnsi="Verdana"/>
          <w:bCs/>
          <w:sz w:val="20"/>
          <w:szCs w:val="20"/>
        </w:rPr>
      </w:pPr>
      <w:r w:rsidRPr="00771BB2">
        <w:rPr>
          <w:rFonts w:ascii="Verdana" w:hAnsi="Verdana"/>
          <w:bCs/>
          <w:sz w:val="20"/>
          <w:szCs w:val="20"/>
        </w:rPr>
        <w:t xml:space="preserve">• riferire fatti, descrivere situazioni e sostenere opinioni con le opportune argomentazioni; </w:t>
      </w:r>
    </w:p>
    <w:p w14:paraId="61546141" w14:textId="57616FB6" w:rsidR="00771BB2" w:rsidRDefault="00771BB2" w:rsidP="00771BB2">
      <w:pPr>
        <w:pBdr>
          <w:top w:val="single" w:sz="4" w:space="1" w:color="auto"/>
          <w:left w:val="single" w:sz="4" w:space="4" w:color="auto"/>
          <w:bottom w:val="single" w:sz="4" w:space="1" w:color="auto"/>
          <w:right w:val="single" w:sz="4" w:space="4" w:color="auto"/>
        </w:pBdr>
        <w:rPr>
          <w:rFonts w:ascii="Verdana" w:hAnsi="Verdana"/>
          <w:bCs/>
          <w:sz w:val="20"/>
          <w:szCs w:val="20"/>
        </w:rPr>
      </w:pPr>
      <w:r w:rsidRPr="00771BB2">
        <w:rPr>
          <w:rFonts w:ascii="Verdana" w:hAnsi="Verdana"/>
          <w:bCs/>
          <w:sz w:val="20"/>
          <w:szCs w:val="20"/>
        </w:rPr>
        <w:t>• analizzare e approfondire aspetti relativi alla cultura dei paesi in cui si parla la lingua straniera e riferirli in modo coerente e coeso.</w:t>
      </w:r>
    </w:p>
    <w:p w14:paraId="5007804B" w14:textId="4AD19BA8" w:rsidR="00771BB2" w:rsidRDefault="00771BB2" w:rsidP="00771BB2">
      <w:pPr>
        <w:pBdr>
          <w:top w:val="single" w:sz="4" w:space="1" w:color="auto"/>
          <w:left w:val="single" w:sz="4" w:space="4" w:color="auto"/>
          <w:bottom w:val="single" w:sz="4" w:space="1" w:color="auto"/>
          <w:right w:val="single" w:sz="4" w:space="4" w:color="auto"/>
        </w:pBdr>
        <w:rPr>
          <w:rFonts w:ascii="Verdana" w:hAnsi="Verdana"/>
          <w:bCs/>
          <w:sz w:val="20"/>
          <w:szCs w:val="20"/>
        </w:rPr>
      </w:pPr>
    </w:p>
    <w:p w14:paraId="664D50C6" w14:textId="1410F26D" w:rsidR="00771BB2" w:rsidRDefault="00FC496E" w:rsidP="00771BB2">
      <w:pPr>
        <w:pBdr>
          <w:top w:val="single" w:sz="4" w:space="1" w:color="auto"/>
          <w:left w:val="single" w:sz="4" w:space="4" w:color="auto"/>
          <w:bottom w:val="single" w:sz="4" w:space="1" w:color="auto"/>
          <w:right w:val="single" w:sz="4" w:space="4" w:color="auto"/>
        </w:pBdr>
        <w:rPr>
          <w:rFonts w:ascii="Verdana" w:hAnsi="Verdana"/>
          <w:bCs/>
          <w:sz w:val="20"/>
          <w:szCs w:val="20"/>
        </w:rPr>
      </w:pPr>
      <w:r>
        <w:rPr>
          <w:rFonts w:ascii="Verdana" w:hAnsi="Verdana"/>
          <w:bCs/>
          <w:sz w:val="20"/>
          <w:szCs w:val="20"/>
        </w:rPr>
        <w:t xml:space="preserve">Le </w:t>
      </w:r>
      <w:r w:rsidR="00DF6A90">
        <w:rPr>
          <w:rFonts w:ascii="Verdana" w:hAnsi="Verdana"/>
          <w:bCs/>
          <w:sz w:val="20"/>
          <w:szCs w:val="20"/>
        </w:rPr>
        <w:t>skills legat</w:t>
      </w:r>
      <w:r>
        <w:rPr>
          <w:rFonts w:ascii="Verdana" w:hAnsi="Verdana"/>
          <w:bCs/>
          <w:sz w:val="20"/>
          <w:szCs w:val="20"/>
        </w:rPr>
        <w:t>e</w:t>
      </w:r>
      <w:r w:rsidR="00DF6A90">
        <w:rPr>
          <w:rFonts w:ascii="Verdana" w:hAnsi="Verdana"/>
          <w:bCs/>
          <w:sz w:val="20"/>
          <w:szCs w:val="20"/>
        </w:rPr>
        <w:t xml:space="preserve"> alle competenze orali </w:t>
      </w:r>
      <w:r w:rsidR="00771BB2">
        <w:rPr>
          <w:rFonts w:ascii="Verdana" w:hAnsi="Verdana"/>
          <w:bCs/>
          <w:sz w:val="20"/>
          <w:szCs w:val="20"/>
        </w:rPr>
        <w:t>sono stat</w:t>
      </w:r>
      <w:r w:rsidR="00DF6A90">
        <w:rPr>
          <w:rFonts w:ascii="Verdana" w:hAnsi="Verdana"/>
          <w:bCs/>
          <w:sz w:val="20"/>
          <w:szCs w:val="20"/>
        </w:rPr>
        <w:t>e</w:t>
      </w:r>
      <w:r w:rsidR="00771BB2">
        <w:rPr>
          <w:rFonts w:ascii="Verdana" w:hAnsi="Verdana"/>
          <w:bCs/>
          <w:sz w:val="20"/>
          <w:szCs w:val="20"/>
        </w:rPr>
        <w:t xml:space="preserve"> raggiunt</w:t>
      </w:r>
      <w:r w:rsidR="00DF6A90">
        <w:rPr>
          <w:rFonts w:ascii="Verdana" w:hAnsi="Verdana"/>
          <w:bCs/>
          <w:sz w:val="20"/>
          <w:szCs w:val="20"/>
        </w:rPr>
        <w:t>e</w:t>
      </w:r>
      <w:r w:rsidR="00771BB2">
        <w:rPr>
          <w:rFonts w:ascii="Verdana" w:hAnsi="Verdana"/>
          <w:bCs/>
          <w:sz w:val="20"/>
          <w:szCs w:val="20"/>
        </w:rPr>
        <w:t xml:space="preserve"> in misura anche rispetto alla didattica in presenza</w:t>
      </w:r>
      <w:r w:rsidR="00DF6A90">
        <w:rPr>
          <w:rFonts w:ascii="Verdana" w:hAnsi="Verdana"/>
          <w:bCs/>
          <w:sz w:val="20"/>
          <w:szCs w:val="20"/>
        </w:rPr>
        <w:t>; si è registrata una leggera flessione nell’acquisizione delle competenze scritte.</w:t>
      </w:r>
    </w:p>
    <w:p w14:paraId="39FB5830" w14:textId="7A72F051" w:rsidR="00DF6A90" w:rsidRDefault="00DF6A90" w:rsidP="00771BB2">
      <w:pPr>
        <w:pBdr>
          <w:top w:val="single" w:sz="4" w:space="1" w:color="auto"/>
          <w:left w:val="single" w:sz="4" w:space="4" w:color="auto"/>
          <w:bottom w:val="single" w:sz="4" w:space="1" w:color="auto"/>
          <w:right w:val="single" w:sz="4" w:space="4" w:color="auto"/>
        </w:pBdr>
        <w:rPr>
          <w:rFonts w:ascii="Verdana" w:hAnsi="Verdana"/>
          <w:bCs/>
          <w:sz w:val="20"/>
          <w:szCs w:val="20"/>
        </w:rPr>
      </w:pPr>
    </w:p>
    <w:p w14:paraId="267A4D30" w14:textId="50762EE5" w:rsidR="00DF6A90" w:rsidRDefault="00DF6A90" w:rsidP="00771BB2">
      <w:pPr>
        <w:pBdr>
          <w:top w:val="single" w:sz="4" w:space="1" w:color="auto"/>
          <w:left w:val="single" w:sz="4" w:space="4" w:color="auto"/>
          <w:bottom w:val="single" w:sz="4" w:space="1" w:color="auto"/>
          <w:right w:val="single" w:sz="4" w:space="4" w:color="auto"/>
        </w:pBdr>
        <w:rPr>
          <w:rFonts w:ascii="Verdana" w:hAnsi="Verdana"/>
          <w:bCs/>
          <w:sz w:val="20"/>
          <w:szCs w:val="20"/>
        </w:rPr>
      </w:pPr>
      <w:r>
        <w:rPr>
          <w:rFonts w:ascii="Verdana" w:hAnsi="Verdana"/>
          <w:bCs/>
          <w:sz w:val="20"/>
          <w:szCs w:val="20"/>
        </w:rPr>
        <w:t>OBIETTIVI TRASVERSALI</w:t>
      </w:r>
    </w:p>
    <w:p w14:paraId="702C3273" w14:textId="77777777" w:rsidR="0079424F" w:rsidRDefault="0079424F" w:rsidP="00FC496E">
      <w:pPr>
        <w:pBdr>
          <w:top w:val="single" w:sz="4" w:space="1" w:color="auto"/>
          <w:left w:val="single" w:sz="4" w:space="4" w:color="auto"/>
          <w:bottom w:val="single" w:sz="4" w:space="1" w:color="auto"/>
          <w:right w:val="single" w:sz="4" w:space="4" w:color="auto"/>
        </w:pBdr>
        <w:rPr>
          <w:rFonts w:ascii="Verdana" w:hAnsi="Verdana"/>
          <w:bCs/>
          <w:sz w:val="20"/>
          <w:szCs w:val="20"/>
        </w:rPr>
      </w:pPr>
    </w:p>
    <w:p w14:paraId="23A43BE5" w14:textId="7DDBB142" w:rsidR="00FC496E" w:rsidRDefault="00FC496E" w:rsidP="00FC496E">
      <w:pPr>
        <w:pBdr>
          <w:top w:val="single" w:sz="4" w:space="1" w:color="auto"/>
          <w:left w:val="single" w:sz="4" w:space="4" w:color="auto"/>
          <w:bottom w:val="single" w:sz="4" w:space="1" w:color="auto"/>
          <w:right w:val="single" w:sz="4" w:space="4" w:color="auto"/>
        </w:pBdr>
        <w:rPr>
          <w:rFonts w:ascii="Verdana" w:hAnsi="Verdana"/>
          <w:bCs/>
          <w:sz w:val="20"/>
          <w:szCs w:val="20"/>
        </w:rPr>
      </w:pPr>
      <w:r>
        <w:rPr>
          <w:rFonts w:ascii="Verdana" w:hAnsi="Verdana"/>
          <w:bCs/>
          <w:sz w:val="20"/>
          <w:szCs w:val="20"/>
        </w:rPr>
        <w:t xml:space="preserve">Per il biennio: </w:t>
      </w:r>
    </w:p>
    <w:p w14:paraId="701971C2" w14:textId="6176BFAD" w:rsidR="00FC496E" w:rsidRPr="00FC496E" w:rsidRDefault="00FC496E" w:rsidP="00FC496E">
      <w:pPr>
        <w:pBdr>
          <w:top w:val="single" w:sz="4" w:space="1" w:color="auto"/>
          <w:left w:val="single" w:sz="4" w:space="4" w:color="auto"/>
          <w:bottom w:val="single" w:sz="4" w:space="1" w:color="auto"/>
          <w:right w:val="single" w:sz="4" w:space="4" w:color="auto"/>
        </w:pBdr>
        <w:rPr>
          <w:rFonts w:ascii="Verdana" w:hAnsi="Verdana"/>
          <w:bCs/>
          <w:sz w:val="20"/>
          <w:szCs w:val="20"/>
        </w:rPr>
      </w:pPr>
      <w:r w:rsidRPr="00FC496E">
        <w:rPr>
          <w:rFonts w:ascii="Verdana" w:hAnsi="Verdana"/>
          <w:bCs/>
          <w:sz w:val="20"/>
          <w:szCs w:val="20"/>
        </w:rPr>
        <w:t>• comprendere testi orali/scritti e saper selezionare le informazioni rilevanti;</w:t>
      </w:r>
    </w:p>
    <w:p w14:paraId="1B2E084E" w14:textId="77777777" w:rsidR="00FC496E" w:rsidRPr="00FC496E" w:rsidRDefault="00FC496E" w:rsidP="00FC496E">
      <w:pPr>
        <w:pBdr>
          <w:top w:val="single" w:sz="4" w:space="1" w:color="auto"/>
          <w:left w:val="single" w:sz="4" w:space="4" w:color="auto"/>
          <w:bottom w:val="single" w:sz="4" w:space="1" w:color="auto"/>
          <w:right w:val="single" w:sz="4" w:space="4" w:color="auto"/>
        </w:pBdr>
        <w:rPr>
          <w:rFonts w:ascii="Verdana" w:hAnsi="Verdana"/>
          <w:bCs/>
          <w:sz w:val="20"/>
          <w:szCs w:val="20"/>
        </w:rPr>
      </w:pPr>
      <w:r w:rsidRPr="00FC496E">
        <w:rPr>
          <w:rFonts w:ascii="Verdana" w:hAnsi="Verdana"/>
          <w:bCs/>
          <w:sz w:val="20"/>
          <w:szCs w:val="20"/>
        </w:rPr>
        <w:t xml:space="preserve">• riferire fatti, descrivere situazioni, sostenere opinioni con opportune argomentazioni; </w:t>
      </w:r>
    </w:p>
    <w:p w14:paraId="5001504F" w14:textId="77777777" w:rsidR="00FC496E" w:rsidRPr="00FC496E" w:rsidRDefault="00FC496E" w:rsidP="00FC496E">
      <w:pPr>
        <w:pBdr>
          <w:top w:val="single" w:sz="4" w:space="1" w:color="auto"/>
          <w:left w:val="single" w:sz="4" w:space="4" w:color="auto"/>
          <w:bottom w:val="single" w:sz="4" w:space="1" w:color="auto"/>
          <w:right w:val="single" w:sz="4" w:space="4" w:color="auto"/>
        </w:pBdr>
        <w:rPr>
          <w:rFonts w:ascii="Verdana" w:hAnsi="Verdana"/>
          <w:bCs/>
          <w:sz w:val="20"/>
          <w:szCs w:val="20"/>
        </w:rPr>
      </w:pPr>
      <w:r w:rsidRPr="00FC496E">
        <w:rPr>
          <w:rFonts w:ascii="Verdana" w:hAnsi="Verdana"/>
          <w:bCs/>
          <w:sz w:val="20"/>
          <w:szCs w:val="20"/>
        </w:rPr>
        <w:t xml:space="preserve">• saper inquadrare storicamente l'autore e la sua opera, collegarlo e confrontarlo con altri autori, individuando, ove presenti, differenze e analogie tra la cultura dei paesi anglofoni e quella di altri paesi; </w:t>
      </w:r>
    </w:p>
    <w:p w14:paraId="60F1DB8F" w14:textId="6931079A" w:rsidR="00FC496E" w:rsidRDefault="00FC496E" w:rsidP="00FC496E">
      <w:pPr>
        <w:pBdr>
          <w:top w:val="single" w:sz="4" w:space="1" w:color="auto"/>
          <w:left w:val="single" w:sz="4" w:space="4" w:color="auto"/>
          <w:bottom w:val="single" w:sz="4" w:space="1" w:color="auto"/>
          <w:right w:val="single" w:sz="4" w:space="4" w:color="auto"/>
        </w:pBdr>
        <w:rPr>
          <w:rFonts w:ascii="Verdana" w:hAnsi="Verdana"/>
          <w:bCs/>
          <w:sz w:val="20"/>
          <w:szCs w:val="20"/>
        </w:rPr>
      </w:pPr>
      <w:r w:rsidRPr="00FC496E">
        <w:rPr>
          <w:rFonts w:ascii="Verdana" w:hAnsi="Verdana"/>
          <w:bCs/>
          <w:sz w:val="20"/>
          <w:szCs w:val="20"/>
        </w:rPr>
        <w:t>• prendere appunti durante le spiegazioni e organizzare tempi e metodi dello studio domestico.</w:t>
      </w:r>
    </w:p>
    <w:p w14:paraId="18FD8E24" w14:textId="7516ECB6" w:rsidR="00FC496E" w:rsidRDefault="00FC496E" w:rsidP="00FC496E">
      <w:pPr>
        <w:pBdr>
          <w:top w:val="single" w:sz="4" w:space="1" w:color="auto"/>
          <w:left w:val="single" w:sz="4" w:space="4" w:color="auto"/>
          <w:bottom w:val="single" w:sz="4" w:space="1" w:color="auto"/>
          <w:right w:val="single" w:sz="4" w:space="4" w:color="auto"/>
        </w:pBdr>
        <w:rPr>
          <w:rFonts w:ascii="Verdana" w:hAnsi="Verdana"/>
          <w:bCs/>
          <w:sz w:val="20"/>
          <w:szCs w:val="20"/>
        </w:rPr>
      </w:pPr>
      <w:r>
        <w:rPr>
          <w:rFonts w:ascii="Verdana" w:hAnsi="Verdana"/>
          <w:bCs/>
          <w:sz w:val="20"/>
          <w:szCs w:val="20"/>
        </w:rPr>
        <w:t>Per il triennio:</w:t>
      </w:r>
    </w:p>
    <w:p w14:paraId="0051B043" w14:textId="1E9D7595" w:rsidR="0079424F" w:rsidRPr="0079424F" w:rsidRDefault="0079424F" w:rsidP="0079424F">
      <w:pPr>
        <w:pBdr>
          <w:top w:val="single" w:sz="4" w:space="1" w:color="auto"/>
          <w:left w:val="single" w:sz="4" w:space="4" w:color="auto"/>
          <w:bottom w:val="single" w:sz="4" w:space="1" w:color="auto"/>
          <w:right w:val="single" w:sz="4" w:space="4" w:color="auto"/>
        </w:pBdr>
        <w:rPr>
          <w:rFonts w:ascii="Verdana" w:hAnsi="Verdana"/>
          <w:bCs/>
          <w:sz w:val="20"/>
          <w:szCs w:val="20"/>
        </w:rPr>
      </w:pPr>
      <w:r w:rsidRPr="0079424F">
        <w:rPr>
          <w:rFonts w:ascii="Verdana" w:hAnsi="Verdana"/>
          <w:bCs/>
          <w:sz w:val="20"/>
          <w:szCs w:val="20"/>
        </w:rPr>
        <w:t>Classi Terze</w:t>
      </w:r>
      <w:r>
        <w:rPr>
          <w:rFonts w:ascii="Verdana" w:hAnsi="Verdana"/>
          <w:bCs/>
          <w:sz w:val="20"/>
          <w:szCs w:val="20"/>
        </w:rPr>
        <w:t>:</w:t>
      </w:r>
      <w:r w:rsidRPr="0079424F">
        <w:rPr>
          <w:rFonts w:ascii="Verdana" w:hAnsi="Verdana"/>
          <w:bCs/>
          <w:sz w:val="20"/>
          <w:szCs w:val="20"/>
        </w:rPr>
        <w:t xml:space="preserve"> Insegnare ad operare comparazioni e/o collegamenti interdisciplinari produrre sintesi utilizzando diversi registri comunicativi </w:t>
      </w:r>
    </w:p>
    <w:p w14:paraId="58E39E61" w14:textId="77777777" w:rsidR="0079424F" w:rsidRPr="0079424F" w:rsidRDefault="0079424F" w:rsidP="0079424F">
      <w:pPr>
        <w:pBdr>
          <w:top w:val="single" w:sz="4" w:space="1" w:color="auto"/>
          <w:left w:val="single" w:sz="4" w:space="4" w:color="auto"/>
          <w:bottom w:val="single" w:sz="4" w:space="1" w:color="auto"/>
          <w:right w:val="single" w:sz="4" w:space="4" w:color="auto"/>
        </w:pBdr>
        <w:rPr>
          <w:rFonts w:ascii="Verdana" w:hAnsi="Verdana"/>
          <w:bCs/>
          <w:sz w:val="20"/>
          <w:szCs w:val="20"/>
        </w:rPr>
      </w:pPr>
    </w:p>
    <w:p w14:paraId="2F3FD73E" w14:textId="68DDBEA9" w:rsidR="0079424F" w:rsidRPr="0079424F" w:rsidRDefault="0079424F" w:rsidP="0079424F">
      <w:pPr>
        <w:pBdr>
          <w:top w:val="single" w:sz="4" w:space="1" w:color="auto"/>
          <w:left w:val="single" w:sz="4" w:space="4" w:color="auto"/>
          <w:bottom w:val="single" w:sz="4" w:space="1" w:color="auto"/>
          <w:right w:val="single" w:sz="4" w:space="4" w:color="auto"/>
        </w:pBdr>
        <w:rPr>
          <w:rFonts w:ascii="Verdana" w:hAnsi="Verdana"/>
          <w:bCs/>
          <w:sz w:val="20"/>
          <w:szCs w:val="20"/>
        </w:rPr>
      </w:pPr>
      <w:r w:rsidRPr="0079424F">
        <w:rPr>
          <w:rFonts w:ascii="Verdana" w:hAnsi="Verdana"/>
          <w:bCs/>
          <w:sz w:val="20"/>
          <w:szCs w:val="20"/>
        </w:rPr>
        <w:t>Classi Quarte</w:t>
      </w:r>
      <w:r>
        <w:rPr>
          <w:rFonts w:ascii="Verdana" w:hAnsi="Verdana"/>
          <w:bCs/>
          <w:sz w:val="20"/>
          <w:szCs w:val="20"/>
        </w:rPr>
        <w:t>:</w:t>
      </w:r>
      <w:r w:rsidRPr="0079424F">
        <w:rPr>
          <w:rFonts w:ascii="Verdana" w:hAnsi="Verdana"/>
          <w:bCs/>
          <w:sz w:val="20"/>
          <w:szCs w:val="20"/>
        </w:rPr>
        <w:tab/>
        <w:t xml:space="preserve"> Insegnare ad argomentare e a produrre una relazione sintetica, efficace e coesa  su un argomento proposto e discusso in classe. </w:t>
      </w:r>
    </w:p>
    <w:p w14:paraId="3F312BE2" w14:textId="77777777" w:rsidR="0079424F" w:rsidRPr="0079424F" w:rsidRDefault="0079424F" w:rsidP="0079424F">
      <w:pPr>
        <w:pBdr>
          <w:top w:val="single" w:sz="4" w:space="1" w:color="auto"/>
          <w:left w:val="single" w:sz="4" w:space="4" w:color="auto"/>
          <w:bottom w:val="single" w:sz="4" w:space="1" w:color="auto"/>
          <w:right w:val="single" w:sz="4" w:space="4" w:color="auto"/>
        </w:pBdr>
        <w:rPr>
          <w:rFonts w:ascii="Verdana" w:hAnsi="Verdana"/>
          <w:bCs/>
          <w:sz w:val="20"/>
          <w:szCs w:val="20"/>
        </w:rPr>
      </w:pPr>
    </w:p>
    <w:p w14:paraId="0B83FC67" w14:textId="63D1A5F9" w:rsidR="00FC496E" w:rsidRDefault="0079424F" w:rsidP="0079424F">
      <w:pPr>
        <w:pBdr>
          <w:top w:val="single" w:sz="4" w:space="1" w:color="auto"/>
          <w:left w:val="single" w:sz="4" w:space="4" w:color="auto"/>
          <w:bottom w:val="single" w:sz="4" w:space="1" w:color="auto"/>
          <w:right w:val="single" w:sz="4" w:space="4" w:color="auto"/>
        </w:pBdr>
        <w:rPr>
          <w:rFonts w:ascii="Verdana" w:hAnsi="Verdana"/>
          <w:bCs/>
          <w:sz w:val="20"/>
          <w:szCs w:val="20"/>
        </w:rPr>
      </w:pPr>
      <w:r w:rsidRPr="0079424F">
        <w:rPr>
          <w:rFonts w:ascii="Verdana" w:hAnsi="Verdana"/>
          <w:bCs/>
          <w:sz w:val="20"/>
          <w:szCs w:val="20"/>
        </w:rPr>
        <w:t>Classi Quinte</w:t>
      </w:r>
      <w:r>
        <w:rPr>
          <w:rFonts w:ascii="Verdana" w:hAnsi="Verdana"/>
          <w:bCs/>
          <w:sz w:val="20"/>
          <w:szCs w:val="20"/>
        </w:rPr>
        <w:t>:</w:t>
      </w:r>
      <w:r w:rsidRPr="0079424F">
        <w:rPr>
          <w:rFonts w:ascii="Verdana" w:hAnsi="Verdana"/>
          <w:bCs/>
          <w:sz w:val="20"/>
          <w:szCs w:val="20"/>
        </w:rPr>
        <w:t xml:space="preserve"> Insegnare ad analizzare criticamente testi letterari contestualizzandoli e cogliendone, nel contempo, le </w:t>
      </w:r>
      <w:r>
        <w:rPr>
          <w:rFonts w:ascii="Verdana" w:hAnsi="Verdana"/>
          <w:bCs/>
          <w:sz w:val="20"/>
          <w:szCs w:val="20"/>
        </w:rPr>
        <w:t>s</w:t>
      </w:r>
      <w:r w:rsidRPr="0079424F">
        <w:rPr>
          <w:rFonts w:ascii="Verdana" w:hAnsi="Verdana"/>
          <w:bCs/>
          <w:sz w:val="20"/>
          <w:szCs w:val="20"/>
        </w:rPr>
        <w:t>pecificità</w:t>
      </w:r>
      <w:r>
        <w:rPr>
          <w:rFonts w:ascii="Verdana" w:hAnsi="Verdana"/>
          <w:bCs/>
          <w:sz w:val="20"/>
          <w:szCs w:val="20"/>
        </w:rPr>
        <w:t>.</w:t>
      </w:r>
    </w:p>
    <w:p w14:paraId="487CFBFB" w14:textId="77777777" w:rsidR="0079424F" w:rsidRDefault="0079424F" w:rsidP="0079424F">
      <w:pPr>
        <w:pBdr>
          <w:top w:val="single" w:sz="4" w:space="1" w:color="auto"/>
          <w:left w:val="single" w:sz="4" w:space="4" w:color="auto"/>
          <w:bottom w:val="single" w:sz="4" w:space="1" w:color="auto"/>
          <w:right w:val="single" w:sz="4" w:space="4" w:color="auto"/>
        </w:pBdr>
        <w:rPr>
          <w:rFonts w:ascii="Verdana" w:hAnsi="Verdana"/>
          <w:bCs/>
          <w:sz w:val="20"/>
          <w:szCs w:val="20"/>
        </w:rPr>
      </w:pPr>
    </w:p>
    <w:p w14:paraId="16231E8C" w14:textId="394A687A" w:rsidR="00771BB2" w:rsidRDefault="0079424F" w:rsidP="00771BB2">
      <w:pPr>
        <w:pBdr>
          <w:top w:val="single" w:sz="4" w:space="1" w:color="auto"/>
          <w:left w:val="single" w:sz="4" w:space="4" w:color="auto"/>
          <w:bottom w:val="single" w:sz="4" w:space="1" w:color="auto"/>
          <w:right w:val="single" w:sz="4" w:space="4" w:color="auto"/>
        </w:pBdr>
        <w:rPr>
          <w:rFonts w:ascii="Verdana" w:hAnsi="Verdana"/>
          <w:bCs/>
          <w:sz w:val="20"/>
          <w:szCs w:val="20"/>
        </w:rPr>
      </w:pPr>
      <w:r>
        <w:rPr>
          <w:rFonts w:ascii="Verdana" w:hAnsi="Verdana"/>
          <w:bCs/>
          <w:sz w:val="20"/>
          <w:szCs w:val="20"/>
        </w:rPr>
        <w:t>Durante la didattica a distanza, le metodologie interattive introdotte si sono rivelate particolarmente efficaci nella formazione delle competenze richieste dal disputare, argomentare, riflettere,  confrontare, analizzare e questo soprattutto nel triennio.</w:t>
      </w:r>
    </w:p>
    <w:p w14:paraId="7696ED74" w14:textId="6A302F47" w:rsidR="0079424F" w:rsidRDefault="0079424F" w:rsidP="00771BB2">
      <w:pPr>
        <w:pBdr>
          <w:top w:val="single" w:sz="4" w:space="1" w:color="auto"/>
          <w:left w:val="single" w:sz="4" w:space="4" w:color="auto"/>
          <w:bottom w:val="single" w:sz="4" w:space="1" w:color="auto"/>
          <w:right w:val="single" w:sz="4" w:space="4" w:color="auto"/>
        </w:pBdr>
        <w:rPr>
          <w:rFonts w:ascii="Verdana" w:hAnsi="Verdana"/>
          <w:bCs/>
          <w:sz w:val="20"/>
          <w:szCs w:val="20"/>
        </w:rPr>
      </w:pPr>
      <w:r>
        <w:rPr>
          <w:rFonts w:ascii="Verdana" w:hAnsi="Verdana"/>
          <w:bCs/>
          <w:sz w:val="20"/>
          <w:szCs w:val="20"/>
        </w:rPr>
        <w:t xml:space="preserve"> </w:t>
      </w:r>
    </w:p>
    <w:p w14:paraId="52E3DF67" w14:textId="6573C5E0" w:rsidR="0079424F" w:rsidRDefault="0079424F" w:rsidP="00771BB2">
      <w:pPr>
        <w:pBdr>
          <w:top w:val="single" w:sz="4" w:space="1" w:color="auto"/>
          <w:left w:val="single" w:sz="4" w:space="4" w:color="auto"/>
          <w:bottom w:val="single" w:sz="4" w:space="1" w:color="auto"/>
          <w:right w:val="single" w:sz="4" w:space="4" w:color="auto"/>
        </w:pBdr>
        <w:rPr>
          <w:rFonts w:ascii="Verdana" w:hAnsi="Verdana"/>
          <w:bCs/>
          <w:sz w:val="20"/>
          <w:szCs w:val="20"/>
        </w:rPr>
      </w:pPr>
      <w:r>
        <w:rPr>
          <w:rFonts w:ascii="Verdana" w:hAnsi="Verdana"/>
          <w:bCs/>
          <w:sz w:val="20"/>
          <w:szCs w:val="20"/>
        </w:rPr>
        <w:t>OBIETTIVI CULTURALI</w:t>
      </w:r>
    </w:p>
    <w:p w14:paraId="257B0283" w14:textId="1B684542" w:rsidR="0079424F" w:rsidRDefault="0079424F" w:rsidP="00771BB2">
      <w:pPr>
        <w:pBdr>
          <w:top w:val="single" w:sz="4" w:space="1" w:color="auto"/>
          <w:left w:val="single" w:sz="4" w:space="4" w:color="auto"/>
          <w:bottom w:val="single" w:sz="4" w:space="1" w:color="auto"/>
          <w:right w:val="single" w:sz="4" w:space="4" w:color="auto"/>
        </w:pBdr>
        <w:rPr>
          <w:rFonts w:ascii="Verdana" w:hAnsi="Verdana"/>
          <w:bCs/>
          <w:sz w:val="20"/>
          <w:szCs w:val="20"/>
        </w:rPr>
      </w:pPr>
      <w:r>
        <w:rPr>
          <w:rFonts w:ascii="Verdana" w:hAnsi="Verdana"/>
          <w:bCs/>
          <w:sz w:val="20"/>
          <w:szCs w:val="20"/>
        </w:rPr>
        <w:t>La conoscenza della lingua e letteratura inglese in orario curricolare ha permesso di sviluppare conoscenze e riflessioni personali, senza mai risultare nozionistica.</w:t>
      </w:r>
    </w:p>
    <w:p w14:paraId="2A0FF451" w14:textId="2960C2FD" w:rsidR="00771BB2" w:rsidRDefault="0079424F" w:rsidP="00771BB2">
      <w:pPr>
        <w:pBdr>
          <w:top w:val="single" w:sz="4" w:space="1" w:color="auto"/>
          <w:left w:val="single" w:sz="4" w:space="4" w:color="auto"/>
          <w:bottom w:val="single" w:sz="4" w:space="1" w:color="auto"/>
          <w:right w:val="single" w:sz="4" w:space="4" w:color="auto"/>
        </w:pBdr>
        <w:rPr>
          <w:rFonts w:ascii="Verdana" w:hAnsi="Verdana"/>
          <w:bCs/>
          <w:sz w:val="20"/>
          <w:szCs w:val="20"/>
        </w:rPr>
      </w:pPr>
      <w:r>
        <w:rPr>
          <w:rFonts w:ascii="Verdana" w:hAnsi="Verdana"/>
          <w:bCs/>
          <w:sz w:val="20"/>
          <w:szCs w:val="20"/>
        </w:rPr>
        <w:t>Si è intrecciata con l’educazione civica:</w:t>
      </w:r>
    </w:p>
    <w:p w14:paraId="3CCF56E1" w14:textId="625F6029" w:rsidR="0079424F" w:rsidRPr="0079424F" w:rsidRDefault="0079424F" w:rsidP="0079424F">
      <w:pPr>
        <w:pBdr>
          <w:top w:val="single" w:sz="4" w:space="1" w:color="auto"/>
          <w:left w:val="single" w:sz="4" w:space="4" w:color="auto"/>
          <w:bottom w:val="single" w:sz="4" w:space="1" w:color="auto"/>
          <w:right w:val="single" w:sz="4" w:space="4" w:color="auto"/>
        </w:pBdr>
        <w:rPr>
          <w:rFonts w:ascii="Verdana" w:hAnsi="Verdana"/>
          <w:bCs/>
          <w:sz w:val="20"/>
          <w:szCs w:val="20"/>
        </w:rPr>
      </w:pPr>
      <w:r w:rsidRPr="0079424F">
        <w:rPr>
          <w:rFonts w:ascii="Verdana" w:hAnsi="Verdana"/>
          <w:bCs/>
          <w:sz w:val="20"/>
          <w:szCs w:val="20"/>
        </w:rPr>
        <w:t xml:space="preserve">BIENNIO: argomenti di Educazione Civica indicati dai singoli docenti </w:t>
      </w:r>
      <w:r>
        <w:rPr>
          <w:rFonts w:ascii="Verdana" w:hAnsi="Verdana"/>
          <w:bCs/>
          <w:sz w:val="20"/>
          <w:szCs w:val="20"/>
        </w:rPr>
        <w:t xml:space="preserve"> </w:t>
      </w:r>
      <w:r w:rsidRPr="0079424F">
        <w:rPr>
          <w:rFonts w:ascii="Verdana" w:hAnsi="Verdana"/>
          <w:bCs/>
          <w:sz w:val="20"/>
          <w:szCs w:val="20"/>
        </w:rPr>
        <w:t>nella propria programmazione di classe (ambiti: socio- politico, ambiente, digitale, costituzione, salute e patrimonio culturale).</w:t>
      </w:r>
    </w:p>
    <w:p w14:paraId="7944CA67" w14:textId="77777777" w:rsidR="0079424F" w:rsidRPr="0079424F" w:rsidRDefault="0079424F" w:rsidP="0079424F">
      <w:pPr>
        <w:pBdr>
          <w:top w:val="single" w:sz="4" w:space="1" w:color="auto"/>
          <w:left w:val="single" w:sz="4" w:space="4" w:color="auto"/>
          <w:bottom w:val="single" w:sz="4" w:space="1" w:color="auto"/>
          <w:right w:val="single" w:sz="4" w:space="4" w:color="auto"/>
        </w:pBdr>
        <w:rPr>
          <w:rFonts w:ascii="Verdana" w:hAnsi="Verdana"/>
          <w:bCs/>
          <w:sz w:val="20"/>
          <w:szCs w:val="20"/>
        </w:rPr>
      </w:pPr>
      <w:r w:rsidRPr="0079424F">
        <w:rPr>
          <w:rFonts w:ascii="Verdana" w:hAnsi="Verdana"/>
          <w:bCs/>
          <w:sz w:val="20"/>
          <w:szCs w:val="20"/>
        </w:rPr>
        <w:t>TERZE E QUARTE: argomenti di Educazione Civica sviluppati all’interno del programma di storia e letterature inglese trovando collegamenti, dove possibile, con le altre discipline.</w:t>
      </w:r>
    </w:p>
    <w:p w14:paraId="5F15DB5C" w14:textId="5EEBE842" w:rsidR="0079424F" w:rsidRPr="0079424F" w:rsidRDefault="0079424F" w:rsidP="0079424F">
      <w:pPr>
        <w:pBdr>
          <w:top w:val="single" w:sz="4" w:space="1" w:color="auto"/>
          <w:left w:val="single" w:sz="4" w:space="4" w:color="auto"/>
          <w:bottom w:val="single" w:sz="4" w:space="1" w:color="auto"/>
          <w:right w:val="single" w:sz="4" w:space="4" w:color="auto"/>
        </w:pBdr>
        <w:rPr>
          <w:rFonts w:ascii="Verdana" w:hAnsi="Verdana"/>
          <w:bCs/>
          <w:sz w:val="20"/>
          <w:szCs w:val="20"/>
        </w:rPr>
      </w:pPr>
      <w:r w:rsidRPr="0079424F">
        <w:rPr>
          <w:rFonts w:ascii="Verdana" w:hAnsi="Verdana"/>
          <w:bCs/>
          <w:sz w:val="20"/>
          <w:szCs w:val="20"/>
        </w:rPr>
        <w:t xml:space="preserve">QUINTE: i docenti </w:t>
      </w:r>
      <w:r>
        <w:rPr>
          <w:rFonts w:ascii="Verdana" w:hAnsi="Verdana"/>
          <w:bCs/>
          <w:sz w:val="20"/>
          <w:szCs w:val="20"/>
        </w:rPr>
        <w:t>hanno individuato</w:t>
      </w:r>
      <w:r w:rsidRPr="0079424F">
        <w:rPr>
          <w:rFonts w:ascii="Verdana" w:hAnsi="Verdana"/>
          <w:bCs/>
          <w:sz w:val="20"/>
          <w:szCs w:val="20"/>
        </w:rPr>
        <w:t xml:space="preserve"> uno o più tra i seguenti argomenti, sviluppandoli, ove possibile a partire dal programma di letteratura e collegandoli con le altre discipline:</w:t>
      </w:r>
    </w:p>
    <w:p w14:paraId="648D41B2" w14:textId="77777777" w:rsidR="0079424F" w:rsidRPr="0079424F" w:rsidRDefault="0079424F" w:rsidP="0079424F">
      <w:pPr>
        <w:pBdr>
          <w:top w:val="single" w:sz="4" w:space="1" w:color="auto"/>
          <w:left w:val="single" w:sz="4" w:space="4" w:color="auto"/>
          <w:bottom w:val="single" w:sz="4" w:space="1" w:color="auto"/>
          <w:right w:val="single" w:sz="4" w:space="4" w:color="auto"/>
        </w:pBdr>
        <w:rPr>
          <w:rFonts w:ascii="Verdana" w:hAnsi="Verdana"/>
          <w:bCs/>
          <w:sz w:val="20"/>
          <w:szCs w:val="20"/>
        </w:rPr>
      </w:pPr>
    </w:p>
    <w:p w14:paraId="1A1E2B60" w14:textId="77777777" w:rsidR="0079424F" w:rsidRPr="0079424F" w:rsidRDefault="0079424F" w:rsidP="0079424F">
      <w:pPr>
        <w:pBdr>
          <w:top w:val="single" w:sz="4" w:space="1" w:color="auto"/>
          <w:left w:val="single" w:sz="4" w:space="4" w:color="auto"/>
          <w:bottom w:val="single" w:sz="4" w:space="1" w:color="auto"/>
          <w:right w:val="single" w:sz="4" w:space="4" w:color="auto"/>
        </w:pBdr>
        <w:rPr>
          <w:rFonts w:ascii="Verdana" w:hAnsi="Verdana"/>
          <w:bCs/>
          <w:sz w:val="20"/>
          <w:szCs w:val="20"/>
        </w:rPr>
      </w:pPr>
      <w:r w:rsidRPr="0079424F">
        <w:rPr>
          <w:rFonts w:ascii="Verdana" w:hAnsi="Verdana"/>
          <w:bCs/>
          <w:sz w:val="20"/>
          <w:szCs w:val="20"/>
        </w:rPr>
        <w:t>-</w:t>
      </w:r>
      <w:r w:rsidRPr="0079424F">
        <w:rPr>
          <w:rFonts w:ascii="Verdana" w:hAnsi="Verdana"/>
          <w:bCs/>
          <w:sz w:val="20"/>
          <w:szCs w:val="20"/>
        </w:rPr>
        <w:tab/>
        <w:t>L’Ottocento vittoriano: inquinamento e conseguenze della rivoluzione industriale attraverso l’opera di Dickens</w:t>
      </w:r>
    </w:p>
    <w:p w14:paraId="1272AFF6" w14:textId="77777777" w:rsidR="0079424F" w:rsidRPr="0079424F" w:rsidRDefault="0079424F" w:rsidP="0079424F">
      <w:pPr>
        <w:pBdr>
          <w:top w:val="single" w:sz="4" w:space="1" w:color="auto"/>
          <w:left w:val="single" w:sz="4" w:space="4" w:color="auto"/>
          <w:bottom w:val="single" w:sz="4" w:space="1" w:color="auto"/>
          <w:right w:val="single" w:sz="4" w:space="4" w:color="auto"/>
        </w:pBdr>
        <w:rPr>
          <w:rFonts w:ascii="Verdana" w:hAnsi="Verdana"/>
          <w:bCs/>
          <w:sz w:val="20"/>
          <w:szCs w:val="20"/>
        </w:rPr>
      </w:pPr>
      <w:r w:rsidRPr="0079424F">
        <w:rPr>
          <w:rFonts w:ascii="Verdana" w:hAnsi="Verdana"/>
          <w:bCs/>
          <w:sz w:val="20"/>
          <w:szCs w:val="20"/>
        </w:rPr>
        <w:t>-</w:t>
      </w:r>
      <w:r w:rsidRPr="0079424F">
        <w:rPr>
          <w:rFonts w:ascii="Verdana" w:hAnsi="Verdana"/>
          <w:bCs/>
          <w:sz w:val="20"/>
          <w:szCs w:val="20"/>
        </w:rPr>
        <w:tab/>
        <w:t>Bellezza e verità nel patrimonio artistico di una nazione attraverso l’opera di Keats</w:t>
      </w:r>
    </w:p>
    <w:p w14:paraId="54D518AD" w14:textId="77777777" w:rsidR="0079424F" w:rsidRPr="0079424F" w:rsidRDefault="0079424F" w:rsidP="0079424F">
      <w:pPr>
        <w:pBdr>
          <w:top w:val="single" w:sz="4" w:space="1" w:color="auto"/>
          <w:left w:val="single" w:sz="4" w:space="4" w:color="auto"/>
          <w:bottom w:val="single" w:sz="4" w:space="1" w:color="auto"/>
          <w:right w:val="single" w:sz="4" w:space="4" w:color="auto"/>
        </w:pBdr>
        <w:rPr>
          <w:rFonts w:ascii="Verdana" w:hAnsi="Verdana"/>
          <w:bCs/>
          <w:sz w:val="20"/>
          <w:szCs w:val="20"/>
        </w:rPr>
      </w:pPr>
      <w:r w:rsidRPr="0079424F">
        <w:rPr>
          <w:rFonts w:ascii="Verdana" w:hAnsi="Verdana"/>
          <w:bCs/>
          <w:sz w:val="20"/>
          <w:szCs w:val="20"/>
        </w:rPr>
        <w:lastRenderedPageBreak/>
        <w:t>-</w:t>
      </w:r>
      <w:r w:rsidRPr="0079424F">
        <w:rPr>
          <w:rFonts w:ascii="Verdana" w:hAnsi="Verdana"/>
          <w:bCs/>
          <w:sz w:val="20"/>
          <w:szCs w:val="20"/>
        </w:rPr>
        <w:tab/>
        <w:t>Linguaggio come identità socio-culturale nella letteratura post-coloniale (</w:t>
      </w:r>
      <w:proofErr w:type="spellStart"/>
      <w:r w:rsidRPr="0079424F">
        <w:rPr>
          <w:rFonts w:ascii="Verdana" w:hAnsi="Verdana"/>
          <w:bCs/>
          <w:sz w:val="20"/>
          <w:szCs w:val="20"/>
        </w:rPr>
        <w:t>Walcott</w:t>
      </w:r>
      <w:proofErr w:type="spellEnd"/>
      <w:r w:rsidRPr="0079424F">
        <w:rPr>
          <w:rFonts w:ascii="Verdana" w:hAnsi="Verdana"/>
          <w:bCs/>
          <w:sz w:val="20"/>
          <w:szCs w:val="20"/>
        </w:rPr>
        <w:t xml:space="preserve">, </w:t>
      </w:r>
      <w:proofErr w:type="spellStart"/>
      <w:r w:rsidRPr="0079424F">
        <w:rPr>
          <w:rFonts w:ascii="Verdana" w:hAnsi="Verdana"/>
          <w:bCs/>
          <w:sz w:val="20"/>
          <w:szCs w:val="20"/>
        </w:rPr>
        <w:t>Nourbese</w:t>
      </w:r>
      <w:proofErr w:type="spellEnd"/>
      <w:r w:rsidRPr="0079424F">
        <w:rPr>
          <w:rFonts w:ascii="Verdana" w:hAnsi="Verdana"/>
          <w:bCs/>
          <w:sz w:val="20"/>
          <w:szCs w:val="20"/>
        </w:rPr>
        <w:t xml:space="preserve"> Philip, Rushdie)</w:t>
      </w:r>
    </w:p>
    <w:p w14:paraId="0E209A6A" w14:textId="77777777" w:rsidR="0079424F" w:rsidRPr="0079424F" w:rsidRDefault="0079424F" w:rsidP="0079424F">
      <w:pPr>
        <w:pBdr>
          <w:top w:val="single" w:sz="4" w:space="1" w:color="auto"/>
          <w:left w:val="single" w:sz="4" w:space="4" w:color="auto"/>
          <w:bottom w:val="single" w:sz="4" w:space="1" w:color="auto"/>
          <w:right w:val="single" w:sz="4" w:space="4" w:color="auto"/>
        </w:pBdr>
        <w:rPr>
          <w:rFonts w:ascii="Verdana" w:hAnsi="Verdana"/>
          <w:bCs/>
          <w:sz w:val="20"/>
          <w:szCs w:val="20"/>
        </w:rPr>
      </w:pPr>
      <w:r w:rsidRPr="0079424F">
        <w:rPr>
          <w:rFonts w:ascii="Verdana" w:hAnsi="Verdana"/>
          <w:bCs/>
          <w:sz w:val="20"/>
          <w:szCs w:val="20"/>
        </w:rPr>
        <w:t>-</w:t>
      </w:r>
      <w:r w:rsidRPr="0079424F">
        <w:rPr>
          <w:rFonts w:ascii="Verdana" w:hAnsi="Verdana"/>
          <w:bCs/>
          <w:sz w:val="20"/>
          <w:szCs w:val="20"/>
        </w:rPr>
        <w:tab/>
        <w:t xml:space="preserve">I diritti civili attraverso testi della letteratura inglese dell’Ottocento e del Novecento (eventuale collegamento con </w:t>
      </w:r>
      <w:proofErr w:type="spellStart"/>
      <w:r w:rsidRPr="0079424F">
        <w:rPr>
          <w:rFonts w:ascii="Verdana" w:hAnsi="Verdana"/>
          <w:bCs/>
          <w:sz w:val="20"/>
          <w:szCs w:val="20"/>
        </w:rPr>
        <w:t>Sustainable</w:t>
      </w:r>
      <w:proofErr w:type="spellEnd"/>
      <w:r w:rsidRPr="0079424F">
        <w:rPr>
          <w:rFonts w:ascii="Verdana" w:hAnsi="Verdana"/>
          <w:bCs/>
          <w:sz w:val="20"/>
          <w:szCs w:val="20"/>
        </w:rPr>
        <w:t xml:space="preserve"> </w:t>
      </w:r>
      <w:proofErr w:type="spellStart"/>
      <w:r w:rsidRPr="0079424F">
        <w:rPr>
          <w:rFonts w:ascii="Verdana" w:hAnsi="Verdana"/>
          <w:bCs/>
          <w:sz w:val="20"/>
          <w:szCs w:val="20"/>
        </w:rPr>
        <w:t>Develoment</w:t>
      </w:r>
      <w:proofErr w:type="spellEnd"/>
      <w:r w:rsidRPr="0079424F">
        <w:rPr>
          <w:rFonts w:ascii="Verdana" w:hAnsi="Verdana"/>
          <w:bCs/>
          <w:sz w:val="20"/>
          <w:szCs w:val="20"/>
        </w:rPr>
        <w:t xml:space="preserve"> </w:t>
      </w:r>
      <w:proofErr w:type="spellStart"/>
      <w:r w:rsidRPr="0079424F">
        <w:rPr>
          <w:rFonts w:ascii="Verdana" w:hAnsi="Verdana"/>
          <w:bCs/>
          <w:sz w:val="20"/>
          <w:szCs w:val="20"/>
        </w:rPr>
        <w:t>Goals</w:t>
      </w:r>
      <w:proofErr w:type="spellEnd"/>
      <w:r w:rsidRPr="0079424F">
        <w:rPr>
          <w:rFonts w:ascii="Verdana" w:hAnsi="Verdana"/>
          <w:bCs/>
          <w:sz w:val="20"/>
          <w:szCs w:val="20"/>
        </w:rPr>
        <w:t xml:space="preserve"> dell'ONU)</w:t>
      </w:r>
    </w:p>
    <w:p w14:paraId="13D087C3" w14:textId="77777777" w:rsidR="0079424F" w:rsidRPr="0079424F" w:rsidRDefault="0079424F" w:rsidP="0079424F">
      <w:pPr>
        <w:pBdr>
          <w:top w:val="single" w:sz="4" w:space="1" w:color="auto"/>
          <w:left w:val="single" w:sz="4" w:space="4" w:color="auto"/>
          <w:bottom w:val="single" w:sz="4" w:space="1" w:color="auto"/>
          <w:right w:val="single" w:sz="4" w:space="4" w:color="auto"/>
        </w:pBdr>
        <w:rPr>
          <w:rFonts w:ascii="Verdana" w:hAnsi="Verdana"/>
          <w:bCs/>
          <w:sz w:val="20"/>
          <w:szCs w:val="20"/>
        </w:rPr>
      </w:pPr>
      <w:r w:rsidRPr="0079424F">
        <w:rPr>
          <w:rFonts w:ascii="Verdana" w:hAnsi="Verdana"/>
          <w:bCs/>
          <w:sz w:val="20"/>
          <w:szCs w:val="20"/>
        </w:rPr>
        <w:t>-</w:t>
      </w:r>
      <w:r w:rsidRPr="0079424F">
        <w:rPr>
          <w:rFonts w:ascii="Verdana" w:hAnsi="Verdana"/>
          <w:bCs/>
          <w:sz w:val="20"/>
          <w:szCs w:val="20"/>
        </w:rPr>
        <w:tab/>
        <w:t xml:space="preserve">La proposta di riforma carceraria attraverso la lettura di un articolo giornalistico di Wilde </w:t>
      </w:r>
    </w:p>
    <w:p w14:paraId="41F5009B" w14:textId="77777777" w:rsidR="0079424F" w:rsidRPr="0079424F" w:rsidRDefault="0079424F" w:rsidP="0079424F">
      <w:pPr>
        <w:pBdr>
          <w:top w:val="single" w:sz="4" w:space="1" w:color="auto"/>
          <w:left w:val="single" w:sz="4" w:space="4" w:color="auto"/>
          <w:bottom w:val="single" w:sz="4" w:space="1" w:color="auto"/>
          <w:right w:val="single" w:sz="4" w:space="4" w:color="auto"/>
        </w:pBdr>
        <w:rPr>
          <w:rFonts w:ascii="Verdana" w:hAnsi="Verdana"/>
          <w:bCs/>
          <w:sz w:val="20"/>
          <w:szCs w:val="20"/>
        </w:rPr>
      </w:pPr>
      <w:r w:rsidRPr="0079424F">
        <w:rPr>
          <w:rFonts w:ascii="Verdana" w:hAnsi="Verdana"/>
          <w:bCs/>
          <w:sz w:val="20"/>
          <w:szCs w:val="20"/>
        </w:rPr>
        <w:t>-</w:t>
      </w:r>
      <w:r w:rsidRPr="0079424F">
        <w:rPr>
          <w:rFonts w:ascii="Verdana" w:hAnsi="Verdana"/>
          <w:bCs/>
          <w:sz w:val="20"/>
          <w:szCs w:val="20"/>
        </w:rPr>
        <w:tab/>
        <w:t>Linguaggio, propaganda  e manipolazione delle masse attraverso la letteratura distopica</w:t>
      </w:r>
    </w:p>
    <w:p w14:paraId="6F25200F" w14:textId="77777777" w:rsidR="0079424F" w:rsidRPr="0079424F" w:rsidRDefault="0079424F" w:rsidP="0079424F">
      <w:pPr>
        <w:pBdr>
          <w:top w:val="single" w:sz="4" w:space="1" w:color="auto"/>
          <w:left w:val="single" w:sz="4" w:space="4" w:color="auto"/>
          <w:bottom w:val="single" w:sz="4" w:space="1" w:color="auto"/>
          <w:right w:val="single" w:sz="4" w:space="4" w:color="auto"/>
        </w:pBdr>
        <w:rPr>
          <w:rFonts w:ascii="Verdana" w:hAnsi="Verdana"/>
          <w:bCs/>
          <w:sz w:val="20"/>
          <w:szCs w:val="20"/>
        </w:rPr>
      </w:pPr>
      <w:r w:rsidRPr="0079424F">
        <w:rPr>
          <w:rFonts w:ascii="Verdana" w:hAnsi="Verdana"/>
          <w:bCs/>
          <w:sz w:val="20"/>
          <w:szCs w:val="20"/>
        </w:rPr>
        <w:t>-</w:t>
      </w:r>
      <w:r w:rsidRPr="0079424F">
        <w:rPr>
          <w:rFonts w:ascii="Verdana" w:hAnsi="Verdana"/>
          <w:bCs/>
          <w:sz w:val="20"/>
          <w:szCs w:val="20"/>
        </w:rPr>
        <w:tab/>
        <w:t>Articolo del Corriere della Sera di Gramellini del 2019 “I nostri valori” e collegamenti  a Orwell</w:t>
      </w:r>
    </w:p>
    <w:p w14:paraId="7E4BD2E9" w14:textId="040CB7AD" w:rsidR="0079424F" w:rsidRDefault="0079424F" w:rsidP="0079424F">
      <w:pPr>
        <w:pBdr>
          <w:top w:val="single" w:sz="4" w:space="1" w:color="auto"/>
          <w:left w:val="single" w:sz="4" w:space="4" w:color="auto"/>
          <w:bottom w:val="single" w:sz="4" w:space="1" w:color="auto"/>
          <w:right w:val="single" w:sz="4" w:space="4" w:color="auto"/>
        </w:pBdr>
        <w:rPr>
          <w:rFonts w:ascii="Verdana" w:hAnsi="Verdana"/>
          <w:bCs/>
          <w:sz w:val="20"/>
          <w:szCs w:val="20"/>
        </w:rPr>
      </w:pPr>
      <w:r w:rsidRPr="0079424F">
        <w:rPr>
          <w:rFonts w:ascii="Verdana" w:hAnsi="Verdana"/>
          <w:bCs/>
          <w:sz w:val="20"/>
          <w:szCs w:val="20"/>
        </w:rPr>
        <w:t>-</w:t>
      </w:r>
      <w:r w:rsidRPr="0079424F">
        <w:rPr>
          <w:rFonts w:ascii="Verdana" w:hAnsi="Verdana"/>
          <w:bCs/>
          <w:sz w:val="20"/>
          <w:szCs w:val="20"/>
        </w:rPr>
        <w:tab/>
        <w:t>Articolo del Corriere della Sera “La Questione Irlandese e la Brexit”</w:t>
      </w:r>
    </w:p>
    <w:p w14:paraId="76EF24C3" w14:textId="57C21D53" w:rsidR="00260E17" w:rsidRDefault="00260E17" w:rsidP="0079424F">
      <w:pPr>
        <w:pBdr>
          <w:top w:val="single" w:sz="4" w:space="1" w:color="auto"/>
          <w:left w:val="single" w:sz="4" w:space="4" w:color="auto"/>
          <w:bottom w:val="single" w:sz="4" w:space="1" w:color="auto"/>
          <w:right w:val="single" w:sz="4" w:space="4" w:color="auto"/>
        </w:pBdr>
        <w:rPr>
          <w:rFonts w:ascii="Verdana" w:hAnsi="Verdana"/>
          <w:bCs/>
          <w:sz w:val="20"/>
          <w:szCs w:val="20"/>
        </w:rPr>
      </w:pPr>
      <w:r>
        <w:rPr>
          <w:rFonts w:ascii="Verdana" w:hAnsi="Verdana"/>
          <w:bCs/>
          <w:sz w:val="20"/>
          <w:szCs w:val="20"/>
        </w:rPr>
        <w:t>Al termine dell’anno scolastico, questi obiettivi sono stati raggiunti</w:t>
      </w:r>
      <w:r w:rsidR="00093527">
        <w:rPr>
          <w:rFonts w:ascii="Verdana" w:hAnsi="Verdana"/>
          <w:bCs/>
          <w:sz w:val="20"/>
          <w:szCs w:val="20"/>
        </w:rPr>
        <w:t xml:space="preserve"> anche con la didattica a distanza.</w:t>
      </w:r>
    </w:p>
    <w:p w14:paraId="208D0018" w14:textId="5C495A94" w:rsidR="0079424F" w:rsidRDefault="0079424F" w:rsidP="0079424F">
      <w:pPr>
        <w:pBdr>
          <w:top w:val="single" w:sz="4" w:space="1" w:color="auto"/>
          <w:left w:val="single" w:sz="4" w:space="4" w:color="auto"/>
          <w:bottom w:val="single" w:sz="4" w:space="1" w:color="auto"/>
          <w:right w:val="single" w:sz="4" w:space="4" w:color="auto"/>
        </w:pBdr>
        <w:rPr>
          <w:rFonts w:ascii="Verdana" w:hAnsi="Verdana"/>
          <w:bCs/>
          <w:sz w:val="20"/>
          <w:szCs w:val="20"/>
        </w:rPr>
      </w:pPr>
    </w:p>
    <w:p w14:paraId="0524D302" w14:textId="19B7CD85" w:rsidR="0079424F" w:rsidRDefault="0079424F" w:rsidP="0079424F">
      <w:pPr>
        <w:pBdr>
          <w:top w:val="single" w:sz="4" w:space="1" w:color="auto"/>
          <w:left w:val="single" w:sz="4" w:space="4" w:color="auto"/>
          <w:bottom w:val="single" w:sz="4" w:space="1" w:color="auto"/>
          <w:right w:val="single" w:sz="4" w:space="4" w:color="auto"/>
        </w:pBdr>
        <w:rPr>
          <w:rFonts w:ascii="Verdana" w:hAnsi="Verdana"/>
          <w:bCs/>
          <w:sz w:val="20"/>
          <w:szCs w:val="20"/>
        </w:rPr>
      </w:pPr>
      <w:r>
        <w:rPr>
          <w:rFonts w:ascii="Verdana" w:hAnsi="Verdana"/>
          <w:bCs/>
          <w:sz w:val="20"/>
          <w:szCs w:val="20"/>
        </w:rPr>
        <w:t>OBIETTIVI SOCIALI</w:t>
      </w:r>
    </w:p>
    <w:p w14:paraId="3B541DF1" w14:textId="4BDF84B6" w:rsidR="0079424F" w:rsidRDefault="0079424F" w:rsidP="0079424F">
      <w:pPr>
        <w:pBdr>
          <w:top w:val="single" w:sz="4" w:space="1" w:color="auto"/>
          <w:left w:val="single" w:sz="4" w:space="4" w:color="auto"/>
          <w:bottom w:val="single" w:sz="4" w:space="1" w:color="auto"/>
          <w:right w:val="single" w:sz="4" w:space="4" w:color="auto"/>
        </w:pBdr>
        <w:rPr>
          <w:rFonts w:ascii="Verdana" w:hAnsi="Verdana"/>
          <w:bCs/>
          <w:sz w:val="20"/>
          <w:szCs w:val="20"/>
        </w:rPr>
      </w:pPr>
      <w:r>
        <w:rPr>
          <w:rFonts w:ascii="Verdana" w:hAnsi="Verdana"/>
          <w:bCs/>
          <w:sz w:val="20"/>
          <w:szCs w:val="20"/>
        </w:rPr>
        <w:t>Lo studio delle lingue facoltative pomeridiane (inglese, francese,  tedesco, spagnolo, cinese) è sempre contestualizzato</w:t>
      </w:r>
      <w:r w:rsidR="00260E17">
        <w:rPr>
          <w:rFonts w:ascii="Verdana" w:hAnsi="Verdana"/>
          <w:bCs/>
          <w:sz w:val="20"/>
          <w:szCs w:val="20"/>
        </w:rPr>
        <w:t xml:space="preserve"> e parte dai contesti di vita quotidiana e dalla conoscenza della società che parla quella lingua come lingua prevalente.</w:t>
      </w:r>
    </w:p>
    <w:p w14:paraId="4C698DC8" w14:textId="7A88C379" w:rsidR="00260E17" w:rsidRDefault="00260E17" w:rsidP="0079424F">
      <w:pPr>
        <w:pBdr>
          <w:top w:val="single" w:sz="4" w:space="1" w:color="auto"/>
          <w:left w:val="single" w:sz="4" w:space="4" w:color="auto"/>
          <w:bottom w:val="single" w:sz="4" w:space="1" w:color="auto"/>
          <w:right w:val="single" w:sz="4" w:space="4" w:color="auto"/>
        </w:pBdr>
        <w:rPr>
          <w:rFonts w:ascii="Verdana" w:hAnsi="Verdana"/>
          <w:bCs/>
          <w:sz w:val="20"/>
          <w:szCs w:val="20"/>
        </w:rPr>
      </w:pPr>
      <w:r>
        <w:rPr>
          <w:rFonts w:ascii="Verdana" w:hAnsi="Verdana"/>
          <w:bCs/>
          <w:sz w:val="20"/>
          <w:szCs w:val="20"/>
        </w:rPr>
        <w:t xml:space="preserve">Tale aspetto, presente comunque anche nell’orario curricolare, permette a tutti gli studenti di comprendere e in parte relativizzare alcuni paradigmi sociali, riconoscendone la matrice </w:t>
      </w:r>
      <w:r w:rsidR="006418DB">
        <w:rPr>
          <w:rFonts w:ascii="Verdana" w:hAnsi="Verdana"/>
          <w:bCs/>
          <w:sz w:val="20"/>
          <w:szCs w:val="20"/>
        </w:rPr>
        <w:t xml:space="preserve">etnologica e </w:t>
      </w:r>
      <w:r>
        <w:rPr>
          <w:rFonts w:ascii="Verdana" w:hAnsi="Verdana"/>
          <w:bCs/>
          <w:sz w:val="20"/>
          <w:szCs w:val="20"/>
        </w:rPr>
        <w:t xml:space="preserve">culturale. Attraverso questa modalità, che è divenuta molto più pregna di senso e efficacia attraverso l’uso di filmati, siti, telegiornali, ecc. delle nazioni francofone, o germanofone, ecc. ha </w:t>
      </w:r>
      <w:r w:rsidR="001C7CEB">
        <w:rPr>
          <w:rFonts w:ascii="Verdana" w:hAnsi="Verdana"/>
          <w:bCs/>
          <w:sz w:val="20"/>
          <w:szCs w:val="20"/>
        </w:rPr>
        <w:t xml:space="preserve">favorito lo sviluppo di </w:t>
      </w:r>
      <w:r>
        <w:rPr>
          <w:rFonts w:ascii="Verdana" w:hAnsi="Verdana"/>
          <w:bCs/>
          <w:sz w:val="20"/>
          <w:szCs w:val="20"/>
        </w:rPr>
        <w:t>una nuova e più consapevole lettura della propria stessa cultura e civiltà italiana</w:t>
      </w:r>
      <w:r w:rsidR="00D62BE3">
        <w:rPr>
          <w:rFonts w:ascii="Verdana" w:hAnsi="Verdana"/>
          <w:bCs/>
          <w:sz w:val="20"/>
          <w:szCs w:val="20"/>
        </w:rPr>
        <w:t xml:space="preserve"> da parte degli studenti.</w:t>
      </w:r>
    </w:p>
    <w:p w14:paraId="1E3049AF" w14:textId="29855276" w:rsidR="00260E17" w:rsidRDefault="00260E17" w:rsidP="0079424F">
      <w:pPr>
        <w:pBdr>
          <w:top w:val="single" w:sz="4" w:space="1" w:color="auto"/>
          <w:left w:val="single" w:sz="4" w:space="4" w:color="auto"/>
          <w:bottom w:val="single" w:sz="4" w:space="1" w:color="auto"/>
          <w:right w:val="single" w:sz="4" w:space="4" w:color="auto"/>
        </w:pBdr>
        <w:rPr>
          <w:rFonts w:ascii="Verdana" w:hAnsi="Verdana"/>
          <w:bCs/>
          <w:sz w:val="20"/>
          <w:szCs w:val="20"/>
        </w:rPr>
      </w:pPr>
      <w:r>
        <w:rPr>
          <w:rFonts w:ascii="Verdana" w:hAnsi="Verdana"/>
          <w:bCs/>
          <w:sz w:val="20"/>
          <w:szCs w:val="20"/>
        </w:rPr>
        <w:t>La produzione di percorsi e unità didattiche “CLIL” per chi all’estero sta studiando la lingua italiana o la collaborazione per far conoscere alcuni aspetti della nostra nazione, in funzione di un rilancio culturale prima che turistico, per esempio verso la Svizzera, ha coinvolto studenti e docenti in un comune processo di lettura e restituzione della propria identità nazionale.</w:t>
      </w:r>
    </w:p>
    <w:p w14:paraId="7AB94FC8" w14:textId="2E155939" w:rsidR="00260E17" w:rsidRDefault="00260E17" w:rsidP="0079424F">
      <w:pPr>
        <w:pBdr>
          <w:top w:val="single" w:sz="4" w:space="1" w:color="auto"/>
          <w:left w:val="single" w:sz="4" w:space="4" w:color="auto"/>
          <w:bottom w:val="single" w:sz="4" w:space="1" w:color="auto"/>
          <w:right w:val="single" w:sz="4" w:space="4" w:color="auto"/>
        </w:pBdr>
        <w:rPr>
          <w:rFonts w:ascii="Verdana" w:hAnsi="Verdana"/>
          <w:bCs/>
          <w:sz w:val="20"/>
          <w:szCs w:val="20"/>
        </w:rPr>
      </w:pPr>
      <w:r>
        <w:rPr>
          <w:rFonts w:ascii="Verdana" w:hAnsi="Verdana"/>
          <w:bCs/>
          <w:sz w:val="20"/>
          <w:szCs w:val="20"/>
        </w:rPr>
        <w:t>Questi obiettivi sono stati completamente raggiunti.</w:t>
      </w:r>
    </w:p>
    <w:p w14:paraId="682D53FB" w14:textId="77777777" w:rsidR="0079424F" w:rsidRPr="0079424F" w:rsidRDefault="0079424F" w:rsidP="0079424F">
      <w:pPr>
        <w:pBdr>
          <w:top w:val="single" w:sz="4" w:space="1" w:color="auto"/>
          <w:left w:val="single" w:sz="4" w:space="4" w:color="auto"/>
          <w:bottom w:val="single" w:sz="4" w:space="1" w:color="auto"/>
          <w:right w:val="single" w:sz="4" w:space="4" w:color="auto"/>
        </w:pBdr>
        <w:rPr>
          <w:rFonts w:ascii="Verdana" w:hAnsi="Verdana"/>
          <w:bCs/>
          <w:sz w:val="20"/>
          <w:szCs w:val="20"/>
        </w:rPr>
      </w:pPr>
    </w:p>
    <w:p w14:paraId="3DE73167" w14:textId="2D56CDEB" w:rsidR="0079424F" w:rsidRDefault="00AB6772" w:rsidP="0079424F">
      <w:pPr>
        <w:pBdr>
          <w:top w:val="single" w:sz="4" w:space="1" w:color="auto"/>
          <w:left w:val="single" w:sz="4" w:space="4" w:color="auto"/>
          <w:bottom w:val="single" w:sz="4" w:space="1" w:color="auto"/>
          <w:right w:val="single" w:sz="4" w:space="4" w:color="auto"/>
        </w:pBdr>
        <w:rPr>
          <w:rFonts w:ascii="Verdana" w:hAnsi="Verdana"/>
          <w:bCs/>
          <w:sz w:val="20"/>
          <w:szCs w:val="20"/>
        </w:rPr>
      </w:pPr>
      <w:r>
        <w:rPr>
          <w:rFonts w:ascii="Verdana" w:hAnsi="Verdana"/>
          <w:bCs/>
          <w:sz w:val="20"/>
          <w:szCs w:val="20"/>
        </w:rPr>
        <w:t>OBIETTIVI PROFESSIONALI</w:t>
      </w:r>
    </w:p>
    <w:p w14:paraId="76267826" w14:textId="5BF84664" w:rsidR="00AB6772" w:rsidRDefault="00D37B8F" w:rsidP="0079424F">
      <w:pPr>
        <w:pBdr>
          <w:top w:val="single" w:sz="4" w:space="1" w:color="auto"/>
          <w:left w:val="single" w:sz="4" w:space="4" w:color="auto"/>
          <w:bottom w:val="single" w:sz="4" w:space="1" w:color="auto"/>
          <w:right w:val="single" w:sz="4" w:space="4" w:color="auto"/>
        </w:pBdr>
        <w:rPr>
          <w:rFonts w:ascii="Verdana" w:hAnsi="Verdana"/>
          <w:bCs/>
          <w:sz w:val="20"/>
          <w:szCs w:val="20"/>
        </w:rPr>
      </w:pPr>
      <w:r>
        <w:rPr>
          <w:rFonts w:ascii="Verdana" w:hAnsi="Verdana"/>
          <w:bCs/>
          <w:sz w:val="20"/>
          <w:szCs w:val="20"/>
        </w:rPr>
        <w:t xml:space="preserve">Il gruppo di lavoro di docenti di lingue </w:t>
      </w:r>
      <w:r w:rsidRPr="00577477">
        <w:rPr>
          <w:rFonts w:ascii="Verdana" w:hAnsi="Verdana"/>
          <w:b/>
          <w:sz w:val="20"/>
          <w:szCs w:val="20"/>
        </w:rPr>
        <w:t xml:space="preserve">“Tools e </w:t>
      </w:r>
      <w:proofErr w:type="spellStart"/>
      <w:r w:rsidRPr="00577477">
        <w:rPr>
          <w:rFonts w:ascii="Verdana" w:hAnsi="Verdana"/>
          <w:b/>
          <w:sz w:val="20"/>
          <w:szCs w:val="20"/>
        </w:rPr>
        <w:t>webtools</w:t>
      </w:r>
      <w:proofErr w:type="spellEnd"/>
      <w:r w:rsidRPr="00577477">
        <w:rPr>
          <w:rFonts w:ascii="Verdana" w:hAnsi="Verdana"/>
          <w:b/>
          <w:sz w:val="20"/>
          <w:szCs w:val="20"/>
        </w:rPr>
        <w:t xml:space="preserve"> per la didattica”</w:t>
      </w:r>
      <w:r>
        <w:rPr>
          <w:rFonts w:ascii="Verdana" w:hAnsi="Verdana"/>
          <w:bCs/>
          <w:sz w:val="20"/>
          <w:szCs w:val="20"/>
        </w:rPr>
        <w:t xml:space="preserve"> ha svolto </w:t>
      </w:r>
      <w:r w:rsidR="00B72D45">
        <w:rPr>
          <w:rFonts w:ascii="Verdana" w:hAnsi="Verdana"/>
          <w:bCs/>
          <w:sz w:val="20"/>
          <w:szCs w:val="20"/>
        </w:rPr>
        <w:t>molteplici</w:t>
      </w:r>
      <w:r>
        <w:rPr>
          <w:rFonts w:ascii="Verdana" w:hAnsi="Verdana"/>
          <w:bCs/>
          <w:sz w:val="20"/>
          <w:szCs w:val="20"/>
        </w:rPr>
        <w:t xml:space="preserve"> attività</w:t>
      </w:r>
      <w:r w:rsidR="00543D52">
        <w:rPr>
          <w:rFonts w:ascii="Verdana" w:hAnsi="Verdana"/>
          <w:bCs/>
          <w:sz w:val="20"/>
          <w:szCs w:val="20"/>
        </w:rPr>
        <w:t>, con il coinvolgimento di tutte la comunità scolastica.</w:t>
      </w:r>
    </w:p>
    <w:p w14:paraId="65AAB704" w14:textId="5168B91A" w:rsidR="00543D52" w:rsidRDefault="00B72D45" w:rsidP="0079424F">
      <w:pPr>
        <w:pBdr>
          <w:top w:val="single" w:sz="4" w:space="1" w:color="auto"/>
          <w:left w:val="single" w:sz="4" w:space="4" w:color="auto"/>
          <w:bottom w:val="single" w:sz="4" w:space="1" w:color="auto"/>
          <w:right w:val="single" w:sz="4" w:space="4" w:color="auto"/>
        </w:pBdr>
        <w:rPr>
          <w:rFonts w:ascii="Verdana" w:hAnsi="Verdana"/>
          <w:bCs/>
          <w:sz w:val="20"/>
          <w:szCs w:val="20"/>
        </w:rPr>
      </w:pPr>
      <w:r>
        <w:rPr>
          <w:rFonts w:ascii="Verdana" w:hAnsi="Verdana"/>
          <w:bCs/>
          <w:sz w:val="20"/>
          <w:szCs w:val="20"/>
        </w:rPr>
        <w:t>A</w:t>
      </w:r>
      <w:r w:rsidR="00543D52" w:rsidRPr="00543D52">
        <w:rPr>
          <w:rFonts w:ascii="Verdana" w:hAnsi="Verdana"/>
          <w:bCs/>
          <w:sz w:val="20"/>
          <w:szCs w:val="20"/>
        </w:rPr>
        <w:t>lcune classi sono state coinvolte nel collaudare l'efficacia di app specifiche per la didattica, di risorse sul web, di strumenti di verifica interattivi. Si ritiene che questo percorso possa proseguire con interesse e ricadute didattiche concrete anche nel prossimo anno scolastico.</w:t>
      </w:r>
    </w:p>
    <w:p w14:paraId="7BFF45AB" w14:textId="35FFF506" w:rsidR="00D37B8F" w:rsidRPr="00543D52" w:rsidRDefault="00D37B8F" w:rsidP="00543D52">
      <w:pPr>
        <w:pBdr>
          <w:top w:val="single" w:sz="4" w:space="1" w:color="auto"/>
          <w:left w:val="single" w:sz="4" w:space="4" w:color="auto"/>
          <w:bottom w:val="single" w:sz="4" w:space="1" w:color="auto"/>
          <w:right w:val="single" w:sz="4" w:space="4" w:color="auto"/>
        </w:pBdr>
        <w:jc w:val="both"/>
        <w:rPr>
          <w:rFonts w:ascii="Verdana" w:hAnsi="Verdana"/>
          <w:bCs/>
          <w:sz w:val="20"/>
          <w:szCs w:val="20"/>
        </w:rPr>
      </w:pPr>
      <w:r w:rsidRPr="00543D52">
        <w:rPr>
          <w:rFonts w:ascii="Verdana" w:hAnsi="Verdana"/>
          <w:bCs/>
          <w:sz w:val="20"/>
          <w:szCs w:val="20"/>
        </w:rPr>
        <w:t xml:space="preserve">Alcune unità didattiche prodotte dal gruppo di progetto sono state utilizzate dalle classi durante questo periodo di sospensione dell'attività didattica, come lezioni asincrone. In prospettiva, dovranno essere sempre coinvolti gli studenti con la finalità di fornire un feedback in relazione all'efficacia di quanto proposto. Inoltre, </w:t>
      </w:r>
      <w:r w:rsidR="00B954F0">
        <w:rPr>
          <w:rFonts w:ascii="Verdana" w:hAnsi="Verdana"/>
          <w:bCs/>
          <w:sz w:val="20"/>
          <w:szCs w:val="20"/>
        </w:rPr>
        <w:t>l</w:t>
      </w:r>
      <w:r w:rsidRPr="00543D52">
        <w:rPr>
          <w:rFonts w:ascii="Verdana" w:hAnsi="Verdana"/>
          <w:bCs/>
          <w:sz w:val="20"/>
          <w:szCs w:val="20"/>
        </w:rPr>
        <w:t xml:space="preserve">a raccolta di informazioni e strumenti per la didattica ha raggiunto un buon livello di varietà e qualità. Inizialmente, l'attività del gruppo di docenti si è concentrata sulla produzione di unità didattiche che applicavano le metodologie apprese durante il corso realizzato in collaborazione con ETI, un'agenzia formativa accreditata a livello europeo con sede a Malta. Le professoresse Tagliabue e Ventura </w:t>
      </w:r>
      <w:r w:rsidR="00B72D45">
        <w:rPr>
          <w:rFonts w:ascii="Verdana" w:hAnsi="Verdana"/>
          <w:bCs/>
          <w:sz w:val="20"/>
          <w:szCs w:val="20"/>
        </w:rPr>
        <w:t xml:space="preserve">(referente anche per il presente progetto che si candida al Label) </w:t>
      </w:r>
      <w:r w:rsidRPr="00543D52">
        <w:rPr>
          <w:rFonts w:ascii="Verdana" w:hAnsi="Verdana"/>
          <w:bCs/>
          <w:sz w:val="20"/>
          <w:szCs w:val="20"/>
        </w:rPr>
        <w:t xml:space="preserve">si sono incontrate con cadenza settimanale per sostenere il lavoro dei colleghi, per risolvere problemi tecnici di accesso alla piattaforma europea </w:t>
      </w:r>
      <w:proofErr w:type="spellStart"/>
      <w:r w:rsidRPr="00543D52">
        <w:rPr>
          <w:rFonts w:ascii="Verdana" w:hAnsi="Verdana"/>
          <w:bCs/>
          <w:sz w:val="20"/>
          <w:szCs w:val="20"/>
        </w:rPr>
        <w:t>Multidict</w:t>
      </w:r>
      <w:proofErr w:type="spellEnd"/>
      <w:r w:rsidRPr="00543D52">
        <w:rPr>
          <w:rFonts w:ascii="Verdana" w:hAnsi="Verdana"/>
          <w:bCs/>
          <w:sz w:val="20"/>
          <w:szCs w:val="20"/>
        </w:rPr>
        <w:t xml:space="preserve"> o per revisionare le unità didattiche in corso di produzione, sotto il profilo dell'interattività e dell'attribuzione del livello linguistico. Contestualmente, è stato chiesto ai docenti del gruppo, in relazione alla loro disciplina, di </w:t>
      </w:r>
      <w:r w:rsidRPr="00543D52">
        <w:rPr>
          <w:rFonts w:ascii="Verdana" w:hAnsi="Verdana"/>
          <w:bCs/>
          <w:sz w:val="20"/>
          <w:szCs w:val="20"/>
        </w:rPr>
        <w:lastRenderedPageBreak/>
        <w:t xml:space="preserve">esprimere un parere in merito a risorse online o app dedicate alla didattica, coinvolgendo in tale operazione gli studenti. Durante la didattica a distanza, alcune unità sono state utilizzate come lezioni sincrone ed è proseguita la condivisione e la sperimentazione di strumenti innovativi. Si ritiene, in considerazione del fatto che anche l'anno prossimo non si inizierà con le attività didattiche ordinarie, che il progetto possa proseguire, con gli stessi o altri componenti, focalizzando altri aspetti metodologici e digitali legati alla didattica integrata (a distanza, mista). </w:t>
      </w:r>
    </w:p>
    <w:p w14:paraId="5AA8A749" w14:textId="279B0CEA" w:rsidR="00D37B8F" w:rsidRPr="0079424F" w:rsidRDefault="00D37B8F" w:rsidP="00543D52">
      <w:pPr>
        <w:pBdr>
          <w:top w:val="single" w:sz="4" w:space="1" w:color="auto"/>
          <w:left w:val="single" w:sz="4" w:space="4" w:color="auto"/>
          <w:bottom w:val="single" w:sz="4" w:space="1" w:color="auto"/>
          <w:right w:val="single" w:sz="4" w:space="4" w:color="auto"/>
        </w:pBdr>
        <w:jc w:val="both"/>
        <w:rPr>
          <w:rFonts w:ascii="Verdana" w:hAnsi="Verdana"/>
          <w:bCs/>
          <w:sz w:val="20"/>
          <w:szCs w:val="20"/>
        </w:rPr>
      </w:pPr>
      <w:r w:rsidRPr="00543D52">
        <w:rPr>
          <w:rFonts w:ascii="Verdana" w:hAnsi="Verdana"/>
          <w:bCs/>
          <w:sz w:val="20"/>
          <w:szCs w:val="20"/>
        </w:rPr>
        <w:t>Il Progetto  è stato utile al 100% per raggiungere gli obiettivi che erano stati prefissati.</w:t>
      </w:r>
    </w:p>
    <w:p w14:paraId="695F0087" w14:textId="77777777" w:rsidR="0079424F" w:rsidRPr="0079424F" w:rsidRDefault="0079424F" w:rsidP="00543D52">
      <w:pPr>
        <w:pBdr>
          <w:top w:val="single" w:sz="4" w:space="1" w:color="auto"/>
          <w:left w:val="single" w:sz="4" w:space="4" w:color="auto"/>
          <w:bottom w:val="single" w:sz="4" w:space="1" w:color="auto"/>
          <w:right w:val="single" w:sz="4" w:space="4" w:color="auto"/>
        </w:pBdr>
        <w:jc w:val="both"/>
        <w:rPr>
          <w:rFonts w:ascii="Verdana" w:hAnsi="Verdana"/>
          <w:bCs/>
          <w:sz w:val="20"/>
          <w:szCs w:val="20"/>
        </w:rPr>
      </w:pPr>
    </w:p>
    <w:p w14:paraId="7CA41926" w14:textId="31420307" w:rsidR="0079424F" w:rsidRDefault="006271CA" w:rsidP="00543D52">
      <w:pPr>
        <w:pBdr>
          <w:top w:val="single" w:sz="4" w:space="1" w:color="auto"/>
          <w:left w:val="single" w:sz="4" w:space="4" w:color="auto"/>
          <w:bottom w:val="single" w:sz="4" w:space="1" w:color="auto"/>
          <w:right w:val="single" w:sz="4" w:space="4" w:color="auto"/>
        </w:pBdr>
        <w:jc w:val="both"/>
      </w:pPr>
      <w:r>
        <w:rPr>
          <w:rFonts w:ascii="Verdana" w:hAnsi="Verdana"/>
          <w:bCs/>
          <w:sz w:val="20"/>
          <w:szCs w:val="20"/>
        </w:rPr>
        <w:t xml:space="preserve">Il </w:t>
      </w:r>
      <w:r w:rsidRPr="00577477">
        <w:rPr>
          <w:rFonts w:ascii="Verdana" w:hAnsi="Verdana"/>
          <w:b/>
          <w:sz w:val="20"/>
          <w:szCs w:val="20"/>
        </w:rPr>
        <w:t>percorso di Italiano L2,</w:t>
      </w:r>
      <w:r>
        <w:rPr>
          <w:rFonts w:ascii="Verdana" w:hAnsi="Verdana"/>
          <w:bCs/>
          <w:sz w:val="20"/>
          <w:szCs w:val="20"/>
        </w:rPr>
        <w:t xml:space="preserve"> ha facilitato l’</w:t>
      </w:r>
      <w:r w:rsidRPr="006271CA">
        <w:rPr>
          <w:rFonts w:ascii="Verdana" w:hAnsi="Verdana"/>
          <w:bCs/>
          <w:sz w:val="20"/>
          <w:szCs w:val="20"/>
        </w:rPr>
        <w:t>inserimento di un gruppo di studenti inseriti in gruppi famigliari dove la lingua madre non è la lingua italiana e si è individuato un possibile svantaggio cultural</w:t>
      </w:r>
      <w:r>
        <w:rPr>
          <w:rFonts w:ascii="Verdana" w:hAnsi="Verdana"/>
          <w:bCs/>
          <w:sz w:val="20"/>
          <w:szCs w:val="20"/>
        </w:rPr>
        <w:t>e, ma nel confronto costante con i docenti di italiano ha permesso di far comprendere meglio al Dipartimento di Lettere quali fossero i bisogni e le strategie per la c</w:t>
      </w:r>
      <w:r w:rsidRPr="006271CA">
        <w:rPr>
          <w:rFonts w:ascii="Verdana" w:hAnsi="Verdana"/>
          <w:bCs/>
          <w:sz w:val="20"/>
          <w:szCs w:val="20"/>
        </w:rPr>
        <w:t>ompensazione di uno svantaggio linguistico</w:t>
      </w:r>
      <w:r>
        <w:rPr>
          <w:rFonts w:ascii="Verdana" w:hAnsi="Verdana"/>
          <w:bCs/>
          <w:sz w:val="20"/>
          <w:szCs w:val="20"/>
        </w:rPr>
        <w:t>,</w:t>
      </w:r>
      <w:r w:rsidRPr="006271CA">
        <w:rPr>
          <w:rFonts w:ascii="Verdana" w:hAnsi="Verdana"/>
          <w:bCs/>
          <w:sz w:val="20"/>
          <w:szCs w:val="20"/>
        </w:rPr>
        <w:t xml:space="preserve"> </w:t>
      </w:r>
      <w:r>
        <w:rPr>
          <w:rFonts w:ascii="Verdana" w:hAnsi="Verdana"/>
          <w:bCs/>
          <w:sz w:val="20"/>
          <w:szCs w:val="20"/>
        </w:rPr>
        <w:t xml:space="preserve">per la </w:t>
      </w:r>
      <w:r w:rsidRPr="006271CA">
        <w:rPr>
          <w:rFonts w:ascii="Verdana" w:hAnsi="Verdana"/>
          <w:bCs/>
          <w:sz w:val="20"/>
          <w:szCs w:val="20"/>
        </w:rPr>
        <w:t>promozione di strategie per l'inclusività</w:t>
      </w:r>
      <w:r>
        <w:rPr>
          <w:rFonts w:ascii="Verdana" w:hAnsi="Verdana"/>
          <w:bCs/>
          <w:sz w:val="20"/>
          <w:szCs w:val="20"/>
        </w:rPr>
        <w:t xml:space="preserve">, per il </w:t>
      </w:r>
      <w:r w:rsidRPr="006271CA">
        <w:rPr>
          <w:rFonts w:ascii="Verdana" w:hAnsi="Verdana"/>
          <w:bCs/>
          <w:sz w:val="20"/>
          <w:szCs w:val="20"/>
        </w:rPr>
        <w:t>rinforzo nella conoscenza dell'</w:t>
      </w:r>
      <w:proofErr w:type="spellStart"/>
      <w:r w:rsidRPr="006271CA">
        <w:rPr>
          <w:rFonts w:ascii="Verdana" w:hAnsi="Verdana"/>
          <w:bCs/>
          <w:sz w:val="20"/>
          <w:szCs w:val="20"/>
        </w:rPr>
        <w:t>italstudio</w:t>
      </w:r>
      <w:proofErr w:type="spellEnd"/>
      <w:r w:rsidRPr="006271CA">
        <w:rPr>
          <w:rFonts w:ascii="Verdana" w:hAnsi="Verdana"/>
          <w:bCs/>
          <w:sz w:val="20"/>
          <w:szCs w:val="20"/>
        </w:rPr>
        <w:t xml:space="preserve"> </w:t>
      </w:r>
      <w:r>
        <w:rPr>
          <w:rFonts w:ascii="Verdana" w:hAnsi="Verdana"/>
          <w:bCs/>
          <w:sz w:val="20"/>
          <w:szCs w:val="20"/>
        </w:rPr>
        <w:t xml:space="preserve"> e per il </w:t>
      </w:r>
      <w:r w:rsidRPr="006271CA">
        <w:rPr>
          <w:rFonts w:ascii="Verdana" w:hAnsi="Verdana"/>
          <w:bCs/>
          <w:sz w:val="20"/>
          <w:szCs w:val="20"/>
        </w:rPr>
        <w:t>consolidamento di conoscenze grammaticali. L'esperta esterna si è raccordata con i docenti di italiano nella fase iniziale, intermedia e finale del progetto ed ha prodotto report didattici circa l'andamento degli alunni</w:t>
      </w:r>
      <w:r>
        <w:rPr>
          <w:rFonts w:ascii="Verdana" w:hAnsi="Verdana"/>
          <w:bCs/>
          <w:sz w:val="20"/>
          <w:szCs w:val="20"/>
        </w:rPr>
        <w:t>, contribuendo quindi alla formazione professionale dei docenti stessi.</w:t>
      </w:r>
      <w:r w:rsidRPr="006271CA">
        <w:rPr>
          <w:rFonts w:ascii="Verdana" w:hAnsi="Verdana"/>
          <w:bCs/>
          <w:sz w:val="20"/>
          <w:szCs w:val="20"/>
        </w:rPr>
        <w:t xml:space="preserve"> Certamente questo raccordo avrebbe potuto essere ancora più stretto se la didattica fosse stata in presenza. Inoltre la didattica a distanza ha reso di fatto impossibile la creazione di un gruppo amicale di autosostegno tra gli studenti</w:t>
      </w:r>
      <w:r>
        <w:t>.</w:t>
      </w:r>
      <w:r w:rsidR="00980AF5">
        <w:t xml:space="preserve"> Gli obiettivi sono stati raggiunti al 70% per quanto concerne  gli studenti a causa del coronavirus,  ma al 100% in relazione alla formazione professionale degli insegnanti.</w:t>
      </w:r>
    </w:p>
    <w:p w14:paraId="74AB0A92" w14:textId="60C175FA" w:rsidR="00467CB7" w:rsidRDefault="00467CB7" w:rsidP="00543D52">
      <w:pPr>
        <w:pBdr>
          <w:top w:val="single" w:sz="4" w:space="1" w:color="auto"/>
          <w:left w:val="single" w:sz="4" w:space="4" w:color="auto"/>
          <w:bottom w:val="single" w:sz="4" w:space="1" w:color="auto"/>
          <w:right w:val="single" w:sz="4" w:space="4" w:color="auto"/>
        </w:pBdr>
        <w:jc w:val="both"/>
      </w:pPr>
    </w:p>
    <w:p w14:paraId="78D7EA3C" w14:textId="0300075F" w:rsidR="00467CB7" w:rsidRPr="0079424F" w:rsidRDefault="00980AF5" w:rsidP="00543D52">
      <w:pPr>
        <w:pBdr>
          <w:top w:val="single" w:sz="4" w:space="1" w:color="auto"/>
          <w:left w:val="single" w:sz="4" w:space="4" w:color="auto"/>
          <w:bottom w:val="single" w:sz="4" w:space="1" w:color="auto"/>
          <w:right w:val="single" w:sz="4" w:space="4" w:color="auto"/>
        </w:pBdr>
        <w:jc w:val="both"/>
        <w:rPr>
          <w:rFonts w:ascii="Verdana" w:hAnsi="Verdana"/>
          <w:bCs/>
          <w:sz w:val="20"/>
          <w:szCs w:val="20"/>
        </w:rPr>
      </w:pPr>
      <w:r w:rsidRPr="00980AF5">
        <w:rPr>
          <w:rFonts w:ascii="Verdana" w:hAnsi="Verdana"/>
          <w:bCs/>
          <w:sz w:val="20"/>
          <w:szCs w:val="20"/>
        </w:rPr>
        <w:t xml:space="preserve">Il percorso </w:t>
      </w:r>
      <w:r w:rsidRPr="00B17F52">
        <w:rPr>
          <w:rFonts w:ascii="Verdana" w:hAnsi="Verdana"/>
          <w:b/>
          <w:sz w:val="20"/>
          <w:szCs w:val="20"/>
        </w:rPr>
        <w:t>Coach &amp; Trainer docenti</w:t>
      </w:r>
      <w:r w:rsidRPr="00980AF5">
        <w:rPr>
          <w:rFonts w:ascii="Verdana" w:hAnsi="Verdana"/>
          <w:bCs/>
          <w:sz w:val="20"/>
          <w:szCs w:val="20"/>
        </w:rPr>
        <w:t>, realizzato in orario extracurriculare durante il trimestre dell'A.S.2019/2020 ha erogato un corso di 6 ore a 9 docenti interessati e motivati; il corso si è svolto interamente in lingua inglese ed è stato condotto da un madrelingua. esperto in coaching, che ha coinvolto gli insegnanti in varie riflessioni riguardo alle soft skills necessarie agli studenti per affrontare in modo efficace le relazioni con il modo degli adulti anche in una eventuale esperienza di PCTO. Responsabile del progetto: Mirella Ventura. Gli obiettivi prefissi sono stati raggiunti al 100%.</w:t>
      </w:r>
    </w:p>
    <w:p w14:paraId="3E65CC67" w14:textId="77777777" w:rsidR="0079424F" w:rsidRPr="0079424F" w:rsidRDefault="0079424F" w:rsidP="0079424F">
      <w:pPr>
        <w:pBdr>
          <w:top w:val="single" w:sz="4" w:space="1" w:color="auto"/>
          <w:left w:val="single" w:sz="4" w:space="4" w:color="auto"/>
          <w:bottom w:val="single" w:sz="4" w:space="1" w:color="auto"/>
          <w:right w:val="single" w:sz="4" w:space="4" w:color="auto"/>
        </w:pBdr>
        <w:rPr>
          <w:rFonts w:ascii="Verdana" w:hAnsi="Verdana"/>
          <w:bCs/>
          <w:sz w:val="20"/>
          <w:szCs w:val="20"/>
        </w:rPr>
      </w:pPr>
    </w:p>
    <w:p w14:paraId="00253A62" w14:textId="77777777" w:rsidR="0079424F" w:rsidRDefault="0079424F" w:rsidP="00771BB2">
      <w:pPr>
        <w:pBdr>
          <w:top w:val="single" w:sz="4" w:space="1" w:color="auto"/>
          <w:left w:val="single" w:sz="4" w:space="4" w:color="auto"/>
          <w:bottom w:val="single" w:sz="4" w:space="1" w:color="auto"/>
          <w:right w:val="single" w:sz="4" w:space="4" w:color="auto"/>
        </w:pBdr>
        <w:rPr>
          <w:rFonts w:ascii="Verdana" w:hAnsi="Verdana"/>
          <w:bCs/>
          <w:sz w:val="20"/>
          <w:szCs w:val="20"/>
        </w:rPr>
      </w:pPr>
    </w:p>
    <w:p w14:paraId="1124F33F" w14:textId="77777777" w:rsidR="00AB0495" w:rsidRPr="00AB0495" w:rsidRDefault="00AB0495" w:rsidP="00AB0495">
      <w:pPr>
        <w:pBdr>
          <w:top w:val="single" w:sz="4" w:space="1" w:color="auto"/>
          <w:left w:val="single" w:sz="4" w:space="4" w:color="auto"/>
          <w:bottom w:val="single" w:sz="4" w:space="1" w:color="auto"/>
          <w:right w:val="single" w:sz="4" w:space="4" w:color="auto"/>
        </w:pBdr>
        <w:rPr>
          <w:rFonts w:ascii="Verdana" w:hAnsi="Verdana"/>
          <w:bCs/>
          <w:sz w:val="20"/>
          <w:szCs w:val="20"/>
        </w:rPr>
      </w:pPr>
    </w:p>
    <w:p w14:paraId="0D3DA1D6" w14:textId="77777777" w:rsidR="00787826" w:rsidRPr="008D5DB7" w:rsidRDefault="00787826" w:rsidP="00787826">
      <w:pPr>
        <w:rPr>
          <w:rFonts w:ascii="Verdana" w:hAnsi="Verdana"/>
          <w:b/>
          <w:bCs/>
          <w:sz w:val="20"/>
          <w:szCs w:val="20"/>
        </w:rPr>
      </w:pPr>
    </w:p>
    <w:p w14:paraId="10764F1C" w14:textId="77777777" w:rsidR="00787826" w:rsidRPr="008D5DB7" w:rsidRDefault="00787826" w:rsidP="00787826">
      <w:pPr>
        <w:rPr>
          <w:rFonts w:ascii="Verdana" w:hAnsi="Verdana"/>
          <w:b/>
          <w:bCs/>
          <w:sz w:val="20"/>
          <w:szCs w:val="20"/>
        </w:rPr>
      </w:pPr>
    </w:p>
    <w:p w14:paraId="25C599C6" w14:textId="77777777" w:rsidR="00787826" w:rsidRPr="008D5DB7" w:rsidRDefault="00787826" w:rsidP="00787826">
      <w:pPr>
        <w:rPr>
          <w:rFonts w:ascii="Verdana" w:hAnsi="Verdana"/>
          <w:b/>
          <w:bCs/>
          <w:sz w:val="20"/>
          <w:szCs w:val="20"/>
        </w:rPr>
      </w:pPr>
      <w:r>
        <w:rPr>
          <w:rFonts w:ascii="Verdana" w:hAnsi="Verdana"/>
          <w:b/>
          <w:bCs/>
          <w:sz w:val="20"/>
          <w:szCs w:val="20"/>
        </w:rPr>
        <w:t>3</w:t>
      </w:r>
      <w:r w:rsidRPr="008D5DB7">
        <w:rPr>
          <w:rFonts w:ascii="Verdana" w:hAnsi="Verdana"/>
          <w:b/>
          <w:bCs/>
          <w:sz w:val="20"/>
          <w:szCs w:val="20"/>
        </w:rPr>
        <w:t>.</w:t>
      </w:r>
      <w:r>
        <w:rPr>
          <w:rFonts w:ascii="Verdana" w:hAnsi="Verdana"/>
          <w:b/>
          <w:bCs/>
          <w:sz w:val="20"/>
          <w:szCs w:val="20"/>
        </w:rPr>
        <w:t>4</w:t>
      </w:r>
      <w:r w:rsidRPr="008D5DB7">
        <w:rPr>
          <w:rFonts w:ascii="Verdana" w:hAnsi="Verdana"/>
          <w:b/>
          <w:bCs/>
          <w:sz w:val="20"/>
          <w:szCs w:val="20"/>
        </w:rPr>
        <w:t xml:space="preserve"> IMPATTO – Indicare l’impatto che il progetto ha avuto sui vari attori coinvolti (istituto, </w:t>
      </w:r>
      <w:r>
        <w:rPr>
          <w:rFonts w:ascii="Verdana" w:hAnsi="Verdana"/>
          <w:b/>
          <w:bCs/>
          <w:sz w:val="20"/>
          <w:szCs w:val="20"/>
        </w:rPr>
        <w:t>studenti</w:t>
      </w:r>
      <w:r w:rsidRPr="008D5DB7">
        <w:rPr>
          <w:rFonts w:ascii="Verdana" w:hAnsi="Verdana"/>
          <w:b/>
          <w:bCs/>
          <w:sz w:val="20"/>
          <w:szCs w:val="20"/>
        </w:rPr>
        <w:t>, docenti, staff…):</w:t>
      </w:r>
    </w:p>
    <w:p w14:paraId="28A9080A" w14:textId="4863783E" w:rsidR="00787826" w:rsidRDefault="00CB0D66" w:rsidP="00787826">
      <w:pPr>
        <w:pBdr>
          <w:top w:val="single" w:sz="4" w:space="1" w:color="auto"/>
          <w:left w:val="single" w:sz="4" w:space="4" w:color="auto"/>
          <w:bottom w:val="single" w:sz="4" w:space="1" w:color="auto"/>
          <w:right w:val="single" w:sz="4" w:space="4" w:color="auto"/>
        </w:pBdr>
        <w:rPr>
          <w:rFonts w:ascii="Verdana" w:hAnsi="Verdana"/>
          <w:bCs/>
          <w:sz w:val="20"/>
          <w:szCs w:val="20"/>
        </w:rPr>
      </w:pPr>
      <w:r>
        <w:rPr>
          <w:rFonts w:ascii="Verdana" w:hAnsi="Verdana"/>
          <w:bCs/>
          <w:sz w:val="20"/>
          <w:szCs w:val="20"/>
        </w:rPr>
        <w:t>Il Liceo Scientifico Elio Vittorini si è affermato come istituzione scolastica aperta alle lingue e alle culture. Le varie agenzie che promuovono esperienze di mobilità verso l’estero o verso l’Italia hanno continuato il dialogo con il liceo nonos</w:t>
      </w:r>
      <w:r w:rsidR="00897C55">
        <w:rPr>
          <w:rFonts w:ascii="Verdana" w:hAnsi="Verdana"/>
          <w:bCs/>
          <w:sz w:val="20"/>
          <w:szCs w:val="20"/>
        </w:rPr>
        <w:t>t</w:t>
      </w:r>
      <w:r>
        <w:rPr>
          <w:rFonts w:ascii="Verdana" w:hAnsi="Verdana"/>
          <w:bCs/>
          <w:sz w:val="20"/>
          <w:szCs w:val="20"/>
        </w:rPr>
        <w:t>ante il lockdown, concordando modalità efficaci e formali per riconoscere il per</w:t>
      </w:r>
      <w:r w:rsidR="00897C55">
        <w:rPr>
          <w:rFonts w:ascii="Verdana" w:hAnsi="Verdana"/>
          <w:bCs/>
          <w:sz w:val="20"/>
          <w:szCs w:val="20"/>
        </w:rPr>
        <w:t>iodo di mobilità dello studente nelle sue diverse varianti (se si è prolungato per il periodo previsto o se sia stato necessario un rientro anticipato).</w:t>
      </w:r>
    </w:p>
    <w:p w14:paraId="21839B0C" w14:textId="6CA94A71" w:rsidR="00897C55" w:rsidRDefault="00897C55" w:rsidP="00787826">
      <w:pPr>
        <w:pBdr>
          <w:top w:val="single" w:sz="4" w:space="1" w:color="auto"/>
          <w:left w:val="single" w:sz="4" w:space="4" w:color="auto"/>
          <w:bottom w:val="single" w:sz="4" w:space="1" w:color="auto"/>
          <w:right w:val="single" w:sz="4" w:space="4" w:color="auto"/>
        </w:pBdr>
        <w:rPr>
          <w:rFonts w:ascii="Verdana" w:hAnsi="Verdana"/>
          <w:bCs/>
          <w:sz w:val="20"/>
          <w:szCs w:val="20"/>
        </w:rPr>
      </w:pPr>
      <w:r>
        <w:rPr>
          <w:rFonts w:ascii="Verdana" w:hAnsi="Verdana"/>
          <w:bCs/>
          <w:sz w:val="20"/>
          <w:szCs w:val="20"/>
        </w:rPr>
        <w:t>La dirigente scolastica Albalisa Azzariti ha partecipato al convegno nazionale sul CLIL svolto a Viterbo e in tale sede ha compiuto una disseminazione del progetto COOL.</w:t>
      </w:r>
    </w:p>
    <w:p w14:paraId="3599B382" w14:textId="78C6BB9D" w:rsidR="00897C55" w:rsidRDefault="00897C55" w:rsidP="00787826">
      <w:pPr>
        <w:pBdr>
          <w:top w:val="single" w:sz="4" w:space="1" w:color="auto"/>
          <w:left w:val="single" w:sz="4" w:space="4" w:color="auto"/>
          <w:bottom w:val="single" w:sz="4" w:space="1" w:color="auto"/>
          <w:right w:val="single" w:sz="4" w:space="4" w:color="auto"/>
        </w:pBdr>
        <w:rPr>
          <w:rFonts w:ascii="Verdana" w:hAnsi="Verdana"/>
          <w:bCs/>
          <w:sz w:val="20"/>
          <w:szCs w:val="20"/>
        </w:rPr>
      </w:pPr>
      <w:r>
        <w:rPr>
          <w:rFonts w:ascii="Verdana" w:hAnsi="Verdana"/>
          <w:bCs/>
          <w:sz w:val="20"/>
          <w:szCs w:val="20"/>
        </w:rPr>
        <w:t>Si sono pubblicate newsletter sul sito istituzionale e la ricchezza delle metodologie adottate è stata fatta conoscere attraverso diversi canali, coinvolgendo i genitori e le istituzioni,</w:t>
      </w:r>
    </w:p>
    <w:p w14:paraId="7B186826" w14:textId="1F2D9C62" w:rsidR="00897C55" w:rsidRDefault="00897C55" w:rsidP="00787826">
      <w:pPr>
        <w:pBdr>
          <w:top w:val="single" w:sz="4" w:space="1" w:color="auto"/>
          <w:left w:val="single" w:sz="4" w:space="4" w:color="auto"/>
          <w:bottom w:val="single" w:sz="4" w:space="1" w:color="auto"/>
          <w:right w:val="single" w:sz="4" w:space="4" w:color="auto"/>
        </w:pBdr>
        <w:rPr>
          <w:rFonts w:ascii="Verdana" w:hAnsi="Verdana"/>
          <w:bCs/>
          <w:sz w:val="20"/>
          <w:szCs w:val="20"/>
        </w:rPr>
      </w:pPr>
      <w:r>
        <w:rPr>
          <w:rFonts w:ascii="Verdana" w:hAnsi="Verdana"/>
          <w:bCs/>
          <w:sz w:val="20"/>
          <w:szCs w:val="20"/>
        </w:rPr>
        <w:lastRenderedPageBreak/>
        <w:t>Gli studenti hanno apprezzato le proposte offerte e si sono avvalsi delle opportunità interattive create, producendo a loro volta podcast, materiali in lingua inglese o in altre lingue, collaborando alla realizzazione delle unità didattiche di CLILSTORE finalizzate a far conoscere Milano, la Lombardia e l’Italia alle altre nazioni, tra cui la Svizzera.</w:t>
      </w:r>
    </w:p>
    <w:p w14:paraId="1C03C9CF" w14:textId="7B6F5F5B" w:rsidR="00897C55" w:rsidRDefault="00897C55" w:rsidP="00787826">
      <w:pPr>
        <w:pBdr>
          <w:top w:val="single" w:sz="4" w:space="1" w:color="auto"/>
          <w:left w:val="single" w:sz="4" w:space="4" w:color="auto"/>
          <w:bottom w:val="single" w:sz="4" w:space="1" w:color="auto"/>
          <w:right w:val="single" w:sz="4" w:space="4" w:color="auto"/>
        </w:pBdr>
        <w:rPr>
          <w:rFonts w:ascii="Verdana" w:hAnsi="Verdana"/>
          <w:bCs/>
          <w:sz w:val="20"/>
          <w:szCs w:val="20"/>
        </w:rPr>
      </w:pPr>
      <w:r>
        <w:rPr>
          <w:rFonts w:ascii="Verdana" w:hAnsi="Verdana"/>
          <w:bCs/>
          <w:sz w:val="20"/>
          <w:szCs w:val="20"/>
        </w:rPr>
        <w:t>Tutti gli studenti del Liceo (1139) sono stati coinvolti.</w:t>
      </w:r>
    </w:p>
    <w:p w14:paraId="7AAA32FF" w14:textId="2FEA86F4" w:rsidR="00897C55" w:rsidRDefault="00897C55" w:rsidP="00787826">
      <w:pPr>
        <w:pBdr>
          <w:top w:val="single" w:sz="4" w:space="1" w:color="auto"/>
          <w:left w:val="single" w:sz="4" w:space="4" w:color="auto"/>
          <w:bottom w:val="single" w:sz="4" w:space="1" w:color="auto"/>
          <w:right w:val="single" w:sz="4" w:space="4" w:color="auto"/>
        </w:pBdr>
        <w:rPr>
          <w:rFonts w:ascii="Verdana" w:hAnsi="Verdana"/>
          <w:bCs/>
          <w:sz w:val="20"/>
          <w:szCs w:val="20"/>
        </w:rPr>
      </w:pPr>
      <w:r>
        <w:rPr>
          <w:rFonts w:ascii="Verdana" w:hAnsi="Verdana"/>
          <w:bCs/>
          <w:sz w:val="20"/>
          <w:szCs w:val="20"/>
        </w:rPr>
        <w:t>Il progetto ha coinvolto in misura diversa un grande gruppo di docenti e, in termini di diffusione degli esiti, l’intero Collegio Docenti.</w:t>
      </w:r>
    </w:p>
    <w:p w14:paraId="5348175B" w14:textId="2F76514A" w:rsidR="00897C55" w:rsidRDefault="00897C55" w:rsidP="00787826">
      <w:pPr>
        <w:pBdr>
          <w:top w:val="single" w:sz="4" w:space="1" w:color="auto"/>
          <w:left w:val="single" w:sz="4" w:space="4" w:color="auto"/>
          <w:bottom w:val="single" w:sz="4" w:space="1" w:color="auto"/>
          <w:right w:val="single" w:sz="4" w:space="4" w:color="auto"/>
        </w:pBdr>
        <w:rPr>
          <w:rFonts w:ascii="Verdana" w:hAnsi="Verdana"/>
          <w:bCs/>
          <w:sz w:val="20"/>
          <w:szCs w:val="20"/>
        </w:rPr>
      </w:pPr>
      <w:r>
        <w:rPr>
          <w:rFonts w:ascii="Verdana" w:hAnsi="Verdana"/>
          <w:bCs/>
          <w:sz w:val="20"/>
          <w:szCs w:val="20"/>
        </w:rPr>
        <w:t>Lo staff del progetto, costituito dalla docente referente prof.ssa Mirella Ventura, supportata in relazione alle diverse iniziative da altri docenti di lingua inglese, è stato il motore costante di queste attività innovative, non consentendo che esse avessero una flessione nella qualità o negli esiti prefissi quando si è passati dalla didattica in presenza a quella a distanza.</w:t>
      </w:r>
    </w:p>
    <w:p w14:paraId="69195C39" w14:textId="1FCE648C" w:rsidR="00897C55" w:rsidRDefault="00897C55" w:rsidP="00787826">
      <w:pPr>
        <w:pBdr>
          <w:top w:val="single" w:sz="4" w:space="1" w:color="auto"/>
          <w:left w:val="single" w:sz="4" w:space="4" w:color="auto"/>
          <w:bottom w:val="single" w:sz="4" w:space="1" w:color="auto"/>
          <w:right w:val="single" w:sz="4" w:space="4" w:color="auto"/>
        </w:pBdr>
        <w:rPr>
          <w:rFonts w:ascii="Verdana" w:hAnsi="Verdana"/>
          <w:bCs/>
          <w:sz w:val="20"/>
          <w:szCs w:val="20"/>
        </w:rPr>
      </w:pPr>
      <w:r>
        <w:rPr>
          <w:rFonts w:ascii="Verdana" w:hAnsi="Verdana"/>
          <w:bCs/>
          <w:sz w:val="20"/>
          <w:szCs w:val="20"/>
        </w:rPr>
        <w:t xml:space="preserve">Tutto il Dipartimento di lingue si è interfacciato in modo cooperativo con i docenti madrelingua e sono nate nuove collaborazioni tra il Dipartimento di lingue e quello di lettere, in particolare </w:t>
      </w:r>
      <w:r w:rsidR="00284EED">
        <w:rPr>
          <w:rFonts w:ascii="Verdana" w:hAnsi="Verdana"/>
          <w:bCs/>
          <w:sz w:val="20"/>
          <w:szCs w:val="20"/>
        </w:rPr>
        <w:t>in relazione alle competenze di italiano L2 e allo studio dell’evoluzione storica e geografica delle lingue.</w:t>
      </w:r>
    </w:p>
    <w:p w14:paraId="4BF3FFF0" w14:textId="61EF2B67" w:rsidR="00284EED" w:rsidRDefault="00284EED" w:rsidP="00787826">
      <w:pPr>
        <w:pBdr>
          <w:top w:val="single" w:sz="4" w:space="1" w:color="auto"/>
          <w:left w:val="single" w:sz="4" w:space="4" w:color="auto"/>
          <w:bottom w:val="single" w:sz="4" w:space="1" w:color="auto"/>
          <w:right w:val="single" w:sz="4" w:space="4" w:color="auto"/>
        </w:pBdr>
        <w:rPr>
          <w:rFonts w:ascii="Verdana" w:hAnsi="Verdana"/>
          <w:bCs/>
          <w:sz w:val="20"/>
          <w:szCs w:val="20"/>
        </w:rPr>
      </w:pPr>
      <w:r>
        <w:rPr>
          <w:rFonts w:ascii="Verdana" w:hAnsi="Verdana"/>
          <w:bCs/>
          <w:sz w:val="20"/>
          <w:szCs w:val="20"/>
        </w:rPr>
        <w:t>I lavori pubblicati sulle piattaforme sono stati vagliati dai docenti dello staff di progetto (Ventura e Tagliabue), al fine di calibrarne il livello linguistico.</w:t>
      </w:r>
    </w:p>
    <w:p w14:paraId="2F610182" w14:textId="69A3ADF1" w:rsidR="00C259A2" w:rsidRDefault="00C259A2" w:rsidP="00787826">
      <w:pPr>
        <w:pBdr>
          <w:top w:val="single" w:sz="4" w:space="1" w:color="auto"/>
          <w:left w:val="single" w:sz="4" w:space="4" w:color="auto"/>
          <w:bottom w:val="single" w:sz="4" w:space="1" w:color="auto"/>
          <w:right w:val="single" w:sz="4" w:space="4" w:color="auto"/>
        </w:pBdr>
        <w:rPr>
          <w:rFonts w:ascii="Verdana" w:hAnsi="Verdana"/>
          <w:bCs/>
          <w:sz w:val="20"/>
          <w:szCs w:val="20"/>
        </w:rPr>
      </w:pPr>
      <w:r>
        <w:rPr>
          <w:rFonts w:ascii="Verdana" w:hAnsi="Verdana"/>
          <w:bCs/>
          <w:sz w:val="20"/>
          <w:szCs w:val="20"/>
        </w:rPr>
        <w:t>L’intero progetto non ha richiesto un grande investimento di risorse, in quanto è nato dalla sinergia tra esperti interni ed esperti esterni.</w:t>
      </w:r>
    </w:p>
    <w:p w14:paraId="4754F122" w14:textId="44CB3353" w:rsidR="00C259A2" w:rsidRDefault="00C259A2" w:rsidP="00787826">
      <w:pPr>
        <w:pBdr>
          <w:top w:val="single" w:sz="4" w:space="1" w:color="auto"/>
          <w:left w:val="single" w:sz="4" w:space="4" w:color="auto"/>
          <w:bottom w:val="single" w:sz="4" w:space="1" w:color="auto"/>
          <w:right w:val="single" w:sz="4" w:space="4" w:color="auto"/>
        </w:pBdr>
        <w:rPr>
          <w:rFonts w:ascii="Verdana" w:hAnsi="Verdana"/>
          <w:bCs/>
          <w:sz w:val="20"/>
          <w:szCs w:val="20"/>
        </w:rPr>
      </w:pPr>
      <w:r>
        <w:rPr>
          <w:rFonts w:ascii="Verdana" w:hAnsi="Verdana"/>
          <w:bCs/>
          <w:sz w:val="20"/>
          <w:szCs w:val="20"/>
        </w:rPr>
        <w:t>I docenti delle discipline non linguistiche hanno riconosciuto e apprezzato la leadership dei docenti di lingue, sia dei docenti di inglese che dei madrelingua, e tale collaborazione sta permettendo di estendere la metodologia CLIL a molte classi del liceo, oltre ovviamente alle quinte.</w:t>
      </w:r>
    </w:p>
    <w:p w14:paraId="427CD1F7" w14:textId="485A0FC0" w:rsidR="00DE6263" w:rsidRPr="008D5DB7" w:rsidRDefault="00DE6263" w:rsidP="00787826">
      <w:pPr>
        <w:pBdr>
          <w:top w:val="single" w:sz="4" w:space="1" w:color="auto"/>
          <w:left w:val="single" w:sz="4" w:space="4" w:color="auto"/>
          <w:bottom w:val="single" w:sz="4" w:space="1" w:color="auto"/>
          <w:right w:val="single" w:sz="4" w:space="4" w:color="auto"/>
        </w:pBdr>
        <w:rPr>
          <w:rFonts w:ascii="Verdana" w:hAnsi="Verdana"/>
          <w:bCs/>
          <w:sz w:val="20"/>
          <w:szCs w:val="20"/>
        </w:rPr>
      </w:pPr>
      <w:r>
        <w:rPr>
          <w:rFonts w:ascii="Verdana" w:hAnsi="Verdana"/>
          <w:bCs/>
          <w:sz w:val="20"/>
          <w:szCs w:val="20"/>
        </w:rPr>
        <w:t>Infine, la complementarietà dell’impegno dei docenti di lingue con quello dei docenti della commissione delle Nuove Tecnologie ha permesso la creazione di piattaforme e risorse online che sono e saranno un patrimonio comune per tutte le discipline, sia nella situazione attuale, sia in futuro quando il coronavirus sarà debellato, esplorando nuove frontiere della didattica e rendendo più partecipato il processo di apprendimento.</w:t>
      </w:r>
    </w:p>
    <w:p w14:paraId="523D56D5" w14:textId="77777777" w:rsidR="00787826" w:rsidRPr="008D5DB7" w:rsidRDefault="00787826" w:rsidP="00787826">
      <w:pPr>
        <w:rPr>
          <w:rFonts w:ascii="Verdana" w:hAnsi="Verdana"/>
          <w:b/>
          <w:bCs/>
          <w:sz w:val="20"/>
          <w:szCs w:val="20"/>
        </w:rPr>
      </w:pPr>
    </w:p>
    <w:p w14:paraId="1638FA28" w14:textId="77777777" w:rsidR="00787826" w:rsidRPr="008D5DB7" w:rsidRDefault="00787826" w:rsidP="00787826">
      <w:pPr>
        <w:rPr>
          <w:rFonts w:ascii="Verdana" w:hAnsi="Verdana"/>
          <w:b/>
          <w:bCs/>
          <w:sz w:val="20"/>
          <w:szCs w:val="20"/>
        </w:rPr>
      </w:pPr>
    </w:p>
    <w:p w14:paraId="22E17CAB" w14:textId="274354B8" w:rsidR="00787826" w:rsidRPr="008D5DB7" w:rsidRDefault="00787826" w:rsidP="00787826">
      <w:pPr>
        <w:rPr>
          <w:rFonts w:ascii="Verdana" w:hAnsi="Verdana"/>
          <w:b/>
          <w:bCs/>
          <w:sz w:val="20"/>
          <w:szCs w:val="20"/>
        </w:rPr>
      </w:pPr>
      <w:r>
        <w:rPr>
          <w:rFonts w:ascii="Verdana" w:hAnsi="Verdana"/>
          <w:b/>
          <w:bCs/>
          <w:sz w:val="20"/>
          <w:szCs w:val="20"/>
        </w:rPr>
        <w:t>3</w:t>
      </w:r>
      <w:r w:rsidRPr="008D5DB7">
        <w:rPr>
          <w:rFonts w:ascii="Verdana" w:hAnsi="Verdana"/>
          <w:b/>
          <w:bCs/>
          <w:sz w:val="20"/>
          <w:szCs w:val="20"/>
        </w:rPr>
        <w:t>.</w:t>
      </w:r>
      <w:r>
        <w:rPr>
          <w:rFonts w:ascii="Verdana" w:hAnsi="Verdana"/>
          <w:b/>
          <w:bCs/>
          <w:sz w:val="20"/>
          <w:szCs w:val="20"/>
        </w:rPr>
        <w:t>5</w:t>
      </w:r>
      <w:r w:rsidRPr="008D5DB7">
        <w:rPr>
          <w:rFonts w:ascii="Verdana" w:hAnsi="Verdana"/>
          <w:b/>
          <w:bCs/>
          <w:sz w:val="20"/>
          <w:szCs w:val="20"/>
        </w:rPr>
        <w:t xml:space="preserve"> PRODOTTI FINALI </w:t>
      </w:r>
      <w:r>
        <w:rPr>
          <w:rFonts w:ascii="Verdana" w:hAnsi="Verdana"/>
          <w:b/>
          <w:bCs/>
          <w:sz w:val="20"/>
          <w:szCs w:val="20"/>
        </w:rPr>
        <w:t>E DISSEMINAZIONE</w:t>
      </w:r>
      <w:r w:rsidRPr="008D5DB7">
        <w:rPr>
          <w:rFonts w:ascii="Verdana" w:hAnsi="Verdana"/>
          <w:b/>
          <w:bCs/>
          <w:sz w:val="20"/>
          <w:szCs w:val="20"/>
        </w:rPr>
        <w:t>– Descrivere i prodotti finali del progetto (materiali e non) già realizzati</w:t>
      </w:r>
      <w:r>
        <w:rPr>
          <w:rFonts w:ascii="Verdana" w:hAnsi="Verdana"/>
          <w:b/>
          <w:bCs/>
          <w:sz w:val="20"/>
          <w:szCs w:val="20"/>
        </w:rPr>
        <w:t>,</w:t>
      </w:r>
      <w:r w:rsidRPr="008D5DB7">
        <w:rPr>
          <w:rFonts w:ascii="Verdana" w:hAnsi="Verdana"/>
          <w:b/>
          <w:bCs/>
          <w:sz w:val="20"/>
          <w:szCs w:val="20"/>
        </w:rPr>
        <w:t xml:space="preserve"> dove sono reperibili</w:t>
      </w:r>
      <w:r>
        <w:rPr>
          <w:rFonts w:ascii="Verdana" w:hAnsi="Verdana"/>
          <w:b/>
          <w:bCs/>
          <w:sz w:val="20"/>
          <w:szCs w:val="20"/>
        </w:rPr>
        <w:t>, nonché le attività di disseminazione intraprese</w:t>
      </w:r>
      <w:r w:rsidRPr="008D5DB7">
        <w:rPr>
          <w:rFonts w:ascii="Verdana" w:hAnsi="Verdana"/>
          <w:b/>
          <w:bCs/>
          <w:sz w:val="20"/>
          <w:szCs w:val="20"/>
        </w:rPr>
        <w:t>:</w:t>
      </w:r>
    </w:p>
    <w:p w14:paraId="6797EF74" w14:textId="6506B8D2" w:rsidR="00D93D90" w:rsidRDefault="00D93D90" w:rsidP="00D93D90">
      <w:pPr>
        <w:pBdr>
          <w:top w:val="single" w:sz="4" w:space="1" w:color="auto"/>
          <w:left w:val="single" w:sz="4" w:space="4" w:color="auto"/>
          <w:bottom w:val="single" w:sz="4" w:space="1" w:color="auto"/>
          <w:right w:val="single" w:sz="4" w:space="4" w:color="auto"/>
        </w:pBdr>
        <w:rPr>
          <w:rFonts w:ascii="Verdana" w:hAnsi="Verdana"/>
          <w:bCs/>
          <w:sz w:val="20"/>
          <w:szCs w:val="20"/>
        </w:rPr>
      </w:pPr>
      <w:r>
        <w:rPr>
          <w:rFonts w:ascii="Verdana" w:hAnsi="Verdana"/>
          <w:bCs/>
          <w:sz w:val="20"/>
          <w:szCs w:val="20"/>
        </w:rPr>
        <w:t xml:space="preserve">Sono stati realizzati plurimi materiali: unità CLIL e percorsi per valorizzare l’identità nazionale; unità CLIL e percorsi nell’ottica della Lombardia come regione transfrontaliera; corsi on line e risorse on line; </w:t>
      </w:r>
      <w:proofErr w:type="spellStart"/>
      <w:r>
        <w:rPr>
          <w:rFonts w:ascii="Verdana" w:hAnsi="Verdana"/>
          <w:bCs/>
          <w:sz w:val="20"/>
          <w:szCs w:val="20"/>
        </w:rPr>
        <w:t>podcast</w:t>
      </w:r>
      <w:proofErr w:type="spellEnd"/>
      <w:r>
        <w:rPr>
          <w:rFonts w:ascii="Verdana" w:hAnsi="Verdana"/>
          <w:bCs/>
          <w:sz w:val="20"/>
          <w:szCs w:val="20"/>
        </w:rPr>
        <w:t xml:space="preserve"> e presentazioni in lingua inglese prodotti dagli studenti; corsi in presenza e </w:t>
      </w:r>
      <w:proofErr w:type="spellStart"/>
      <w:r>
        <w:rPr>
          <w:rFonts w:ascii="Verdana" w:hAnsi="Verdana"/>
          <w:bCs/>
          <w:sz w:val="20"/>
          <w:szCs w:val="20"/>
        </w:rPr>
        <w:t>blended</w:t>
      </w:r>
      <w:proofErr w:type="spellEnd"/>
      <w:r>
        <w:rPr>
          <w:rFonts w:ascii="Verdana" w:hAnsi="Verdana"/>
          <w:bCs/>
          <w:sz w:val="20"/>
          <w:szCs w:val="20"/>
        </w:rPr>
        <w:t xml:space="preserve"> per i docenti; sviluppo di </w:t>
      </w:r>
      <w:proofErr w:type="spellStart"/>
      <w:r>
        <w:rPr>
          <w:rFonts w:ascii="Verdana" w:hAnsi="Verdana"/>
          <w:bCs/>
          <w:sz w:val="20"/>
          <w:szCs w:val="20"/>
        </w:rPr>
        <w:t>app</w:t>
      </w:r>
      <w:proofErr w:type="spellEnd"/>
      <w:r>
        <w:rPr>
          <w:rFonts w:ascii="Verdana" w:hAnsi="Verdana"/>
          <w:bCs/>
          <w:sz w:val="20"/>
          <w:szCs w:val="20"/>
        </w:rPr>
        <w:t xml:space="preserve"> per il consolidamento delle conoscenze e applicazione di risorse MOODLE o open source per la verifica degli apprendimenti nel campo delle lingue; materiali italiano L2 e legati al </w:t>
      </w:r>
      <w:proofErr w:type="spellStart"/>
      <w:r>
        <w:rPr>
          <w:rFonts w:ascii="Verdana" w:hAnsi="Verdana"/>
          <w:bCs/>
          <w:sz w:val="20"/>
          <w:szCs w:val="20"/>
        </w:rPr>
        <w:t>debating</w:t>
      </w:r>
      <w:proofErr w:type="spellEnd"/>
      <w:r>
        <w:rPr>
          <w:rFonts w:ascii="Verdana" w:hAnsi="Verdana"/>
          <w:bCs/>
          <w:sz w:val="20"/>
          <w:szCs w:val="20"/>
        </w:rPr>
        <w:t xml:space="preserve"> o allo sviluppo del pensiero critico.</w:t>
      </w:r>
      <w:r w:rsidR="00F37534">
        <w:rPr>
          <w:rFonts w:ascii="Verdana" w:hAnsi="Verdana"/>
          <w:bCs/>
          <w:sz w:val="20"/>
          <w:szCs w:val="20"/>
        </w:rPr>
        <w:t xml:space="preserve"> La dirigente scolastica ha disseminato il progetto partecipando al convegno sul CLIL organizzato a Viterbo dall’Indire ed altre istituzioni e tutti i materiali sono visibili sul sito del liceo, sia nelle sezioni della home page sia al link:</w:t>
      </w:r>
    </w:p>
    <w:p w14:paraId="3FC4C93B" w14:textId="77777777" w:rsidR="00D93D90" w:rsidRPr="00D93D90" w:rsidRDefault="00D93D90" w:rsidP="00D93D90">
      <w:pPr>
        <w:pBdr>
          <w:top w:val="single" w:sz="4" w:space="1" w:color="auto"/>
          <w:left w:val="single" w:sz="4" w:space="4" w:color="auto"/>
          <w:bottom w:val="single" w:sz="4" w:space="1" w:color="auto"/>
          <w:right w:val="single" w:sz="4" w:space="4" w:color="auto"/>
        </w:pBdr>
        <w:rPr>
          <w:rFonts w:ascii="Verdana" w:hAnsi="Verdana"/>
          <w:bCs/>
          <w:sz w:val="20"/>
          <w:szCs w:val="20"/>
        </w:rPr>
      </w:pPr>
    </w:p>
    <w:p w14:paraId="47791BE7" w14:textId="77777777" w:rsidR="00202F90" w:rsidRPr="008D5DB7" w:rsidRDefault="00202F90" w:rsidP="00202F90">
      <w:pPr>
        <w:pBdr>
          <w:top w:val="single" w:sz="4" w:space="1" w:color="auto"/>
          <w:left w:val="single" w:sz="4" w:space="4" w:color="auto"/>
          <w:bottom w:val="single" w:sz="4" w:space="1" w:color="auto"/>
          <w:right w:val="single" w:sz="4" w:space="4" w:color="auto"/>
        </w:pBdr>
        <w:rPr>
          <w:rFonts w:ascii="Verdana" w:hAnsi="Verdana"/>
          <w:b/>
          <w:sz w:val="20"/>
          <w:szCs w:val="20"/>
        </w:rPr>
      </w:pPr>
      <w:r w:rsidRPr="00814A71">
        <w:rPr>
          <w:rFonts w:ascii="Verdana" w:hAnsi="Verdana"/>
          <w:b/>
          <w:sz w:val="20"/>
          <w:szCs w:val="20"/>
        </w:rPr>
        <w:t>https://www.eliovittorini.edu.it/clil-open-online-learning/easily-proficient-at-home/</w:t>
      </w:r>
    </w:p>
    <w:p w14:paraId="07E4232A" w14:textId="77777777" w:rsidR="00787826" w:rsidRPr="008D5DB7" w:rsidRDefault="00787826" w:rsidP="00787826">
      <w:pPr>
        <w:pBdr>
          <w:top w:val="single" w:sz="4" w:space="1" w:color="auto"/>
          <w:left w:val="single" w:sz="4" w:space="4" w:color="auto"/>
          <w:bottom w:val="single" w:sz="4" w:space="1" w:color="auto"/>
          <w:right w:val="single" w:sz="4" w:space="4" w:color="auto"/>
        </w:pBdr>
        <w:rPr>
          <w:rFonts w:ascii="Verdana" w:hAnsi="Verdana"/>
          <w:bCs/>
          <w:sz w:val="20"/>
          <w:szCs w:val="20"/>
        </w:rPr>
      </w:pPr>
    </w:p>
    <w:p w14:paraId="5625ABC4" w14:textId="77777777" w:rsidR="00787826" w:rsidRPr="008D5DB7" w:rsidRDefault="00787826" w:rsidP="00787826">
      <w:pPr>
        <w:pBdr>
          <w:top w:val="single" w:sz="4" w:space="1" w:color="auto"/>
          <w:left w:val="single" w:sz="4" w:space="4" w:color="auto"/>
          <w:bottom w:val="single" w:sz="4" w:space="1" w:color="auto"/>
          <w:right w:val="single" w:sz="4" w:space="4" w:color="auto"/>
        </w:pBdr>
        <w:rPr>
          <w:rFonts w:ascii="Verdana" w:hAnsi="Verdana"/>
          <w:bCs/>
          <w:sz w:val="20"/>
          <w:szCs w:val="20"/>
        </w:rPr>
      </w:pPr>
    </w:p>
    <w:p w14:paraId="7E3B702A" w14:textId="77777777" w:rsidR="00787826" w:rsidRPr="008D5DB7" w:rsidRDefault="00787826" w:rsidP="00787826">
      <w:pPr>
        <w:rPr>
          <w:rFonts w:ascii="Verdana" w:hAnsi="Verdana"/>
          <w:i/>
          <w:iCs/>
          <w:sz w:val="20"/>
          <w:szCs w:val="20"/>
        </w:rPr>
      </w:pPr>
      <w:r w:rsidRPr="008D5DB7">
        <w:rPr>
          <w:rFonts w:ascii="Verdana" w:hAnsi="Verdana"/>
          <w:b/>
          <w:bCs/>
          <w:i/>
          <w:iCs/>
          <w:sz w:val="20"/>
          <w:szCs w:val="20"/>
        </w:rPr>
        <w:t>N.B.</w:t>
      </w:r>
      <w:r w:rsidRPr="008D5DB7">
        <w:rPr>
          <w:rFonts w:ascii="Verdana" w:hAnsi="Verdana"/>
          <w:i/>
          <w:iCs/>
          <w:sz w:val="20"/>
          <w:szCs w:val="20"/>
        </w:rPr>
        <w:t>: si ricorda che il modulo di candidatura deve essere corredato di materiale</w:t>
      </w:r>
      <w:r w:rsidRPr="008D5DB7">
        <w:rPr>
          <w:rFonts w:ascii="Verdana" w:hAnsi="Verdana"/>
          <w:sz w:val="20"/>
          <w:szCs w:val="20"/>
        </w:rPr>
        <w:t xml:space="preserve"> di supporto </w:t>
      </w:r>
      <w:r w:rsidRPr="008D5DB7">
        <w:rPr>
          <w:rFonts w:ascii="Verdana" w:hAnsi="Verdana"/>
          <w:i/>
          <w:iCs/>
          <w:sz w:val="20"/>
          <w:szCs w:val="20"/>
        </w:rPr>
        <w:t>visionabile o fornire un link utile a risorse on-line</w:t>
      </w:r>
    </w:p>
    <w:p w14:paraId="494B0606" w14:textId="77777777" w:rsidR="0029267C" w:rsidRDefault="0029267C" w:rsidP="00787826">
      <w:pPr>
        <w:rPr>
          <w:rFonts w:ascii="Verdana" w:hAnsi="Verdana"/>
          <w:sz w:val="20"/>
          <w:szCs w:val="20"/>
        </w:rPr>
      </w:pPr>
    </w:p>
    <w:p w14:paraId="5E32FD4D" w14:textId="77777777" w:rsidR="00D609CA" w:rsidRDefault="00D609CA" w:rsidP="00D609CA">
      <w:pPr>
        <w:jc w:val="center"/>
        <w:rPr>
          <w:rFonts w:ascii="Verdana" w:hAnsi="Verdana"/>
          <w:b/>
          <w:bCs/>
          <w:sz w:val="28"/>
          <w:szCs w:val="28"/>
        </w:rPr>
      </w:pPr>
    </w:p>
    <w:p w14:paraId="24A27170" w14:textId="77777777" w:rsidR="00C13985" w:rsidRDefault="00C13985">
      <w:pPr>
        <w:rPr>
          <w:rFonts w:ascii="Verdana" w:hAnsi="Verdana"/>
          <w:b/>
          <w:bCs/>
          <w:sz w:val="28"/>
          <w:szCs w:val="28"/>
        </w:rPr>
      </w:pPr>
      <w:r>
        <w:rPr>
          <w:rFonts w:ascii="Verdana" w:hAnsi="Verdana"/>
          <w:b/>
          <w:bCs/>
          <w:sz w:val="28"/>
          <w:szCs w:val="28"/>
        </w:rPr>
        <w:br w:type="page"/>
      </w:r>
    </w:p>
    <w:p w14:paraId="652C6D1B" w14:textId="501A8663" w:rsidR="00787826" w:rsidRPr="00103053" w:rsidRDefault="00787826" w:rsidP="00D609CA">
      <w:pPr>
        <w:jc w:val="center"/>
        <w:rPr>
          <w:rFonts w:ascii="Verdana" w:hAnsi="Verdana"/>
          <w:b/>
          <w:bCs/>
          <w:sz w:val="28"/>
          <w:szCs w:val="28"/>
        </w:rPr>
      </w:pPr>
      <w:r>
        <w:rPr>
          <w:rFonts w:ascii="Verdana" w:hAnsi="Verdana"/>
          <w:b/>
          <w:bCs/>
          <w:sz w:val="28"/>
          <w:szCs w:val="28"/>
        </w:rPr>
        <w:lastRenderedPageBreak/>
        <w:t>4 – CRITERI QUALITATIVI DI SELEZIONE A LIVELLO EUROPEO</w:t>
      </w:r>
    </w:p>
    <w:p w14:paraId="7462817E" w14:textId="77777777" w:rsidR="00D609CA" w:rsidRDefault="00D609CA" w:rsidP="00D609CA">
      <w:pPr>
        <w:spacing w:before="100" w:beforeAutospacing="1" w:after="100" w:afterAutospacing="1"/>
        <w:jc w:val="both"/>
        <w:rPr>
          <w:rFonts w:ascii="Verdana" w:hAnsi="Verdana"/>
          <w:b/>
          <w:bCs/>
          <w:color w:val="000000"/>
          <w:sz w:val="20"/>
          <w:szCs w:val="20"/>
        </w:rPr>
      </w:pPr>
    </w:p>
    <w:p w14:paraId="020EB311" w14:textId="76594830" w:rsidR="00787826" w:rsidRPr="00C926BF" w:rsidRDefault="00787826" w:rsidP="00D609CA">
      <w:pPr>
        <w:spacing w:before="100" w:beforeAutospacing="1" w:after="100" w:afterAutospacing="1"/>
        <w:jc w:val="both"/>
        <w:rPr>
          <w:rFonts w:ascii="Verdana" w:hAnsi="Verdana"/>
          <w:sz w:val="20"/>
          <w:szCs w:val="20"/>
        </w:rPr>
      </w:pPr>
      <w:r w:rsidRPr="00103053">
        <w:rPr>
          <w:rFonts w:ascii="Verdana" w:hAnsi="Verdana"/>
          <w:b/>
          <w:bCs/>
          <w:color w:val="000000"/>
          <w:sz w:val="20"/>
          <w:szCs w:val="20"/>
        </w:rPr>
        <w:t>4.1</w:t>
      </w:r>
      <w:r>
        <w:rPr>
          <w:rFonts w:ascii="Verdana" w:hAnsi="Verdana" w:cs="Courier New"/>
          <w:b/>
          <w:sz w:val="20"/>
          <w:szCs w:val="20"/>
        </w:rPr>
        <w:t xml:space="preserve"> </w:t>
      </w:r>
      <w:r w:rsidR="00C926BF" w:rsidRPr="00C926BF">
        <w:rPr>
          <w:rFonts w:ascii="Verdana" w:hAnsi="Verdana"/>
          <w:b/>
          <w:color w:val="000000"/>
          <w:sz w:val="20"/>
          <w:szCs w:val="20"/>
        </w:rPr>
        <w:t xml:space="preserve">Completezza: </w:t>
      </w:r>
      <w:r w:rsidR="00C926BF">
        <w:rPr>
          <w:rFonts w:ascii="Verdana" w:hAnsi="Verdana"/>
          <w:color w:val="000000"/>
          <w:sz w:val="20"/>
          <w:szCs w:val="20"/>
        </w:rPr>
        <w:t xml:space="preserve">Indicare se e come </w:t>
      </w:r>
      <w:r w:rsidR="00C926BF" w:rsidRPr="00C926BF">
        <w:rPr>
          <w:rFonts w:ascii="Verdana" w:hAnsi="Verdana"/>
          <w:color w:val="000000"/>
          <w:sz w:val="20"/>
          <w:szCs w:val="20"/>
        </w:rPr>
        <w:t xml:space="preserve">gli elementi coinvolti (discenti, docenti, metodi e materiali) </w:t>
      </w:r>
      <w:r w:rsidR="00C926BF">
        <w:rPr>
          <w:rFonts w:ascii="Verdana" w:hAnsi="Verdana"/>
          <w:color w:val="000000"/>
          <w:sz w:val="20"/>
          <w:szCs w:val="20"/>
        </w:rPr>
        <w:t>hanno contribuito</w:t>
      </w:r>
      <w:r w:rsidR="00C926BF" w:rsidRPr="00C926BF">
        <w:rPr>
          <w:rFonts w:ascii="Verdana" w:hAnsi="Verdana"/>
          <w:color w:val="000000"/>
          <w:sz w:val="20"/>
          <w:szCs w:val="20"/>
        </w:rPr>
        <w:t xml:space="preserve"> ad assicurare che i bisogni dei destinatari </w:t>
      </w:r>
      <w:r w:rsidR="00C926BF">
        <w:rPr>
          <w:rFonts w:ascii="Verdana" w:hAnsi="Verdana"/>
          <w:color w:val="000000"/>
          <w:sz w:val="20"/>
          <w:szCs w:val="20"/>
        </w:rPr>
        <w:t>fossero</w:t>
      </w:r>
      <w:r w:rsidR="00C926BF" w:rsidRPr="00C926BF">
        <w:rPr>
          <w:rFonts w:ascii="Verdana" w:hAnsi="Verdana"/>
          <w:color w:val="000000"/>
          <w:sz w:val="20"/>
          <w:szCs w:val="20"/>
        </w:rPr>
        <w:t xml:space="preserve"> identificati e soddisfatti</w:t>
      </w:r>
      <w:r w:rsidR="00C926BF">
        <w:rPr>
          <w:rFonts w:ascii="Verdana" w:hAnsi="Verdana"/>
          <w:color w:val="000000"/>
          <w:sz w:val="20"/>
          <w:szCs w:val="20"/>
        </w:rPr>
        <w:t xml:space="preserve">; se e in che modo è stato </w:t>
      </w:r>
      <w:r w:rsidR="00C926BF" w:rsidRPr="00C926BF">
        <w:rPr>
          <w:rFonts w:ascii="Verdana" w:hAnsi="Verdana"/>
          <w:color w:val="000000"/>
          <w:sz w:val="20"/>
          <w:szCs w:val="20"/>
        </w:rPr>
        <w:t>fatto un uso creativo delle risorse disponibili per stimolare l’apprendimento linguistico</w:t>
      </w:r>
      <w:r w:rsidR="00C926BF">
        <w:rPr>
          <w:rFonts w:ascii="Verdana" w:hAnsi="Verdana"/>
          <w:color w:val="000000"/>
          <w:sz w:val="20"/>
          <w:szCs w:val="20"/>
        </w:rPr>
        <w:t xml:space="preserve"> (</w:t>
      </w:r>
      <w:r w:rsidR="00C926BF" w:rsidRPr="00C926BF">
        <w:rPr>
          <w:rFonts w:ascii="Verdana" w:hAnsi="Verdana"/>
          <w:color w:val="000000"/>
          <w:sz w:val="20"/>
          <w:szCs w:val="20"/>
        </w:rPr>
        <w:t>ad esempio, la prese</w:t>
      </w:r>
      <w:r w:rsidR="00C926BF">
        <w:rPr>
          <w:rFonts w:ascii="Verdana" w:hAnsi="Verdana"/>
          <w:color w:val="000000"/>
          <w:sz w:val="20"/>
          <w:szCs w:val="20"/>
        </w:rPr>
        <w:t>nza di parlanti madrelingua, cit</w:t>
      </w:r>
      <w:r w:rsidR="00C926BF" w:rsidRPr="00C926BF">
        <w:rPr>
          <w:rFonts w:ascii="Verdana" w:hAnsi="Verdana"/>
          <w:color w:val="000000"/>
          <w:sz w:val="20"/>
          <w:szCs w:val="20"/>
        </w:rPr>
        <w:t>tà o istituzioni gemellate</w:t>
      </w:r>
      <w:r w:rsidR="00C926BF">
        <w:rPr>
          <w:rFonts w:ascii="Verdana" w:hAnsi="Verdana"/>
          <w:color w:val="000000"/>
          <w:sz w:val="20"/>
          <w:szCs w:val="20"/>
        </w:rPr>
        <w:t>, c</w:t>
      </w:r>
      <w:r w:rsidR="00C926BF" w:rsidRPr="00C926BF">
        <w:rPr>
          <w:rFonts w:ascii="Verdana" w:hAnsi="Verdana"/>
          <w:color w:val="000000"/>
          <w:sz w:val="20"/>
          <w:szCs w:val="20"/>
        </w:rPr>
        <w:t>ooperazione con aziende locali</w:t>
      </w:r>
      <w:r w:rsidR="00C926BF">
        <w:rPr>
          <w:rFonts w:ascii="Verdana" w:hAnsi="Verdana"/>
          <w:color w:val="000000"/>
          <w:sz w:val="20"/>
          <w:szCs w:val="20"/>
        </w:rPr>
        <w:t>….).</w:t>
      </w:r>
    </w:p>
    <w:p w14:paraId="08F8430F" w14:textId="680A8851" w:rsidR="00D609CA" w:rsidRDefault="00B131E8" w:rsidP="00787826">
      <w:pPr>
        <w:pBdr>
          <w:top w:val="single" w:sz="4" w:space="1" w:color="auto"/>
          <w:left w:val="single" w:sz="4" w:space="4" w:color="auto"/>
          <w:bottom w:val="single" w:sz="4" w:space="1" w:color="auto"/>
          <w:right w:val="single" w:sz="4" w:space="4" w:color="auto"/>
        </w:pBdr>
        <w:spacing w:before="120" w:after="120"/>
        <w:jc w:val="both"/>
        <w:rPr>
          <w:rFonts w:ascii="Verdana" w:hAnsi="Verdana"/>
          <w:bCs/>
          <w:sz w:val="20"/>
          <w:szCs w:val="20"/>
        </w:rPr>
      </w:pPr>
      <w:r>
        <w:rPr>
          <w:rFonts w:ascii="Verdana" w:hAnsi="Verdana"/>
          <w:bCs/>
          <w:sz w:val="20"/>
          <w:szCs w:val="20"/>
        </w:rPr>
        <w:t>Il progetto ha coinvolto tutte le componenti scolastiche ed in particolare la dirigente, i docenti, gli studenti. Ciascuno di questi attori ha fruito del progetto in ambito di formazione (personale, professionale)</w:t>
      </w:r>
      <w:r w:rsidR="006E7F8C">
        <w:rPr>
          <w:rFonts w:ascii="Verdana" w:hAnsi="Verdana"/>
          <w:bCs/>
          <w:sz w:val="20"/>
          <w:szCs w:val="20"/>
        </w:rPr>
        <w:t xml:space="preserve"> e nel contempo come autore – creatore – sviluppatore di prodotti linguistici e multimediali.</w:t>
      </w:r>
    </w:p>
    <w:p w14:paraId="771C833C" w14:textId="018F727A" w:rsidR="006E7F8C" w:rsidRDefault="006E7F8C" w:rsidP="00787826">
      <w:pPr>
        <w:pBdr>
          <w:top w:val="single" w:sz="4" w:space="1" w:color="auto"/>
          <w:left w:val="single" w:sz="4" w:space="4" w:color="auto"/>
          <w:bottom w:val="single" w:sz="4" w:space="1" w:color="auto"/>
          <w:right w:val="single" w:sz="4" w:space="4" w:color="auto"/>
        </w:pBdr>
        <w:spacing w:before="120" w:after="120"/>
        <w:jc w:val="both"/>
        <w:rPr>
          <w:rFonts w:ascii="Verdana" w:hAnsi="Verdana"/>
          <w:bCs/>
          <w:sz w:val="20"/>
          <w:szCs w:val="20"/>
        </w:rPr>
      </w:pPr>
      <w:r>
        <w:rPr>
          <w:rFonts w:ascii="Verdana" w:hAnsi="Verdana"/>
          <w:bCs/>
          <w:sz w:val="20"/>
          <w:szCs w:val="20"/>
        </w:rPr>
        <w:t>La necessità di proseguire l’erogazione di un’offerta ricca e qualificata relativa alle lingue impartite nel liceo scientifico (in orario curricolare: inglese; in orario pomeridiano, inglese, francese, tedesco, spagnolo, cinese) è stata non solo soddisfatta ma anzi superata, grazie alla creazione di un patrimonio di innovazione, che ha investito gli aspetti di contenuto e di struttura, grazie allo sviluppo di forme nuove di erogazione delle lezioni.</w:t>
      </w:r>
    </w:p>
    <w:p w14:paraId="77275CA7" w14:textId="1867D7FD" w:rsidR="006E7F8C" w:rsidRPr="00E01745" w:rsidRDefault="006E7F8C" w:rsidP="00787826">
      <w:pPr>
        <w:pBdr>
          <w:top w:val="single" w:sz="4" w:space="1" w:color="auto"/>
          <w:left w:val="single" w:sz="4" w:space="4" w:color="auto"/>
          <w:bottom w:val="single" w:sz="4" w:space="1" w:color="auto"/>
          <w:right w:val="single" w:sz="4" w:space="4" w:color="auto"/>
        </w:pBdr>
        <w:spacing w:before="120" w:after="120"/>
        <w:jc w:val="both"/>
        <w:rPr>
          <w:rFonts w:ascii="Verdana" w:hAnsi="Verdana"/>
          <w:bCs/>
          <w:sz w:val="20"/>
          <w:szCs w:val="20"/>
        </w:rPr>
      </w:pPr>
      <w:r>
        <w:rPr>
          <w:rFonts w:ascii="Verdana" w:hAnsi="Verdana"/>
          <w:bCs/>
          <w:sz w:val="20"/>
          <w:szCs w:val="20"/>
        </w:rPr>
        <w:t xml:space="preserve">Lo sviluppo delle competenze comunicative, che in genere presuppone un’interazione in presenza, non solo non né ha risentito, ma addirittura </w:t>
      </w:r>
      <w:r w:rsidR="00D94A60">
        <w:rPr>
          <w:rFonts w:ascii="Verdana" w:hAnsi="Verdana"/>
          <w:bCs/>
          <w:sz w:val="20"/>
          <w:szCs w:val="20"/>
        </w:rPr>
        <w:t>in relazione al</w:t>
      </w:r>
      <w:r>
        <w:rPr>
          <w:rFonts w:ascii="Verdana" w:hAnsi="Verdana"/>
          <w:bCs/>
          <w:sz w:val="20"/>
          <w:szCs w:val="20"/>
        </w:rPr>
        <w:t xml:space="preserve">la fluenza e per le competenze trasversali </w:t>
      </w:r>
      <w:r w:rsidR="00D94A60">
        <w:rPr>
          <w:rFonts w:ascii="Verdana" w:hAnsi="Verdana"/>
          <w:bCs/>
          <w:sz w:val="20"/>
          <w:szCs w:val="20"/>
        </w:rPr>
        <w:t>e sociali è risultato maggiore.</w:t>
      </w:r>
    </w:p>
    <w:p w14:paraId="2A00FF1F" w14:textId="7AAAD1E7" w:rsidR="003A5E88" w:rsidRDefault="003A5E88" w:rsidP="00787826">
      <w:pPr>
        <w:pBdr>
          <w:top w:val="single" w:sz="4" w:space="1" w:color="auto"/>
          <w:left w:val="single" w:sz="4" w:space="4" w:color="auto"/>
          <w:bottom w:val="single" w:sz="4" w:space="1" w:color="auto"/>
          <w:right w:val="single" w:sz="4" w:space="4" w:color="auto"/>
        </w:pBdr>
        <w:spacing w:before="120" w:after="120"/>
        <w:jc w:val="both"/>
        <w:rPr>
          <w:rFonts w:ascii="Verdana" w:hAnsi="Verdana"/>
          <w:bCs/>
          <w:sz w:val="20"/>
          <w:szCs w:val="20"/>
        </w:rPr>
      </w:pPr>
      <w:r>
        <w:rPr>
          <w:rFonts w:ascii="Verdana" w:hAnsi="Verdana"/>
          <w:bCs/>
          <w:sz w:val="20"/>
          <w:szCs w:val="20"/>
        </w:rPr>
        <w:t xml:space="preserve">Il progetto </w:t>
      </w:r>
      <w:r w:rsidRPr="003A5E88">
        <w:rPr>
          <w:rFonts w:ascii="Verdana" w:hAnsi="Verdana"/>
          <w:bCs/>
          <w:sz w:val="20"/>
          <w:szCs w:val="20"/>
        </w:rPr>
        <w:t>EASILY PROCIFIENT AT HOME</w:t>
      </w:r>
      <w:r>
        <w:rPr>
          <w:rFonts w:ascii="Verdana" w:hAnsi="Verdana"/>
          <w:bCs/>
          <w:sz w:val="20"/>
          <w:szCs w:val="20"/>
        </w:rPr>
        <w:t xml:space="preserve"> ha valorizzato ulteriormente la partnership </w:t>
      </w:r>
      <w:r w:rsidRPr="00FB008D">
        <w:rPr>
          <w:rFonts w:ascii="Verdana" w:hAnsi="Verdana"/>
          <w:b/>
          <w:sz w:val="20"/>
          <w:szCs w:val="20"/>
        </w:rPr>
        <w:t>Erasmus plus del Progetto COOL</w:t>
      </w:r>
      <w:r>
        <w:rPr>
          <w:rFonts w:ascii="Verdana" w:hAnsi="Verdana"/>
          <w:bCs/>
          <w:sz w:val="20"/>
          <w:szCs w:val="20"/>
        </w:rPr>
        <w:t xml:space="preserve">, creando sinergie e risonanze interne e permettendo al Liceo di svolgere un’azione di disseminazione a Viterbo, nel convegno sul CLIL organizzato dall’Indire,  </w:t>
      </w:r>
      <w:r w:rsidR="007A0CFB">
        <w:rPr>
          <w:rFonts w:ascii="Verdana" w:hAnsi="Verdana"/>
          <w:bCs/>
          <w:sz w:val="20"/>
          <w:szCs w:val="20"/>
        </w:rPr>
        <w:t>a</w:t>
      </w:r>
      <w:r>
        <w:rPr>
          <w:rFonts w:ascii="Verdana" w:hAnsi="Verdana"/>
          <w:bCs/>
          <w:sz w:val="20"/>
          <w:szCs w:val="20"/>
        </w:rPr>
        <w:t xml:space="preserve">ttraverso la testimonianza di percorsi </w:t>
      </w:r>
      <w:r w:rsidR="007A0CFB">
        <w:rPr>
          <w:rFonts w:ascii="Verdana" w:hAnsi="Verdana"/>
          <w:bCs/>
          <w:sz w:val="20"/>
          <w:szCs w:val="20"/>
        </w:rPr>
        <w:t xml:space="preserve">originali </w:t>
      </w:r>
      <w:r>
        <w:rPr>
          <w:rFonts w:ascii="Verdana" w:hAnsi="Verdana"/>
          <w:bCs/>
          <w:sz w:val="20"/>
          <w:szCs w:val="20"/>
        </w:rPr>
        <w:t>di costruzione di unità CLIL.</w:t>
      </w:r>
    </w:p>
    <w:p w14:paraId="7AAAFE2B" w14:textId="757442A9" w:rsidR="003A5E88" w:rsidRDefault="003A5E88" w:rsidP="00787826">
      <w:pPr>
        <w:pBdr>
          <w:top w:val="single" w:sz="4" w:space="1" w:color="auto"/>
          <w:left w:val="single" w:sz="4" w:space="4" w:color="auto"/>
          <w:bottom w:val="single" w:sz="4" w:space="1" w:color="auto"/>
          <w:right w:val="single" w:sz="4" w:space="4" w:color="auto"/>
        </w:pBdr>
        <w:spacing w:before="120" w:after="120"/>
        <w:jc w:val="both"/>
        <w:rPr>
          <w:rFonts w:ascii="Verdana" w:hAnsi="Verdana"/>
          <w:bCs/>
          <w:sz w:val="20"/>
          <w:szCs w:val="20"/>
        </w:rPr>
      </w:pPr>
      <w:r>
        <w:rPr>
          <w:rFonts w:ascii="Verdana" w:hAnsi="Verdana"/>
          <w:bCs/>
          <w:sz w:val="20"/>
          <w:szCs w:val="20"/>
        </w:rPr>
        <w:t xml:space="preserve">Creando una sinergia con tra il Dipartimento di Lingue e quello delle Nuove Tecnologie, le ricche e innovative risorse </w:t>
      </w:r>
      <w:r w:rsidR="007A0CFB">
        <w:rPr>
          <w:rFonts w:ascii="Verdana" w:hAnsi="Verdana"/>
          <w:bCs/>
          <w:sz w:val="20"/>
          <w:szCs w:val="20"/>
        </w:rPr>
        <w:t>digitali del liceo sono state la risorsa fondante per una didattica a distanza di tutte le lingue, sia quella svolta in orario curricolare dai docenti di disciplina insieme a tre madrelingua anglofoni, sia quella pomeridiana nelle lingue inglese, cinese, francese, tedesco.</w:t>
      </w:r>
    </w:p>
    <w:p w14:paraId="082E54B8" w14:textId="75A68AC3" w:rsidR="007A0CFB" w:rsidRDefault="007A0CFB" w:rsidP="00787826">
      <w:pPr>
        <w:pBdr>
          <w:top w:val="single" w:sz="4" w:space="1" w:color="auto"/>
          <w:left w:val="single" w:sz="4" w:space="4" w:color="auto"/>
          <w:bottom w:val="single" w:sz="4" w:space="1" w:color="auto"/>
          <w:right w:val="single" w:sz="4" w:space="4" w:color="auto"/>
        </w:pBdr>
        <w:spacing w:before="120" w:after="120"/>
        <w:jc w:val="both"/>
        <w:rPr>
          <w:rFonts w:ascii="Verdana" w:hAnsi="Verdana"/>
          <w:bCs/>
          <w:sz w:val="20"/>
          <w:szCs w:val="20"/>
        </w:rPr>
      </w:pPr>
      <w:r>
        <w:rPr>
          <w:rFonts w:ascii="Verdana" w:hAnsi="Verdana"/>
          <w:bCs/>
          <w:sz w:val="20"/>
          <w:szCs w:val="20"/>
        </w:rPr>
        <w:t>L’utilizzo creativo di risorse per l’apprendimento, reso patrimonio comune di molti docenti attraverso una formazione a cascata, a partire da un primo corso in lingua inglese condotto da ETI (scuola di lingue di Malta accreditato a livello europeo), nel nostro liceo in settembre, ha fatto in modo che la metodologia CLIL si rafforzasse. Essa è rivolta non solo alle quinte ma è attuata anche nelle classi precedenti; i docenti delle discipline curricolari si sono avvalsi della collaborazione con i madrelingua per rendere più ricca l’interazione in classe.</w:t>
      </w:r>
    </w:p>
    <w:p w14:paraId="11265846" w14:textId="0A7FCBF9" w:rsidR="007A0CFB" w:rsidRDefault="007A0CFB" w:rsidP="00787826">
      <w:pPr>
        <w:pBdr>
          <w:top w:val="single" w:sz="4" w:space="1" w:color="auto"/>
          <w:left w:val="single" w:sz="4" w:space="4" w:color="auto"/>
          <w:bottom w:val="single" w:sz="4" w:space="1" w:color="auto"/>
          <w:right w:val="single" w:sz="4" w:space="4" w:color="auto"/>
        </w:pBdr>
        <w:spacing w:before="120" w:after="120"/>
        <w:jc w:val="both"/>
        <w:rPr>
          <w:rFonts w:ascii="Verdana" w:hAnsi="Verdana"/>
          <w:bCs/>
          <w:sz w:val="20"/>
          <w:szCs w:val="20"/>
        </w:rPr>
      </w:pPr>
      <w:r>
        <w:rPr>
          <w:rFonts w:ascii="Verdana" w:hAnsi="Verdana"/>
          <w:bCs/>
          <w:sz w:val="20"/>
          <w:szCs w:val="20"/>
        </w:rPr>
        <w:t>In una città resa all’improvviso deserta dal coronavirus, a pochi giorni dall’inizio della Fashion Week, che avrebbe avuto luogo anche nelle vie afferenti al nostro edificio e che perciò erano addobbate a festa, il trauma della chiusura improvvisa del tutto è stato molto forte.</w:t>
      </w:r>
    </w:p>
    <w:p w14:paraId="63C0CF4B" w14:textId="71B7C5D8" w:rsidR="007A0CFB" w:rsidRDefault="007A0CFB" w:rsidP="00787826">
      <w:pPr>
        <w:pBdr>
          <w:top w:val="single" w:sz="4" w:space="1" w:color="auto"/>
          <w:left w:val="single" w:sz="4" w:space="4" w:color="auto"/>
          <w:bottom w:val="single" w:sz="4" w:space="1" w:color="auto"/>
          <w:right w:val="single" w:sz="4" w:space="4" w:color="auto"/>
        </w:pBdr>
        <w:spacing w:before="120" w:after="120"/>
        <w:jc w:val="both"/>
        <w:rPr>
          <w:rFonts w:ascii="Verdana" w:hAnsi="Verdana"/>
          <w:bCs/>
          <w:sz w:val="20"/>
          <w:szCs w:val="20"/>
        </w:rPr>
      </w:pPr>
      <w:r>
        <w:rPr>
          <w:rFonts w:ascii="Verdana" w:hAnsi="Verdana"/>
          <w:bCs/>
          <w:sz w:val="20"/>
          <w:szCs w:val="20"/>
        </w:rPr>
        <w:t xml:space="preserve">Le discipline che si sostanziano di comunicazione, come le lingue, avrebbero potuto trovarsi fortemente penalizzate. Invece, la tenacia dei docenti e in particolare dello staff di progetto nonché il ricorso a strumenti innovativi e partecipativi, come app, video, podcast, filmati ecc., </w:t>
      </w:r>
      <w:r>
        <w:rPr>
          <w:rFonts w:ascii="Verdana" w:hAnsi="Verdana"/>
          <w:bCs/>
          <w:sz w:val="20"/>
          <w:szCs w:val="20"/>
        </w:rPr>
        <w:lastRenderedPageBreak/>
        <w:t>e l’apertura di piattaforme dedicate e di classi virtuali, ha permesso il processo contrario. Quindi non si è corso il rischio di una didattica delle lingue “di serie B”, ma al contrario si è erogata un’offerta legata a tutte le lingue di grande valenza qualitativa, come riconosciuto dagli studenti e dalle famiglie, nonché dal mantenimento dei livelli conseguiti nelle certificazioni e dalla costanza delle frequenze e delle iscrizioni nei corsi facoltativi.</w:t>
      </w:r>
    </w:p>
    <w:p w14:paraId="322DF1EC" w14:textId="177DF0B2" w:rsidR="00262AD9" w:rsidRDefault="00262AD9" w:rsidP="00787826">
      <w:pPr>
        <w:pBdr>
          <w:top w:val="single" w:sz="4" w:space="1" w:color="auto"/>
          <w:left w:val="single" w:sz="4" w:space="4" w:color="auto"/>
          <w:bottom w:val="single" w:sz="4" w:space="1" w:color="auto"/>
          <w:right w:val="single" w:sz="4" w:space="4" w:color="auto"/>
        </w:pBdr>
        <w:spacing w:before="120" w:after="120"/>
        <w:jc w:val="both"/>
        <w:rPr>
          <w:rFonts w:ascii="Verdana" w:hAnsi="Verdana"/>
          <w:bCs/>
          <w:sz w:val="20"/>
          <w:szCs w:val="20"/>
        </w:rPr>
      </w:pPr>
      <w:r>
        <w:rPr>
          <w:rFonts w:ascii="Verdana" w:hAnsi="Verdana"/>
          <w:bCs/>
          <w:sz w:val="20"/>
          <w:szCs w:val="20"/>
        </w:rPr>
        <w:t>La collaborazione con il Comune di Milano, il Municipio 6 e la Città Metropolitana ha permesso, in questo anno scolastico, di potenziare le connessioni e la banda, visto che gli studenti – soddisfatti dell’esperienza attuata- hanno manifestato la volontà di proseguire con la modalità a distanza in tutti i corsi ed i progetti speciali di lingue.</w:t>
      </w:r>
      <w:r w:rsidR="007A1B36">
        <w:rPr>
          <w:rFonts w:ascii="Verdana" w:hAnsi="Verdana"/>
          <w:bCs/>
          <w:sz w:val="20"/>
          <w:szCs w:val="20"/>
        </w:rPr>
        <w:t xml:space="preserve"> L’Associazione Far Lombard contribuisce a valorizzare il nostro percorso nell’ambito di una collaborazione con la città di Milano, la regione Lombardia e il Canton Ticino, regione transfrontaliera con la quale sia la referente per l’associazione che il dirigente scolastico hanno collaborazioni legate alle lingue.</w:t>
      </w:r>
    </w:p>
    <w:p w14:paraId="63E66898" w14:textId="11130FD0" w:rsidR="007A1B36" w:rsidRDefault="007A1B36" w:rsidP="00787826">
      <w:pPr>
        <w:pBdr>
          <w:top w:val="single" w:sz="4" w:space="1" w:color="auto"/>
          <w:left w:val="single" w:sz="4" w:space="4" w:color="auto"/>
          <w:bottom w:val="single" w:sz="4" w:space="1" w:color="auto"/>
          <w:right w:val="single" w:sz="4" w:space="4" w:color="auto"/>
        </w:pBdr>
        <w:spacing w:before="120" w:after="120"/>
        <w:jc w:val="both"/>
        <w:rPr>
          <w:rFonts w:ascii="Verdana" w:hAnsi="Verdana"/>
          <w:bCs/>
          <w:sz w:val="20"/>
          <w:szCs w:val="20"/>
        </w:rPr>
      </w:pPr>
      <w:r>
        <w:rPr>
          <w:rFonts w:ascii="Verdana" w:hAnsi="Verdana"/>
          <w:bCs/>
          <w:sz w:val="20"/>
          <w:szCs w:val="20"/>
        </w:rPr>
        <w:t>Tale ultimo aspetto è stato fortemente implicato nella creazione di unità didattiche nella piattaforma CLILSTORE in italiano, lombardo, italiano svizzero, facendo conoscere la cultura lombarda e la città di Milano al mondo; questo nella speranza di un rilancio della città e conseguendo il risultato di una conoscenza più diretta della propria identità nazionale da parte degli studenti stessi</w:t>
      </w:r>
      <w:r w:rsidR="003469BF">
        <w:rPr>
          <w:rFonts w:ascii="Verdana" w:hAnsi="Verdana"/>
          <w:bCs/>
          <w:sz w:val="20"/>
          <w:szCs w:val="20"/>
        </w:rPr>
        <w:t>, che sono diventati autori di prodotti multimediali.</w:t>
      </w:r>
    </w:p>
    <w:p w14:paraId="6F012769" w14:textId="6FB92736" w:rsidR="00D609CA" w:rsidRPr="007A0CFB" w:rsidRDefault="00D609CA" w:rsidP="00787826">
      <w:pPr>
        <w:pBdr>
          <w:top w:val="single" w:sz="4" w:space="1" w:color="auto"/>
          <w:left w:val="single" w:sz="4" w:space="4" w:color="auto"/>
          <w:bottom w:val="single" w:sz="4" w:space="1" w:color="auto"/>
          <w:right w:val="single" w:sz="4" w:space="4" w:color="auto"/>
        </w:pBdr>
        <w:spacing w:before="120" w:after="120"/>
        <w:jc w:val="both"/>
        <w:rPr>
          <w:rFonts w:ascii="Verdana" w:hAnsi="Verdana"/>
          <w:bCs/>
          <w:sz w:val="20"/>
          <w:szCs w:val="20"/>
        </w:rPr>
      </w:pPr>
    </w:p>
    <w:p w14:paraId="1A51E7A6" w14:textId="77777777" w:rsidR="00BB7BB9" w:rsidRDefault="00BB7BB9" w:rsidP="00D609CA">
      <w:pPr>
        <w:spacing w:before="100" w:beforeAutospacing="1" w:after="100" w:afterAutospacing="1"/>
        <w:jc w:val="both"/>
        <w:rPr>
          <w:rFonts w:ascii="Verdana" w:hAnsi="Verdana" w:cs="Courier New"/>
          <w:b/>
          <w:sz w:val="20"/>
          <w:szCs w:val="20"/>
        </w:rPr>
      </w:pPr>
    </w:p>
    <w:p w14:paraId="53309290" w14:textId="40595379" w:rsidR="00787826" w:rsidRPr="00C926BF" w:rsidRDefault="00787826" w:rsidP="00D609CA">
      <w:pPr>
        <w:spacing w:before="100" w:beforeAutospacing="1" w:after="100" w:afterAutospacing="1"/>
        <w:jc w:val="both"/>
        <w:rPr>
          <w:rFonts w:ascii="Verdana" w:hAnsi="Verdana"/>
          <w:b/>
          <w:i/>
          <w:sz w:val="20"/>
          <w:szCs w:val="20"/>
        </w:rPr>
      </w:pPr>
      <w:r>
        <w:rPr>
          <w:rFonts w:ascii="Verdana" w:hAnsi="Verdana" w:cs="Courier New"/>
          <w:b/>
          <w:sz w:val="20"/>
          <w:szCs w:val="20"/>
        </w:rPr>
        <w:t>4.2</w:t>
      </w:r>
      <w:r w:rsidR="00C926BF">
        <w:rPr>
          <w:rFonts w:ascii="Verdana" w:hAnsi="Verdana" w:cs="Courier New"/>
          <w:b/>
          <w:sz w:val="20"/>
          <w:szCs w:val="20"/>
        </w:rPr>
        <w:t xml:space="preserve"> </w:t>
      </w:r>
      <w:r w:rsidR="00C926BF" w:rsidRPr="00C926BF">
        <w:rPr>
          <w:rFonts w:ascii="Verdana" w:hAnsi="Verdana"/>
          <w:b/>
          <w:color w:val="000000"/>
          <w:sz w:val="20"/>
          <w:szCs w:val="20"/>
        </w:rPr>
        <w:t xml:space="preserve">Valore aggiunto: </w:t>
      </w:r>
      <w:r w:rsidR="00C926BF" w:rsidRPr="00C926BF">
        <w:rPr>
          <w:rFonts w:ascii="Verdana" w:hAnsi="Verdana"/>
          <w:color w:val="000000"/>
          <w:sz w:val="20"/>
          <w:szCs w:val="20"/>
        </w:rPr>
        <w:t>Indicare se e in che misura</w:t>
      </w:r>
      <w:r w:rsidR="00C926BF">
        <w:rPr>
          <w:rFonts w:ascii="Verdana" w:hAnsi="Verdana"/>
          <w:b/>
          <w:color w:val="000000"/>
          <w:sz w:val="20"/>
          <w:szCs w:val="20"/>
        </w:rPr>
        <w:t xml:space="preserve"> </w:t>
      </w:r>
      <w:r w:rsidR="00C926BF">
        <w:rPr>
          <w:rFonts w:ascii="Verdana" w:hAnsi="Verdana"/>
          <w:color w:val="000000"/>
          <w:sz w:val="20"/>
          <w:szCs w:val="20"/>
        </w:rPr>
        <w:t>il progetto ha</w:t>
      </w:r>
      <w:r w:rsidR="00C926BF" w:rsidRPr="00C926BF">
        <w:rPr>
          <w:rFonts w:ascii="Verdana" w:hAnsi="Verdana"/>
          <w:color w:val="000000"/>
          <w:sz w:val="20"/>
          <w:szCs w:val="20"/>
        </w:rPr>
        <w:t xml:space="preserve"> apporta</w:t>
      </w:r>
      <w:r w:rsidR="00C926BF">
        <w:rPr>
          <w:rFonts w:ascii="Verdana" w:hAnsi="Verdana"/>
          <w:color w:val="000000"/>
          <w:sz w:val="20"/>
          <w:szCs w:val="20"/>
        </w:rPr>
        <w:t>to</w:t>
      </w:r>
      <w:r w:rsidR="00C926BF" w:rsidRPr="00C926BF">
        <w:rPr>
          <w:rFonts w:ascii="Verdana" w:hAnsi="Verdana"/>
          <w:color w:val="000000"/>
          <w:sz w:val="20"/>
          <w:szCs w:val="20"/>
        </w:rPr>
        <w:t xml:space="preserve"> nel contesto nazionale un miglioramento quantitativo e qualitativo nell’insegnamento e apprendimento delle lingue. </w:t>
      </w:r>
      <w:r w:rsidR="00C926BF" w:rsidRPr="00C926BF">
        <w:rPr>
          <w:rFonts w:ascii="Verdana" w:hAnsi="Verdana"/>
          <w:i/>
          <w:color w:val="000000"/>
          <w:sz w:val="20"/>
          <w:szCs w:val="20"/>
        </w:rPr>
        <w:t>In termini quantitativi, ciò potrebbe consistere nell’interessamento di molteplici lingue, particolarmente di quelle meno usate. In termini qualitativi, potrebbe consistere nell’utilizzo di una metodologia migliore rispetto al passato.</w:t>
      </w:r>
    </w:p>
    <w:p w14:paraId="09736E31" w14:textId="3614D422" w:rsidR="00D609CA" w:rsidRDefault="003469BF" w:rsidP="00787826">
      <w:pPr>
        <w:pBdr>
          <w:top w:val="single" w:sz="4" w:space="1" w:color="auto"/>
          <w:left w:val="single" w:sz="4" w:space="4" w:color="auto"/>
          <w:bottom w:val="single" w:sz="4" w:space="1" w:color="auto"/>
          <w:right w:val="single" w:sz="4" w:space="4" w:color="auto"/>
        </w:pBdr>
        <w:spacing w:before="120" w:after="120"/>
        <w:jc w:val="both"/>
        <w:rPr>
          <w:rFonts w:ascii="Verdana" w:hAnsi="Verdana"/>
          <w:bCs/>
          <w:sz w:val="20"/>
          <w:szCs w:val="20"/>
        </w:rPr>
      </w:pPr>
      <w:r>
        <w:rPr>
          <w:rFonts w:ascii="Verdana" w:hAnsi="Verdana"/>
          <w:bCs/>
          <w:sz w:val="20"/>
          <w:szCs w:val="20"/>
        </w:rPr>
        <w:t>Il progetto permette a tutte le scuole di Italia di fruire di una banca dati di unità didattiche in tutte le lingue del mondo, comprese quelle regionali, in modalità open. Iscrivendosi alla piattaforma, chiunque può diventare autore di un testo multimediale nella lingua di elezione.</w:t>
      </w:r>
    </w:p>
    <w:p w14:paraId="1761D393" w14:textId="199E3156" w:rsidR="003469BF" w:rsidRDefault="003469BF" w:rsidP="00787826">
      <w:pPr>
        <w:pBdr>
          <w:top w:val="single" w:sz="4" w:space="1" w:color="auto"/>
          <w:left w:val="single" w:sz="4" w:space="4" w:color="auto"/>
          <w:bottom w:val="single" w:sz="4" w:space="1" w:color="auto"/>
          <w:right w:val="single" w:sz="4" w:space="4" w:color="auto"/>
        </w:pBdr>
        <w:spacing w:before="120" w:after="120"/>
        <w:jc w:val="both"/>
        <w:rPr>
          <w:rFonts w:ascii="Verdana" w:hAnsi="Verdana"/>
          <w:bCs/>
          <w:sz w:val="20"/>
          <w:szCs w:val="20"/>
        </w:rPr>
      </w:pPr>
      <w:r>
        <w:rPr>
          <w:rFonts w:ascii="Verdana" w:hAnsi="Verdana"/>
          <w:bCs/>
          <w:sz w:val="20"/>
          <w:szCs w:val="20"/>
        </w:rPr>
        <w:t>La piattaforma dialoga con i principali dizionari bilingue e monolingue e permette anche di importare qualsiasi testo dal web e tradurlo a fianco senza dover interrompere la lettura: basta cliccare sulla parola ignota.</w:t>
      </w:r>
    </w:p>
    <w:p w14:paraId="64D781D6" w14:textId="581ADFDC" w:rsidR="003469BF" w:rsidRDefault="003469BF" w:rsidP="00787826">
      <w:pPr>
        <w:pBdr>
          <w:top w:val="single" w:sz="4" w:space="1" w:color="auto"/>
          <w:left w:val="single" w:sz="4" w:space="4" w:color="auto"/>
          <w:bottom w:val="single" w:sz="4" w:space="1" w:color="auto"/>
          <w:right w:val="single" w:sz="4" w:space="4" w:color="auto"/>
        </w:pBdr>
        <w:spacing w:before="120" w:after="120"/>
        <w:jc w:val="both"/>
        <w:rPr>
          <w:rFonts w:ascii="Verdana" w:hAnsi="Verdana"/>
          <w:bCs/>
          <w:sz w:val="20"/>
          <w:szCs w:val="20"/>
        </w:rPr>
      </w:pPr>
      <w:r>
        <w:rPr>
          <w:rFonts w:ascii="Verdana" w:hAnsi="Verdana"/>
          <w:bCs/>
          <w:sz w:val="20"/>
          <w:szCs w:val="20"/>
        </w:rPr>
        <w:t xml:space="preserve">Chiunque può utilizzare la piattaforma </w:t>
      </w:r>
      <w:proofErr w:type="spellStart"/>
      <w:r>
        <w:rPr>
          <w:rFonts w:ascii="Verdana" w:hAnsi="Verdana"/>
          <w:bCs/>
          <w:sz w:val="20"/>
          <w:szCs w:val="20"/>
        </w:rPr>
        <w:t>Multidict</w:t>
      </w:r>
      <w:proofErr w:type="spellEnd"/>
      <w:r>
        <w:rPr>
          <w:rFonts w:ascii="Verdana" w:hAnsi="Verdana"/>
          <w:bCs/>
          <w:sz w:val="20"/>
          <w:szCs w:val="20"/>
        </w:rPr>
        <w:t xml:space="preserve"> senza restrizioni.</w:t>
      </w:r>
    </w:p>
    <w:p w14:paraId="1A0AEE04" w14:textId="73CE930B" w:rsidR="003469BF" w:rsidRDefault="003469BF" w:rsidP="00787826">
      <w:pPr>
        <w:pBdr>
          <w:top w:val="single" w:sz="4" w:space="1" w:color="auto"/>
          <w:left w:val="single" w:sz="4" w:space="4" w:color="auto"/>
          <w:bottom w:val="single" w:sz="4" w:space="1" w:color="auto"/>
          <w:right w:val="single" w:sz="4" w:space="4" w:color="auto"/>
        </w:pBdr>
        <w:spacing w:before="120" w:after="120"/>
        <w:jc w:val="both"/>
        <w:rPr>
          <w:rFonts w:ascii="Verdana" w:hAnsi="Verdana"/>
          <w:bCs/>
          <w:sz w:val="20"/>
          <w:szCs w:val="20"/>
        </w:rPr>
      </w:pPr>
      <w:r>
        <w:rPr>
          <w:rFonts w:ascii="Verdana" w:hAnsi="Verdana"/>
          <w:bCs/>
          <w:sz w:val="20"/>
          <w:szCs w:val="20"/>
        </w:rPr>
        <w:t>I corsi on line erogati dal nostro liceo sono fruibili senza password o restrizioni da chiunque, nella sezione delle risorse per lo studio.</w:t>
      </w:r>
    </w:p>
    <w:p w14:paraId="56EBEFFA" w14:textId="790AE882" w:rsidR="003469BF" w:rsidRDefault="003469BF" w:rsidP="00787826">
      <w:pPr>
        <w:pBdr>
          <w:top w:val="single" w:sz="4" w:space="1" w:color="auto"/>
          <w:left w:val="single" w:sz="4" w:space="4" w:color="auto"/>
          <w:bottom w:val="single" w:sz="4" w:space="1" w:color="auto"/>
          <w:right w:val="single" w:sz="4" w:space="4" w:color="auto"/>
        </w:pBdr>
        <w:spacing w:before="120" w:after="120"/>
        <w:jc w:val="both"/>
        <w:rPr>
          <w:rFonts w:ascii="Verdana" w:hAnsi="Verdana"/>
          <w:bCs/>
          <w:sz w:val="20"/>
          <w:szCs w:val="20"/>
        </w:rPr>
      </w:pPr>
      <w:r>
        <w:rPr>
          <w:rFonts w:ascii="Verdana" w:hAnsi="Verdana"/>
          <w:bCs/>
          <w:sz w:val="20"/>
          <w:szCs w:val="20"/>
        </w:rPr>
        <w:t xml:space="preserve">La piattaforma </w:t>
      </w:r>
      <w:proofErr w:type="spellStart"/>
      <w:r>
        <w:rPr>
          <w:rFonts w:ascii="Verdana" w:hAnsi="Verdana"/>
          <w:bCs/>
          <w:sz w:val="20"/>
          <w:szCs w:val="20"/>
        </w:rPr>
        <w:t>moodle</w:t>
      </w:r>
      <w:proofErr w:type="spellEnd"/>
      <w:r>
        <w:rPr>
          <w:rFonts w:ascii="Verdana" w:hAnsi="Verdana"/>
          <w:bCs/>
          <w:sz w:val="20"/>
          <w:szCs w:val="20"/>
        </w:rPr>
        <w:t xml:space="preserve"> </w:t>
      </w:r>
      <w:proofErr w:type="spellStart"/>
      <w:r>
        <w:rPr>
          <w:rFonts w:ascii="Verdana" w:hAnsi="Verdana"/>
          <w:bCs/>
          <w:sz w:val="20"/>
          <w:szCs w:val="20"/>
        </w:rPr>
        <w:t>Elionet</w:t>
      </w:r>
      <w:proofErr w:type="spellEnd"/>
      <w:r>
        <w:rPr>
          <w:rFonts w:ascii="Verdana" w:hAnsi="Verdana"/>
          <w:bCs/>
          <w:sz w:val="20"/>
          <w:szCs w:val="20"/>
        </w:rPr>
        <w:t xml:space="preserve"> e quella afferente al presente progetto </w:t>
      </w:r>
      <w:proofErr w:type="spellStart"/>
      <w:r>
        <w:rPr>
          <w:rFonts w:ascii="Verdana" w:hAnsi="Verdana"/>
          <w:bCs/>
          <w:sz w:val="20"/>
          <w:szCs w:val="20"/>
        </w:rPr>
        <w:t>Elionet</w:t>
      </w:r>
      <w:proofErr w:type="spellEnd"/>
      <w:r>
        <w:rPr>
          <w:rFonts w:ascii="Verdana" w:hAnsi="Verdana"/>
          <w:bCs/>
          <w:sz w:val="20"/>
          <w:szCs w:val="20"/>
        </w:rPr>
        <w:t xml:space="preserve"> 3.5 </w:t>
      </w:r>
      <w:r w:rsidR="007215A4">
        <w:rPr>
          <w:rFonts w:ascii="Verdana" w:hAnsi="Verdana"/>
          <w:bCs/>
          <w:sz w:val="20"/>
          <w:szCs w:val="20"/>
        </w:rPr>
        <w:t>possono costituire un modello per ogni scuola; non avremo difficoltà a condividerne l’impianto.</w:t>
      </w:r>
    </w:p>
    <w:p w14:paraId="3286BDF6" w14:textId="114479CA" w:rsidR="007215A4" w:rsidRDefault="007215A4" w:rsidP="00787826">
      <w:pPr>
        <w:pBdr>
          <w:top w:val="single" w:sz="4" w:space="1" w:color="auto"/>
          <w:left w:val="single" w:sz="4" w:space="4" w:color="auto"/>
          <w:bottom w:val="single" w:sz="4" w:space="1" w:color="auto"/>
          <w:right w:val="single" w:sz="4" w:space="4" w:color="auto"/>
        </w:pBdr>
        <w:spacing w:before="120" w:after="120"/>
        <w:jc w:val="both"/>
        <w:rPr>
          <w:rFonts w:ascii="Verdana" w:hAnsi="Verdana"/>
          <w:bCs/>
          <w:sz w:val="20"/>
          <w:szCs w:val="20"/>
        </w:rPr>
      </w:pPr>
      <w:r>
        <w:rPr>
          <w:rFonts w:ascii="Verdana" w:hAnsi="Verdana"/>
          <w:bCs/>
          <w:sz w:val="20"/>
          <w:szCs w:val="20"/>
        </w:rPr>
        <w:t>In termini qualitativi, la produzione di app, video e altri strumenti multimediali che sono fruibili nelle nostre classi virtuali, ha portato la didattica ad un livello di interazione studente- discente a due vie, mai visto prima.</w:t>
      </w:r>
    </w:p>
    <w:p w14:paraId="2D9EE91D" w14:textId="3C5672EE" w:rsidR="007215A4" w:rsidRDefault="007215A4" w:rsidP="00787826">
      <w:pPr>
        <w:pBdr>
          <w:top w:val="single" w:sz="4" w:space="1" w:color="auto"/>
          <w:left w:val="single" w:sz="4" w:space="4" w:color="auto"/>
          <w:bottom w:val="single" w:sz="4" w:space="1" w:color="auto"/>
          <w:right w:val="single" w:sz="4" w:space="4" w:color="auto"/>
        </w:pBdr>
        <w:spacing w:before="120" w:after="120"/>
        <w:jc w:val="both"/>
        <w:rPr>
          <w:rFonts w:ascii="Verdana" w:hAnsi="Verdana"/>
          <w:bCs/>
          <w:sz w:val="20"/>
          <w:szCs w:val="20"/>
        </w:rPr>
      </w:pPr>
      <w:r>
        <w:rPr>
          <w:rFonts w:ascii="Verdana" w:hAnsi="Verdana"/>
          <w:bCs/>
          <w:sz w:val="20"/>
          <w:szCs w:val="20"/>
        </w:rPr>
        <w:t>In termini quantitativi, il progetto ha interessato tutti gli alunni 1139 e tutti i docenti (in quanto fruitori) ed ha coinvolto un buon gruppo di insegnanti come autori, produttori e ricercatori.</w:t>
      </w:r>
    </w:p>
    <w:p w14:paraId="5B83E528" w14:textId="17C957B8" w:rsidR="00BB1DAD" w:rsidRDefault="00BB1DAD" w:rsidP="00787826">
      <w:pPr>
        <w:pBdr>
          <w:top w:val="single" w:sz="4" w:space="1" w:color="auto"/>
          <w:left w:val="single" w:sz="4" w:space="4" w:color="auto"/>
          <w:bottom w:val="single" w:sz="4" w:space="1" w:color="auto"/>
          <w:right w:val="single" w:sz="4" w:space="4" w:color="auto"/>
        </w:pBdr>
        <w:spacing w:before="120" w:after="120"/>
        <w:jc w:val="both"/>
        <w:rPr>
          <w:rFonts w:ascii="Verdana" w:hAnsi="Verdana"/>
          <w:bCs/>
          <w:sz w:val="20"/>
          <w:szCs w:val="20"/>
        </w:rPr>
      </w:pPr>
      <w:r>
        <w:rPr>
          <w:rFonts w:ascii="Verdana" w:hAnsi="Verdana"/>
          <w:bCs/>
          <w:sz w:val="20"/>
          <w:szCs w:val="20"/>
        </w:rPr>
        <w:lastRenderedPageBreak/>
        <w:t>Le lingue target sono state non solo quelle comunitarie più diffuse</w:t>
      </w:r>
      <w:r w:rsidR="00B947A4">
        <w:rPr>
          <w:rFonts w:ascii="Verdana" w:hAnsi="Verdana"/>
          <w:bCs/>
          <w:sz w:val="20"/>
          <w:szCs w:val="20"/>
        </w:rPr>
        <w:t xml:space="preserve"> (inglese, francese, spagnolo, tedesco)</w:t>
      </w:r>
      <w:r>
        <w:rPr>
          <w:rFonts w:ascii="Verdana" w:hAnsi="Verdana"/>
          <w:bCs/>
          <w:sz w:val="20"/>
          <w:szCs w:val="20"/>
        </w:rPr>
        <w:t xml:space="preserve"> ma anche</w:t>
      </w:r>
      <w:r w:rsidR="007F7B33">
        <w:rPr>
          <w:rFonts w:ascii="Verdana" w:hAnsi="Verdana"/>
          <w:bCs/>
          <w:sz w:val="20"/>
          <w:szCs w:val="20"/>
        </w:rPr>
        <w:t xml:space="preserve"> il cinese e la lingua lombarda (il milanese).</w:t>
      </w:r>
    </w:p>
    <w:p w14:paraId="4465C395" w14:textId="6054E733" w:rsidR="00FE1265" w:rsidRDefault="00FE1265" w:rsidP="00787826">
      <w:pPr>
        <w:pBdr>
          <w:top w:val="single" w:sz="4" w:space="1" w:color="auto"/>
          <w:left w:val="single" w:sz="4" w:space="4" w:color="auto"/>
          <w:bottom w:val="single" w:sz="4" w:space="1" w:color="auto"/>
          <w:right w:val="single" w:sz="4" w:space="4" w:color="auto"/>
        </w:pBdr>
        <w:spacing w:before="120" w:after="120"/>
        <w:jc w:val="both"/>
        <w:rPr>
          <w:rFonts w:ascii="Verdana" w:hAnsi="Verdana"/>
          <w:bCs/>
          <w:sz w:val="20"/>
          <w:szCs w:val="20"/>
        </w:rPr>
      </w:pPr>
      <w:r>
        <w:rPr>
          <w:rFonts w:ascii="Verdana" w:hAnsi="Verdana"/>
          <w:bCs/>
          <w:sz w:val="20"/>
          <w:szCs w:val="20"/>
        </w:rPr>
        <w:t>L’utilizzo di risorse complementari al laboratorio linguistico – per l’impossibilità di accedervi a causa del coronavirus – ha favorito approcci più legati al dibattito, alla riflessione, alla ricerca sociale e quindi alle competenze sociali e trasversali.</w:t>
      </w:r>
    </w:p>
    <w:p w14:paraId="343682FE" w14:textId="23DB3C5E" w:rsidR="00FE1265" w:rsidRDefault="004C4567" w:rsidP="00787826">
      <w:pPr>
        <w:pBdr>
          <w:top w:val="single" w:sz="4" w:space="1" w:color="auto"/>
          <w:left w:val="single" w:sz="4" w:space="4" w:color="auto"/>
          <w:bottom w:val="single" w:sz="4" w:space="1" w:color="auto"/>
          <w:right w:val="single" w:sz="4" w:space="4" w:color="auto"/>
        </w:pBdr>
        <w:spacing w:before="120" w:after="120"/>
        <w:jc w:val="both"/>
        <w:rPr>
          <w:rFonts w:ascii="Verdana" w:hAnsi="Verdana"/>
          <w:bCs/>
          <w:sz w:val="20"/>
          <w:szCs w:val="20"/>
        </w:rPr>
      </w:pPr>
      <w:r>
        <w:rPr>
          <w:rFonts w:ascii="Verdana" w:hAnsi="Verdana"/>
          <w:bCs/>
          <w:sz w:val="20"/>
          <w:szCs w:val="20"/>
        </w:rPr>
        <w:t>Attraverso la collaborazione tra l’esperta di italiano L2 e i docenti di lettere, si sono affinate le conoscenze relativa ai profili richiesti agli studenti durante lo studio (</w:t>
      </w:r>
      <w:proofErr w:type="spellStart"/>
      <w:r>
        <w:rPr>
          <w:rFonts w:ascii="Verdana" w:hAnsi="Verdana"/>
          <w:bCs/>
          <w:sz w:val="20"/>
          <w:szCs w:val="20"/>
        </w:rPr>
        <w:t>Italstudio</w:t>
      </w:r>
      <w:proofErr w:type="spellEnd"/>
      <w:r>
        <w:rPr>
          <w:rFonts w:ascii="Verdana" w:hAnsi="Verdana"/>
          <w:bCs/>
          <w:sz w:val="20"/>
          <w:szCs w:val="20"/>
        </w:rPr>
        <w:t>).</w:t>
      </w:r>
    </w:p>
    <w:p w14:paraId="2CA7969A" w14:textId="34AD7910" w:rsidR="004C4567" w:rsidRDefault="004C4567" w:rsidP="00787826">
      <w:pPr>
        <w:pBdr>
          <w:top w:val="single" w:sz="4" w:space="1" w:color="auto"/>
          <w:left w:val="single" w:sz="4" w:space="4" w:color="auto"/>
          <w:bottom w:val="single" w:sz="4" w:space="1" w:color="auto"/>
          <w:right w:val="single" w:sz="4" w:space="4" w:color="auto"/>
        </w:pBdr>
        <w:spacing w:before="120" w:after="120"/>
        <w:jc w:val="both"/>
        <w:rPr>
          <w:rFonts w:ascii="Verdana" w:hAnsi="Verdana"/>
          <w:bCs/>
          <w:sz w:val="20"/>
          <w:szCs w:val="20"/>
        </w:rPr>
      </w:pPr>
      <w:r>
        <w:rPr>
          <w:rFonts w:ascii="Verdana" w:hAnsi="Verdana"/>
          <w:bCs/>
          <w:sz w:val="20"/>
          <w:szCs w:val="20"/>
        </w:rPr>
        <w:t>Una nuova prospettiva di sviluppo nello studio della genesi e dell’evoluzione della lingua italiana rispetto al latino è sorta proprio dal confronto con realtà diverse, come quella di Far Lombard.</w:t>
      </w:r>
    </w:p>
    <w:p w14:paraId="7E0A2044" w14:textId="7F2FF4D5" w:rsidR="004C4567" w:rsidRDefault="004C4567" w:rsidP="00787826">
      <w:pPr>
        <w:pBdr>
          <w:top w:val="single" w:sz="4" w:space="1" w:color="auto"/>
          <w:left w:val="single" w:sz="4" w:space="4" w:color="auto"/>
          <w:bottom w:val="single" w:sz="4" w:space="1" w:color="auto"/>
          <w:right w:val="single" w:sz="4" w:space="4" w:color="auto"/>
        </w:pBdr>
        <w:spacing w:before="120" w:after="120"/>
        <w:jc w:val="both"/>
        <w:rPr>
          <w:rFonts w:ascii="Verdana" w:hAnsi="Verdana"/>
          <w:bCs/>
          <w:sz w:val="20"/>
          <w:szCs w:val="20"/>
        </w:rPr>
      </w:pPr>
      <w:r>
        <w:rPr>
          <w:rFonts w:ascii="Verdana" w:hAnsi="Verdana"/>
          <w:bCs/>
          <w:sz w:val="20"/>
          <w:szCs w:val="20"/>
        </w:rPr>
        <w:t>Si ritiene che tutte queste esperienze siano replicabili in qualsiasi istituzione scolastica</w:t>
      </w:r>
      <w:r w:rsidR="009E2439">
        <w:rPr>
          <w:rFonts w:ascii="Verdana" w:hAnsi="Verdana"/>
          <w:bCs/>
          <w:sz w:val="20"/>
          <w:szCs w:val="20"/>
        </w:rPr>
        <w:t xml:space="preserve"> e ci si rende disponibili a trasmettere il </w:t>
      </w:r>
      <w:proofErr w:type="spellStart"/>
      <w:r w:rsidR="009E2439">
        <w:rPr>
          <w:rFonts w:ascii="Verdana" w:hAnsi="Verdana"/>
          <w:bCs/>
          <w:sz w:val="20"/>
          <w:szCs w:val="20"/>
        </w:rPr>
        <w:t>know</w:t>
      </w:r>
      <w:proofErr w:type="spellEnd"/>
      <w:r w:rsidR="009E2439">
        <w:rPr>
          <w:rFonts w:ascii="Verdana" w:hAnsi="Verdana"/>
          <w:bCs/>
          <w:sz w:val="20"/>
          <w:szCs w:val="20"/>
        </w:rPr>
        <w:t xml:space="preserve"> </w:t>
      </w:r>
      <w:proofErr w:type="spellStart"/>
      <w:r w:rsidR="009E2439">
        <w:rPr>
          <w:rFonts w:ascii="Verdana" w:hAnsi="Verdana"/>
          <w:bCs/>
          <w:sz w:val="20"/>
          <w:szCs w:val="20"/>
        </w:rPr>
        <w:t>how</w:t>
      </w:r>
      <w:proofErr w:type="spellEnd"/>
      <w:r w:rsidR="009E2439">
        <w:rPr>
          <w:rFonts w:ascii="Verdana" w:hAnsi="Verdana"/>
          <w:bCs/>
          <w:sz w:val="20"/>
          <w:szCs w:val="20"/>
        </w:rPr>
        <w:t xml:space="preserve"> a chi fosse interessato.</w:t>
      </w:r>
    </w:p>
    <w:p w14:paraId="1BC13377" w14:textId="77777777" w:rsidR="00BB7BB9" w:rsidRDefault="00BB7BB9" w:rsidP="00787826">
      <w:pPr>
        <w:spacing w:before="100" w:beforeAutospacing="1" w:after="100" w:afterAutospacing="1"/>
        <w:jc w:val="both"/>
        <w:rPr>
          <w:rFonts w:ascii="Verdana" w:hAnsi="Verdana" w:cs="Courier New"/>
          <w:b/>
          <w:sz w:val="20"/>
          <w:szCs w:val="20"/>
        </w:rPr>
      </w:pPr>
    </w:p>
    <w:p w14:paraId="5DE0128D" w14:textId="173E952A" w:rsidR="00787826" w:rsidRPr="00103053" w:rsidRDefault="00787826" w:rsidP="00787826">
      <w:pPr>
        <w:spacing w:before="100" w:beforeAutospacing="1" w:after="100" w:afterAutospacing="1"/>
        <w:jc w:val="both"/>
        <w:rPr>
          <w:rFonts w:ascii="Verdana" w:hAnsi="Verdana"/>
          <w:b/>
          <w:color w:val="000000"/>
          <w:sz w:val="20"/>
          <w:szCs w:val="20"/>
        </w:rPr>
      </w:pPr>
      <w:r>
        <w:rPr>
          <w:rFonts w:ascii="Verdana" w:hAnsi="Verdana" w:cs="Courier New"/>
          <w:b/>
          <w:sz w:val="20"/>
          <w:szCs w:val="20"/>
        </w:rPr>
        <w:t>4.3</w:t>
      </w:r>
      <w:r w:rsidRPr="00103053">
        <w:rPr>
          <w:rFonts w:ascii="Verdana" w:hAnsi="Verdana" w:cs="Courier New"/>
          <w:b/>
          <w:sz w:val="20"/>
          <w:szCs w:val="20"/>
        </w:rPr>
        <w:t xml:space="preserve"> </w:t>
      </w:r>
      <w:r w:rsidR="00C926BF">
        <w:rPr>
          <w:rFonts w:ascii="Verdana" w:hAnsi="Verdana" w:cs="Courier New"/>
          <w:b/>
          <w:sz w:val="20"/>
          <w:szCs w:val="20"/>
        </w:rPr>
        <w:t xml:space="preserve">Motivazione: </w:t>
      </w:r>
      <w:r w:rsidR="00C926BF">
        <w:rPr>
          <w:rFonts w:ascii="Verdana" w:hAnsi="Verdana"/>
          <w:color w:val="000000"/>
          <w:sz w:val="20"/>
          <w:szCs w:val="20"/>
        </w:rPr>
        <w:t xml:space="preserve">Indicare se e in che modo </w:t>
      </w:r>
      <w:r w:rsidR="00C926BF" w:rsidRPr="00C926BF">
        <w:rPr>
          <w:rFonts w:ascii="Verdana" w:hAnsi="Verdana"/>
          <w:color w:val="000000"/>
          <w:sz w:val="20"/>
          <w:szCs w:val="20"/>
        </w:rPr>
        <w:t xml:space="preserve">l’iniziativa stimola la </w:t>
      </w:r>
      <w:r w:rsidR="00C926BF" w:rsidRPr="00C926BF">
        <w:rPr>
          <w:rFonts w:ascii="Verdana" w:hAnsi="Verdana"/>
          <w:bCs/>
          <w:color w:val="000000"/>
          <w:sz w:val="20"/>
          <w:szCs w:val="20"/>
        </w:rPr>
        <w:t xml:space="preserve">motivazione </w:t>
      </w:r>
      <w:r w:rsidR="00C926BF" w:rsidRPr="00C926BF">
        <w:rPr>
          <w:rFonts w:ascii="Verdana" w:hAnsi="Verdana"/>
          <w:bCs/>
          <w:sz w:val="20"/>
          <w:szCs w:val="20"/>
        </w:rPr>
        <w:t xml:space="preserve">degli studenti </w:t>
      </w:r>
      <w:r w:rsidR="00C926BF" w:rsidRPr="00C926BF">
        <w:rPr>
          <w:rFonts w:ascii="Verdana" w:hAnsi="Verdana"/>
          <w:color w:val="000000"/>
          <w:sz w:val="20"/>
          <w:szCs w:val="20"/>
        </w:rPr>
        <w:t xml:space="preserve">e dei docenti </w:t>
      </w:r>
      <w:r w:rsidRPr="00C926BF">
        <w:rPr>
          <w:rFonts w:ascii="Verdana" w:hAnsi="Verdana"/>
          <w:color w:val="000000"/>
          <w:sz w:val="20"/>
          <w:szCs w:val="20"/>
        </w:rPr>
        <w:t>a migliorare le loro abili</w:t>
      </w:r>
      <w:r w:rsidR="00C926BF">
        <w:rPr>
          <w:rFonts w:ascii="Verdana" w:hAnsi="Verdana"/>
          <w:color w:val="000000"/>
          <w:sz w:val="20"/>
          <w:szCs w:val="20"/>
        </w:rPr>
        <w:t>tà linguistiche</w:t>
      </w:r>
      <w:r w:rsidR="00C13985">
        <w:rPr>
          <w:rFonts w:ascii="Verdana" w:hAnsi="Verdana"/>
          <w:color w:val="000000"/>
          <w:sz w:val="20"/>
          <w:szCs w:val="20"/>
        </w:rPr>
        <w:t>.</w:t>
      </w:r>
    </w:p>
    <w:p w14:paraId="78349F82" w14:textId="4E175E49" w:rsidR="00D609CA" w:rsidRDefault="00583C69" w:rsidP="00787826">
      <w:pPr>
        <w:pBdr>
          <w:top w:val="single" w:sz="4" w:space="1" w:color="auto"/>
          <w:left w:val="single" w:sz="4" w:space="4" w:color="auto"/>
          <w:bottom w:val="single" w:sz="4" w:space="1" w:color="auto"/>
          <w:right w:val="single" w:sz="4" w:space="4" w:color="auto"/>
        </w:pBdr>
        <w:spacing w:before="120" w:after="120"/>
        <w:jc w:val="both"/>
        <w:rPr>
          <w:rFonts w:ascii="Verdana" w:hAnsi="Verdana"/>
          <w:bCs/>
          <w:sz w:val="20"/>
          <w:szCs w:val="20"/>
        </w:rPr>
      </w:pPr>
      <w:r>
        <w:rPr>
          <w:rFonts w:ascii="Verdana" w:hAnsi="Verdana"/>
          <w:bCs/>
          <w:sz w:val="20"/>
          <w:szCs w:val="20"/>
        </w:rPr>
        <w:t>Il progetto ha modificato le metodologie attuate, che comunque erano già ad un avanzato livello di innovazione, calibrandole sulla dimensione non in presenza e sviluppando strumenti nuovi, che hanno facilitato l’interazione e il dialogo, il dibattito e la discussione, la ricerca di fonti e la produzione di nuovi materiali.</w:t>
      </w:r>
    </w:p>
    <w:p w14:paraId="7188F1B4" w14:textId="280EBCC5" w:rsidR="00583C69" w:rsidRDefault="00583C69" w:rsidP="00787826">
      <w:pPr>
        <w:pBdr>
          <w:top w:val="single" w:sz="4" w:space="1" w:color="auto"/>
          <w:left w:val="single" w:sz="4" w:space="4" w:color="auto"/>
          <w:bottom w:val="single" w:sz="4" w:space="1" w:color="auto"/>
          <w:right w:val="single" w:sz="4" w:space="4" w:color="auto"/>
        </w:pBdr>
        <w:spacing w:before="120" w:after="120"/>
        <w:jc w:val="both"/>
        <w:rPr>
          <w:rFonts w:ascii="Verdana" w:hAnsi="Verdana"/>
          <w:bCs/>
          <w:sz w:val="20"/>
          <w:szCs w:val="20"/>
        </w:rPr>
      </w:pPr>
      <w:r>
        <w:rPr>
          <w:rFonts w:ascii="Verdana" w:hAnsi="Verdana"/>
          <w:bCs/>
          <w:sz w:val="20"/>
          <w:szCs w:val="20"/>
        </w:rPr>
        <w:t>La necessità di infondere un senso nella situazione emergenziale, con una città deserta e i suoni ininterrotti delle ambulanze, è stata una leva potente per studenti e docenti, che hanno cercato di superare l’isolamento e di trovare al contrario proprio in un modo più ricco di approcciare le lingue, attraverso temi e strumenti tecnologici che parlassero al sé e di sé.</w:t>
      </w:r>
    </w:p>
    <w:p w14:paraId="586C8DE2" w14:textId="6A5D1D07" w:rsidR="00583C69" w:rsidRDefault="00583C69" w:rsidP="00787826">
      <w:pPr>
        <w:pBdr>
          <w:top w:val="single" w:sz="4" w:space="1" w:color="auto"/>
          <w:left w:val="single" w:sz="4" w:space="4" w:color="auto"/>
          <w:bottom w:val="single" w:sz="4" w:space="1" w:color="auto"/>
          <w:right w:val="single" w:sz="4" w:space="4" w:color="auto"/>
        </w:pBdr>
        <w:spacing w:before="120" w:after="120"/>
        <w:jc w:val="both"/>
        <w:rPr>
          <w:rFonts w:ascii="Verdana" w:hAnsi="Verdana"/>
          <w:bCs/>
          <w:sz w:val="20"/>
          <w:szCs w:val="20"/>
        </w:rPr>
      </w:pPr>
      <w:r>
        <w:rPr>
          <w:rFonts w:ascii="Verdana" w:hAnsi="Verdana"/>
          <w:bCs/>
          <w:sz w:val="20"/>
          <w:szCs w:val="20"/>
        </w:rPr>
        <w:t>Questo percorso ha motivato gli studenti che hanno conseguito livelli di apprendimento molto buoni e in alcuni campi superiori a quanto avveniva con la didattica in presenza.</w:t>
      </w:r>
    </w:p>
    <w:p w14:paraId="112F94B3" w14:textId="2FBE9621" w:rsidR="00583C69" w:rsidRPr="00583C69" w:rsidRDefault="00583C69" w:rsidP="00787826">
      <w:pPr>
        <w:pBdr>
          <w:top w:val="single" w:sz="4" w:space="1" w:color="auto"/>
          <w:left w:val="single" w:sz="4" w:space="4" w:color="auto"/>
          <w:bottom w:val="single" w:sz="4" w:space="1" w:color="auto"/>
          <w:right w:val="single" w:sz="4" w:space="4" w:color="auto"/>
        </w:pBdr>
        <w:spacing w:before="120" w:after="120"/>
        <w:jc w:val="both"/>
        <w:rPr>
          <w:rFonts w:ascii="Verdana" w:hAnsi="Verdana"/>
          <w:bCs/>
          <w:sz w:val="20"/>
          <w:szCs w:val="20"/>
        </w:rPr>
      </w:pPr>
      <w:r>
        <w:rPr>
          <w:rFonts w:ascii="Verdana" w:hAnsi="Verdana"/>
          <w:bCs/>
          <w:sz w:val="20"/>
          <w:szCs w:val="20"/>
        </w:rPr>
        <w:t>Si è investito molto sulla formazione dei docenti, con l’erogazione di ben due corsi in lingua inglese condotti da madrelingua (il corso di ETI sulle app per l’apprendimento e il corso Coach and Trainer per docenti), con corsi peer-to-peer, valorizzando i madrelingua che hanno affiancato i docenti in ogni livello delle nostre classi, e promuovendo un uso creativo delle nuove tecnologie per fruire di contenuti multimediali in lingua come fonti autentiche della conoscenza della cultura e della civiltà. Tutto ciò è risultato fortemente motivante per gli insegnanti, di lingua ed anche di lettere.</w:t>
      </w:r>
    </w:p>
    <w:p w14:paraId="10E176FF" w14:textId="3008DE6D" w:rsidR="00787826" w:rsidRPr="00C13985" w:rsidRDefault="00A84221" w:rsidP="00C13985">
      <w:pPr>
        <w:spacing w:before="100" w:beforeAutospacing="1" w:after="100" w:afterAutospacing="1"/>
        <w:jc w:val="both"/>
        <w:rPr>
          <w:rFonts w:ascii="Verdana" w:hAnsi="Verdana"/>
          <w:sz w:val="20"/>
          <w:szCs w:val="20"/>
        </w:rPr>
      </w:pPr>
      <w:r>
        <w:rPr>
          <w:rFonts w:ascii="Verdana" w:hAnsi="Verdana" w:cs="Courier New"/>
          <w:b/>
          <w:sz w:val="20"/>
          <w:szCs w:val="20"/>
        </w:rPr>
        <w:t>4</w:t>
      </w:r>
      <w:r w:rsidR="00787826" w:rsidRPr="00080BF5">
        <w:rPr>
          <w:rFonts w:ascii="Verdana" w:hAnsi="Verdana" w:cs="Courier New"/>
          <w:b/>
          <w:sz w:val="20"/>
          <w:szCs w:val="20"/>
        </w:rPr>
        <w:t xml:space="preserve">.4 </w:t>
      </w:r>
      <w:r w:rsidR="00C13985" w:rsidRPr="00C13985">
        <w:rPr>
          <w:rFonts w:ascii="Verdana" w:hAnsi="Verdana"/>
          <w:b/>
          <w:color w:val="000000"/>
          <w:sz w:val="20"/>
          <w:szCs w:val="20"/>
        </w:rPr>
        <w:t>Originalità e creatività</w:t>
      </w:r>
      <w:r w:rsidR="00C13985" w:rsidRPr="00C13985">
        <w:rPr>
          <w:rFonts w:ascii="Verdana" w:hAnsi="Verdana"/>
          <w:color w:val="000000"/>
          <w:sz w:val="20"/>
          <w:szCs w:val="20"/>
        </w:rPr>
        <w:t xml:space="preserve">: </w:t>
      </w:r>
      <w:r w:rsidR="00C13985">
        <w:rPr>
          <w:rFonts w:ascii="Verdana" w:hAnsi="Verdana"/>
          <w:color w:val="000000"/>
          <w:sz w:val="20"/>
          <w:szCs w:val="20"/>
        </w:rPr>
        <w:t xml:space="preserve">indicare se e in che modo </w:t>
      </w:r>
      <w:r w:rsidR="00C13985" w:rsidRPr="00C13985">
        <w:rPr>
          <w:rFonts w:ascii="Verdana" w:hAnsi="Verdana"/>
          <w:color w:val="000000"/>
          <w:sz w:val="20"/>
          <w:szCs w:val="20"/>
        </w:rPr>
        <w:t xml:space="preserve">le iniziative </w:t>
      </w:r>
      <w:r w:rsidR="00C13985">
        <w:rPr>
          <w:rFonts w:ascii="Verdana" w:hAnsi="Verdana"/>
          <w:color w:val="000000"/>
          <w:sz w:val="20"/>
          <w:szCs w:val="20"/>
        </w:rPr>
        <w:t>hanno esplorato</w:t>
      </w:r>
      <w:r w:rsidR="00C13985" w:rsidRPr="00C13985">
        <w:rPr>
          <w:rFonts w:ascii="Verdana" w:hAnsi="Verdana"/>
          <w:color w:val="000000"/>
          <w:sz w:val="20"/>
          <w:szCs w:val="20"/>
        </w:rPr>
        <w:t xml:space="preserve"> strategie e soluzioni prima sconosciute, adatte ai discenti coinvolti.</w:t>
      </w:r>
    </w:p>
    <w:p w14:paraId="0FD0510F" w14:textId="77777777" w:rsidR="00D941E7" w:rsidRDefault="00D941E7" w:rsidP="00787826">
      <w:pPr>
        <w:pBdr>
          <w:top w:val="single" w:sz="4" w:space="1" w:color="auto"/>
          <w:left w:val="single" w:sz="4" w:space="4" w:color="auto"/>
          <w:bottom w:val="single" w:sz="4" w:space="1" w:color="auto"/>
          <w:right w:val="single" w:sz="4" w:space="4" w:color="auto"/>
        </w:pBdr>
        <w:spacing w:before="120" w:after="120"/>
        <w:jc w:val="both"/>
        <w:rPr>
          <w:rFonts w:ascii="Verdana" w:hAnsi="Verdana"/>
          <w:bCs/>
          <w:sz w:val="20"/>
          <w:szCs w:val="20"/>
        </w:rPr>
      </w:pPr>
      <w:r>
        <w:rPr>
          <w:rFonts w:ascii="Verdana" w:hAnsi="Verdana"/>
          <w:bCs/>
          <w:sz w:val="20"/>
          <w:szCs w:val="20"/>
        </w:rPr>
        <w:t>La complementarietà di risorse già incluse nella metodologia dei docenti di lingue con nuove strategie acquisite nel corso di questo progetto ha permesso di esplorare soluzioni nuove per:</w:t>
      </w:r>
    </w:p>
    <w:p w14:paraId="349ED4B4" w14:textId="103C5CEE" w:rsidR="00D609CA" w:rsidRDefault="00D941E7" w:rsidP="00787826">
      <w:pPr>
        <w:pBdr>
          <w:top w:val="single" w:sz="4" w:space="1" w:color="auto"/>
          <w:left w:val="single" w:sz="4" w:space="4" w:color="auto"/>
          <w:bottom w:val="single" w:sz="4" w:space="1" w:color="auto"/>
          <w:right w:val="single" w:sz="4" w:space="4" w:color="auto"/>
        </w:pBdr>
        <w:spacing w:before="120" w:after="120"/>
        <w:jc w:val="both"/>
        <w:rPr>
          <w:rFonts w:ascii="Verdana" w:hAnsi="Verdana"/>
          <w:bCs/>
          <w:sz w:val="20"/>
          <w:szCs w:val="20"/>
        </w:rPr>
      </w:pPr>
      <w:r>
        <w:rPr>
          <w:rFonts w:ascii="Verdana" w:hAnsi="Verdana"/>
          <w:bCs/>
          <w:sz w:val="20"/>
          <w:szCs w:val="20"/>
        </w:rPr>
        <w:t>- erogare lezioni motivanti, creative, interattive e che quindi facilitassero la comunicazione linguistica nonché la riflessione sulla lingua e sulla cultura;</w:t>
      </w:r>
    </w:p>
    <w:p w14:paraId="76C5C956" w14:textId="0FE484B1" w:rsidR="00D941E7" w:rsidRDefault="00D941E7" w:rsidP="00787826">
      <w:pPr>
        <w:pBdr>
          <w:top w:val="single" w:sz="4" w:space="1" w:color="auto"/>
          <w:left w:val="single" w:sz="4" w:space="4" w:color="auto"/>
          <w:bottom w:val="single" w:sz="4" w:space="1" w:color="auto"/>
          <w:right w:val="single" w:sz="4" w:space="4" w:color="auto"/>
        </w:pBdr>
        <w:spacing w:before="120" w:after="120"/>
        <w:jc w:val="both"/>
        <w:rPr>
          <w:rFonts w:ascii="Verdana" w:hAnsi="Verdana"/>
          <w:bCs/>
          <w:sz w:val="20"/>
          <w:szCs w:val="20"/>
        </w:rPr>
      </w:pPr>
      <w:r>
        <w:rPr>
          <w:rFonts w:ascii="Verdana" w:hAnsi="Verdana"/>
          <w:bCs/>
          <w:sz w:val="20"/>
          <w:szCs w:val="20"/>
        </w:rPr>
        <w:lastRenderedPageBreak/>
        <w:t>- creare layout di lezioni (CLIL o di lingua) replicabili e modulabili con combinazioni diverse tra distanz</w:t>
      </w:r>
      <w:r w:rsidR="00980DD2">
        <w:rPr>
          <w:rFonts w:ascii="Verdana" w:hAnsi="Verdana"/>
          <w:bCs/>
          <w:sz w:val="20"/>
          <w:szCs w:val="20"/>
        </w:rPr>
        <w:t>a e presenza, che resteranno patrimonio per il futuro;</w:t>
      </w:r>
    </w:p>
    <w:p w14:paraId="4CC33053" w14:textId="7BC04B4F" w:rsidR="00980DD2" w:rsidRDefault="00980DD2" w:rsidP="00787826">
      <w:pPr>
        <w:pBdr>
          <w:top w:val="single" w:sz="4" w:space="1" w:color="auto"/>
          <w:left w:val="single" w:sz="4" w:space="4" w:color="auto"/>
          <w:bottom w:val="single" w:sz="4" w:space="1" w:color="auto"/>
          <w:right w:val="single" w:sz="4" w:space="4" w:color="auto"/>
        </w:pBdr>
        <w:spacing w:before="120" w:after="120"/>
        <w:jc w:val="both"/>
        <w:rPr>
          <w:rFonts w:ascii="Verdana" w:hAnsi="Verdana"/>
          <w:bCs/>
          <w:sz w:val="20"/>
          <w:szCs w:val="20"/>
        </w:rPr>
      </w:pPr>
      <w:r>
        <w:rPr>
          <w:rFonts w:ascii="Verdana" w:hAnsi="Verdana"/>
          <w:bCs/>
          <w:sz w:val="20"/>
          <w:szCs w:val="20"/>
        </w:rPr>
        <w:t>- aprire spazi di condivisione di unità didattiche, prove interattive realizzate con app multimediali, nuove forme di esercitazione e di verifica, attraverso l’utilizzo di piattaforme digitali create ad hoc;</w:t>
      </w:r>
    </w:p>
    <w:p w14:paraId="1B15FE87" w14:textId="7A3FCF15" w:rsidR="00980DD2" w:rsidRDefault="00980DD2" w:rsidP="00787826">
      <w:pPr>
        <w:pBdr>
          <w:top w:val="single" w:sz="4" w:space="1" w:color="auto"/>
          <w:left w:val="single" w:sz="4" w:space="4" w:color="auto"/>
          <w:bottom w:val="single" w:sz="4" w:space="1" w:color="auto"/>
          <w:right w:val="single" w:sz="4" w:space="4" w:color="auto"/>
        </w:pBdr>
        <w:spacing w:before="120" w:after="120"/>
        <w:jc w:val="both"/>
        <w:rPr>
          <w:rFonts w:ascii="Verdana" w:hAnsi="Verdana"/>
          <w:bCs/>
          <w:sz w:val="20"/>
          <w:szCs w:val="20"/>
        </w:rPr>
      </w:pPr>
      <w:r>
        <w:rPr>
          <w:rFonts w:ascii="Verdana" w:hAnsi="Verdana"/>
          <w:bCs/>
          <w:sz w:val="20"/>
          <w:szCs w:val="20"/>
        </w:rPr>
        <w:t>- incrementare l’interesse per la genesi e lo sviluppo della lingua italiana contemporanea, tramite un confronto con il latino, la lingua lombarda e l’italiano svizzero, nonché altre lingue europee;</w:t>
      </w:r>
    </w:p>
    <w:p w14:paraId="7CF84D24" w14:textId="56B24BC7" w:rsidR="00980DD2" w:rsidRDefault="00980DD2" w:rsidP="00787826">
      <w:pPr>
        <w:pBdr>
          <w:top w:val="single" w:sz="4" w:space="1" w:color="auto"/>
          <w:left w:val="single" w:sz="4" w:space="4" w:color="auto"/>
          <w:bottom w:val="single" w:sz="4" w:space="1" w:color="auto"/>
          <w:right w:val="single" w:sz="4" w:space="4" w:color="auto"/>
        </w:pBdr>
        <w:spacing w:before="120" w:after="120"/>
        <w:jc w:val="both"/>
        <w:rPr>
          <w:rFonts w:ascii="Verdana" w:hAnsi="Verdana"/>
          <w:bCs/>
          <w:sz w:val="20"/>
          <w:szCs w:val="20"/>
        </w:rPr>
      </w:pPr>
      <w:r>
        <w:rPr>
          <w:rFonts w:ascii="Verdana" w:hAnsi="Verdana"/>
          <w:bCs/>
          <w:sz w:val="20"/>
          <w:szCs w:val="20"/>
        </w:rPr>
        <w:t xml:space="preserve">- riflettere sulla propria identità nazionale e rilanciarla, come forma di rivincita e riscatto rispetto ad una situazione di isolamento coatto, nella prospettiva che prima o poi dal </w:t>
      </w:r>
      <w:proofErr w:type="spellStart"/>
      <w:r>
        <w:rPr>
          <w:rFonts w:ascii="Verdana" w:hAnsi="Verdana"/>
          <w:bCs/>
          <w:sz w:val="20"/>
          <w:szCs w:val="20"/>
        </w:rPr>
        <w:t>covid</w:t>
      </w:r>
      <w:proofErr w:type="spellEnd"/>
      <w:r>
        <w:rPr>
          <w:rFonts w:ascii="Verdana" w:hAnsi="Verdana"/>
          <w:bCs/>
          <w:sz w:val="20"/>
          <w:szCs w:val="20"/>
        </w:rPr>
        <w:t xml:space="preserve"> si uscirà, l’Italia merita di essere visitata e la lingua italiana è amabile da ascoltare e </w:t>
      </w:r>
      <w:proofErr w:type="spellStart"/>
      <w:r>
        <w:rPr>
          <w:rFonts w:ascii="Verdana" w:hAnsi="Verdana"/>
          <w:bCs/>
          <w:sz w:val="20"/>
          <w:szCs w:val="20"/>
        </w:rPr>
        <w:t>e</w:t>
      </w:r>
      <w:proofErr w:type="spellEnd"/>
      <w:r>
        <w:rPr>
          <w:rFonts w:ascii="Verdana" w:hAnsi="Verdana"/>
          <w:bCs/>
          <w:sz w:val="20"/>
          <w:szCs w:val="20"/>
        </w:rPr>
        <w:t xml:space="preserve"> apprendere;</w:t>
      </w:r>
    </w:p>
    <w:p w14:paraId="1111EE48" w14:textId="1689E58E" w:rsidR="00980DD2" w:rsidRPr="00D941E7" w:rsidRDefault="00980DD2" w:rsidP="00787826">
      <w:pPr>
        <w:pBdr>
          <w:top w:val="single" w:sz="4" w:space="1" w:color="auto"/>
          <w:left w:val="single" w:sz="4" w:space="4" w:color="auto"/>
          <w:bottom w:val="single" w:sz="4" w:space="1" w:color="auto"/>
          <w:right w:val="single" w:sz="4" w:space="4" w:color="auto"/>
        </w:pBdr>
        <w:spacing w:before="120" w:after="120"/>
        <w:jc w:val="both"/>
        <w:rPr>
          <w:rFonts w:ascii="Verdana" w:hAnsi="Verdana"/>
          <w:bCs/>
          <w:sz w:val="20"/>
          <w:szCs w:val="20"/>
        </w:rPr>
      </w:pPr>
      <w:r>
        <w:rPr>
          <w:rFonts w:ascii="Verdana" w:hAnsi="Verdana"/>
          <w:bCs/>
          <w:sz w:val="20"/>
          <w:szCs w:val="20"/>
        </w:rPr>
        <w:t>- valorizzare il patrimonio artistico, musicale, culturale dell’Italia attraverso modalità nuove e che hanno trasformato gli studenti in autori e testimonial verso gli stranieri che vogliono imparare la lingua italiana.</w:t>
      </w:r>
    </w:p>
    <w:p w14:paraId="4C52BC7B" w14:textId="77777777" w:rsidR="00D609CA" w:rsidRDefault="00D609CA" w:rsidP="00787826">
      <w:pPr>
        <w:pBdr>
          <w:top w:val="single" w:sz="4" w:space="1" w:color="auto"/>
          <w:left w:val="single" w:sz="4" w:space="4" w:color="auto"/>
          <w:bottom w:val="single" w:sz="4" w:space="1" w:color="auto"/>
          <w:right w:val="single" w:sz="4" w:space="4" w:color="auto"/>
        </w:pBdr>
        <w:spacing w:before="120" w:after="120"/>
        <w:jc w:val="both"/>
        <w:rPr>
          <w:rFonts w:ascii="Verdana" w:hAnsi="Verdana"/>
          <w:b/>
          <w:sz w:val="20"/>
          <w:szCs w:val="20"/>
        </w:rPr>
      </w:pPr>
    </w:p>
    <w:p w14:paraId="1D159247" w14:textId="77777777" w:rsidR="00D609CA" w:rsidRDefault="00D609CA" w:rsidP="00787826">
      <w:pPr>
        <w:pBdr>
          <w:top w:val="single" w:sz="4" w:space="1" w:color="auto"/>
          <w:left w:val="single" w:sz="4" w:space="4" w:color="auto"/>
          <w:bottom w:val="single" w:sz="4" w:space="1" w:color="auto"/>
          <w:right w:val="single" w:sz="4" w:space="4" w:color="auto"/>
        </w:pBdr>
        <w:spacing w:before="120" w:after="120"/>
        <w:jc w:val="both"/>
        <w:rPr>
          <w:rFonts w:ascii="Verdana" w:hAnsi="Verdana"/>
          <w:b/>
          <w:sz w:val="20"/>
          <w:szCs w:val="20"/>
        </w:rPr>
      </w:pPr>
    </w:p>
    <w:p w14:paraId="5F996E3B" w14:textId="77777777" w:rsidR="00BB7BB9" w:rsidRDefault="00BB7BB9" w:rsidP="00787826">
      <w:pPr>
        <w:spacing w:before="100" w:beforeAutospacing="1" w:after="100" w:afterAutospacing="1"/>
        <w:jc w:val="both"/>
        <w:rPr>
          <w:rFonts w:ascii="Verdana" w:hAnsi="Verdana" w:cs="Courier New"/>
          <w:b/>
          <w:sz w:val="20"/>
          <w:szCs w:val="20"/>
        </w:rPr>
      </w:pPr>
    </w:p>
    <w:p w14:paraId="13226C23" w14:textId="5F49C8EC" w:rsidR="00787826" w:rsidRPr="00C13985" w:rsidRDefault="00787826" w:rsidP="00C13985">
      <w:pPr>
        <w:spacing w:before="100" w:beforeAutospacing="1" w:after="100" w:afterAutospacing="1"/>
        <w:jc w:val="both"/>
        <w:rPr>
          <w:rFonts w:ascii="Verdana" w:hAnsi="Verdana"/>
          <w:sz w:val="20"/>
          <w:szCs w:val="20"/>
        </w:rPr>
      </w:pPr>
      <w:r>
        <w:rPr>
          <w:rFonts w:ascii="Verdana" w:hAnsi="Verdana" w:cs="Courier New"/>
          <w:b/>
          <w:sz w:val="20"/>
          <w:szCs w:val="20"/>
        </w:rPr>
        <w:t>4.5</w:t>
      </w:r>
      <w:r w:rsidRPr="00103053">
        <w:rPr>
          <w:rFonts w:ascii="Verdana" w:hAnsi="Verdana" w:cs="Courier New"/>
          <w:b/>
          <w:sz w:val="20"/>
          <w:szCs w:val="20"/>
        </w:rPr>
        <w:t xml:space="preserve"> </w:t>
      </w:r>
      <w:r w:rsidR="00C13985" w:rsidRPr="00C13985">
        <w:rPr>
          <w:rFonts w:ascii="Verdana" w:hAnsi="Verdana"/>
          <w:b/>
          <w:color w:val="000000"/>
          <w:sz w:val="20"/>
          <w:szCs w:val="20"/>
        </w:rPr>
        <w:t xml:space="preserve">Dimensione europea: </w:t>
      </w:r>
      <w:r w:rsidR="00C13985">
        <w:rPr>
          <w:rFonts w:ascii="Verdana" w:hAnsi="Verdana"/>
          <w:color w:val="000000"/>
          <w:sz w:val="20"/>
          <w:szCs w:val="20"/>
        </w:rPr>
        <w:t xml:space="preserve">indicare se e in che modo </w:t>
      </w:r>
      <w:r w:rsidR="00C13985" w:rsidRPr="00C13985">
        <w:rPr>
          <w:rFonts w:ascii="Verdana" w:hAnsi="Verdana"/>
          <w:color w:val="000000"/>
          <w:sz w:val="20"/>
          <w:szCs w:val="20"/>
        </w:rPr>
        <w:t xml:space="preserve">le iniziative </w:t>
      </w:r>
      <w:r w:rsidR="00C13985">
        <w:rPr>
          <w:rFonts w:ascii="Verdana" w:hAnsi="Verdana"/>
          <w:color w:val="000000"/>
          <w:sz w:val="20"/>
          <w:szCs w:val="20"/>
        </w:rPr>
        <w:t>sono</w:t>
      </w:r>
      <w:r w:rsidR="00C13985" w:rsidRPr="00C13985">
        <w:rPr>
          <w:rFonts w:ascii="Verdana" w:hAnsi="Verdana"/>
          <w:color w:val="000000"/>
          <w:sz w:val="20"/>
          <w:szCs w:val="20"/>
        </w:rPr>
        <w:t xml:space="preserve"> basate sulla reale situazione dell’Unione europea e sulla sua diversità linguistica sfruttandone il potenziale (ad esempio: contatti tra confini nazionali, apprendimento linguistico tra paesi confinanti, etc.) per migliorare la comprensione delle diverse culture.</w:t>
      </w:r>
    </w:p>
    <w:p w14:paraId="73CDB23B" w14:textId="77777777" w:rsidR="00396AD7" w:rsidRDefault="00980DD2" w:rsidP="002D4A54">
      <w:pPr>
        <w:pBdr>
          <w:top w:val="single" w:sz="4" w:space="1" w:color="auto"/>
          <w:left w:val="single" w:sz="4" w:space="4" w:color="auto"/>
          <w:bottom w:val="single" w:sz="4" w:space="1" w:color="auto"/>
          <w:right w:val="single" w:sz="4" w:space="4" w:color="auto"/>
        </w:pBdr>
        <w:spacing w:before="120" w:after="120"/>
        <w:jc w:val="both"/>
        <w:rPr>
          <w:rFonts w:ascii="Verdana" w:hAnsi="Verdana"/>
          <w:bCs/>
          <w:sz w:val="20"/>
          <w:szCs w:val="20"/>
        </w:rPr>
      </w:pPr>
      <w:r w:rsidRPr="00980DD2">
        <w:rPr>
          <w:rFonts w:ascii="Verdana" w:hAnsi="Verdana"/>
          <w:bCs/>
          <w:sz w:val="20"/>
          <w:szCs w:val="20"/>
        </w:rPr>
        <w:t xml:space="preserve">Il progetto è uno sviluppo di COOL (progetto Erasmus plus) </w:t>
      </w:r>
      <w:r>
        <w:rPr>
          <w:rFonts w:ascii="Verdana" w:hAnsi="Verdana"/>
          <w:bCs/>
          <w:sz w:val="20"/>
          <w:szCs w:val="20"/>
        </w:rPr>
        <w:t xml:space="preserve">e nasce dal partenariato con </w:t>
      </w:r>
    </w:p>
    <w:p w14:paraId="386E3B5A" w14:textId="640388AC" w:rsidR="002D4A54" w:rsidRPr="002D4A54" w:rsidRDefault="00396AD7" w:rsidP="002D4A54">
      <w:pPr>
        <w:pBdr>
          <w:top w:val="single" w:sz="4" w:space="1" w:color="auto"/>
          <w:left w:val="single" w:sz="4" w:space="4" w:color="auto"/>
          <w:bottom w:val="single" w:sz="4" w:space="1" w:color="auto"/>
          <w:right w:val="single" w:sz="4" w:space="4" w:color="auto"/>
        </w:pBdr>
        <w:spacing w:before="120" w:after="120"/>
        <w:jc w:val="both"/>
        <w:rPr>
          <w:rFonts w:ascii="Verdana" w:hAnsi="Verdana"/>
          <w:bCs/>
          <w:sz w:val="20"/>
          <w:szCs w:val="20"/>
        </w:rPr>
      </w:pPr>
      <w:r>
        <w:rPr>
          <w:rFonts w:ascii="Verdana" w:hAnsi="Verdana"/>
          <w:bCs/>
          <w:sz w:val="20"/>
          <w:szCs w:val="20"/>
        </w:rPr>
        <w:t xml:space="preserve">-        </w:t>
      </w:r>
      <w:r w:rsidR="00980DD2">
        <w:rPr>
          <w:rFonts w:ascii="Verdana" w:hAnsi="Verdana"/>
          <w:bCs/>
          <w:sz w:val="20"/>
          <w:szCs w:val="20"/>
        </w:rPr>
        <w:t xml:space="preserve">il </w:t>
      </w:r>
      <w:r w:rsidR="002D4A54">
        <w:rPr>
          <w:rFonts w:ascii="Verdana" w:hAnsi="Verdana"/>
          <w:bCs/>
          <w:sz w:val="20"/>
          <w:szCs w:val="20"/>
        </w:rPr>
        <w:t xml:space="preserve">Politecnico di Valencia (Spagna, capofila), </w:t>
      </w:r>
    </w:p>
    <w:p w14:paraId="77E7BBF1" w14:textId="769F0878" w:rsidR="002D4A54" w:rsidRPr="002D4A54" w:rsidRDefault="002D4A54" w:rsidP="002D4A54">
      <w:pPr>
        <w:pBdr>
          <w:top w:val="single" w:sz="4" w:space="1" w:color="auto"/>
          <w:left w:val="single" w:sz="4" w:space="4" w:color="auto"/>
          <w:bottom w:val="single" w:sz="4" w:space="1" w:color="auto"/>
          <w:right w:val="single" w:sz="4" w:space="4" w:color="auto"/>
        </w:pBdr>
        <w:spacing w:before="120" w:after="120"/>
        <w:jc w:val="both"/>
        <w:rPr>
          <w:rFonts w:ascii="Verdana" w:hAnsi="Verdana"/>
          <w:bCs/>
          <w:sz w:val="20"/>
          <w:szCs w:val="20"/>
        </w:rPr>
      </w:pPr>
      <w:r w:rsidRPr="002D4A54">
        <w:rPr>
          <w:rFonts w:ascii="Verdana" w:hAnsi="Verdana"/>
          <w:bCs/>
          <w:sz w:val="20"/>
          <w:szCs w:val="20"/>
        </w:rPr>
        <w:t>-</w:t>
      </w:r>
      <w:r w:rsidRPr="002D4A54">
        <w:rPr>
          <w:rFonts w:ascii="Verdana" w:hAnsi="Verdana"/>
          <w:bCs/>
          <w:sz w:val="20"/>
          <w:szCs w:val="20"/>
        </w:rPr>
        <w:tab/>
        <w:t>SMO,  “</w:t>
      </w:r>
      <w:proofErr w:type="spellStart"/>
      <w:r w:rsidRPr="002D4A54">
        <w:rPr>
          <w:rFonts w:ascii="Verdana" w:hAnsi="Verdana"/>
          <w:bCs/>
          <w:sz w:val="20"/>
          <w:szCs w:val="20"/>
        </w:rPr>
        <w:t>Sabhal</w:t>
      </w:r>
      <w:proofErr w:type="spellEnd"/>
      <w:r w:rsidRPr="002D4A54">
        <w:rPr>
          <w:rFonts w:ascii="Verdana" w:hAnsi="Verdana"/>
          <w:bCs/>
          <w:sz w:val="20"/>
          <w:szCs w:val="20"/>
        </w:rPr>
        <w:t xml:space="preserve"> </w:t>
      </w:r>
      <w:proofErr w:type="spellStart"/>
      <w:r w:rsidRPr="002D4A54">
        <w:rPr>
          <w:rFonts w:ascii="Verdana" w:hAnsi="Verdana"/>
          <w:bCs/>
          <w:sz w:val="20"/>
          <w:szCs w:val="20"/>
        </w:rPr>
        <w:t>Mòr</w:t>
      </w:r>
      <w:proofErr w:type="spellEnd"/>
      <w:r w:rsidRPr="002D4A54">
        <w:rPr>
          <w:rFonts w:ascii="Verdana" w:hAnsi="Verdana"/>
          <w:bCs/>
          <w:sz w:val="20"/>
          <w:szCs w:val="20"/>
        </w:rPr>
        <w:t xml:space="preserve"> </w:t>
      </w:r>
      <w:proofErr w:type="spellStart"/>
      <w:r w:rsidRPr="002D4A54">
        <w:rPr>
          <w:rFonts w:ascii="Verdana" w:hAnsi="Verdana"/>
          <w:bCs/>
          <w:sz w:val="20"/>
          <w:szCs w:val="20"/>
        </w:rPr>
        <w:t>Ostaig</w:t>
      </w:r>
      <w:proofErr w:type="spellEnd"/>
      <w:r w:rsidRPr="002D4A54">
        <w:rPr>
          <w:rFonts w:ascii="Verdana" w:hAnsi="Verdana"/>
          <w:bCs/>
          <w:sz w:val="20"/>
          <w:szCs w:val="20"/>
        </w:rPr>
        <w:t xml:space="preserve">” di </w:t>
      </w:r>
      <w:proofErr w:type="spellStart"/>
      <w:r w:rsidRPr="002D4A54">
        <w:rPr>
          <w:rFonts w:ascii="Verdana" w:hAnsi="Verdana"/>
          <w:bCs/>
          <w:sz w:val="20"/>
          <w:szCs w:val="20"/>
        </w:rPr>
        <w:t>Sky</w:t>
      </w:r>
      <w:proofErr w:type="spellEnd"/>
      <w:r w:rsidRPr="002D4A54">
        <w:rPr>
          <w:rFonts w:ascii="Verdana" w:hAnsi="Verdana"/>
          <w:bCs/>
          <w:sz w:val="20"/>
          <w:szCs w:val="20"/>
        </w:rPr>
        <w:t xml:space="preserve"> (Scozia) </w:t>
      </w:r>
    </w:p>
    <w:p w14:paraId="1021FB00" w14:textId="77777777" w:rsidR="002D4A54" w:rsidRPr="002D4A54" w:rsidRDefault="002D4A54" w:rsidP="002D4A54">
      <w:pPr>
        <w:pBdr>
          <w:top w:val="single" w:sz="4" w:space="1" w:color="auto"/>
          <w:left w:val="single" w:sz="4" w:space="4" w:color="auto"/>
          <w:bottom w:val="single" w:sz="4" w:space="1" w:color="auto"/>
          <w:right w:val="single" w:sz="4" w:space="4" w:color="auto"/>
        </w:pBdr>
        <w:spacing w:before="120" w:after="120"/>
        <w:jc w:val="both"/>
        <w:rPr>
          <w:rFonts w:ascii="Verdana" w:hAnsi="Verdana"/>
          <w:bCs/>
          <w:sz w:val="20"/>
          <w:szCs w:val="20"/>
        </w:rPr>
      </w:pPr>
      <w:r w:rsidRPr="002D4A54">
        <w:rPr>
          <w:rFonts w:ascii="Verdana" w:hAnsi="Verdana"/>
          <w:bCs/>
          <w:sz w:val="20"/>
          <w:szCs w:val="20"/>
        </w:rPr>
        <w:t>-</w:t>
      </w:r>
      <w:r w:rsidRPr="002D4A54">
        <w:rPr>
          <w:rFonts w:ascii="Verdana" w:hAnsi="Verdana"/>
          <w:bCs/>
          <w:sz w:val="20"/>
          <w:szCs w:val="20"/>
        </w:rPr>
        <w:tab/>
        <w:t>Università dell’Ulster, Belfast: insieme a SMO, coordina la promozione del multilinguismo, nell’ambito del progetto “Cool”, con particolare riferimento alla conoscenza e diffusione della lingua gaelica;</w:t>
      </w:r>
    </w:p>
    <w:p w14:paraId="02A6D897" w14:textId="4E14E991" w:rsidR="002D4A54" w:rsidRDefault="002D4A54" w:rsidP="002D4A54">
      <w:pPr>
        <w:pBdr>
          <w:top w:val="single" w:sz="4" w:space="1" w:color="auto"/>
          <w:left w:val="single" w:sz="4" w:space="4" w:color="auto"/>
          <w:bottom w:val="single" w:sz="4" w:space="1" w:color="auto"/>
          <w:right w:val="single" w:sz="4" w:space="4" w:color="auto"/>
        </w:pBdr>
        <w:spacing w:before="120" w:after="120"/>
        <w:jc w:val="both"/>
        <w:rPr>
          <w:rFonts w:ascii="Verdana" w:hAnsi="Verdana"/>
          <w:bCs/>
          <w:sz w:val="20"/>
          <w:szCs w:val="20"/>
        </w:rPr>
      </w:pPr>
      <w:r w:rsidRPr="002D4A54">
        <w:rPr>
          <w:rFonts w:ascii="Verdana" w:hAnsi="Verdana"/>
          <w:bCs/>
          <w:sz w:val="20"/>
          <w:szCs w:val="20"/>
        </w:rPr>
        <w:t>-</w:t>
      </w:r>
      <w:r w:rsidRPr="002D4A54">
        <w:rPr>
          <w:rFonts w:ascii="Verdana" w:hAnsi="Verdana"/>
          <w:bCs/>
          <w:sz w:val="20"/>
          <w:szCs w:val="20"/>
        </w:rPr>
        <w:tab/>
        <w:t xml:space="preserve">FAZ Educational </w:t>
      </w:r>
      <w:proofErr w:type="spellStart"/>
      <w:r w:rsidRPr="002D4A54">
        <w:rPr>
          <w:rFonts w:ascii="Verdana" w:hAnsi="Verdana"/>
          <w:bCs/>
          <w:sz w:val="20"/>
          <w:szCs w:val="20"/>
        </w:rPr>
        <w:t>Resources</w:t>
      </w:r>
      <w:proofErr w:type="spellEnd"/>
      <w:r w:rsidRPr="002D4A54">
        <w:rPr>
          <w:rFonts w:ascii="Verdana" w:hAnsi="Verdana"/>
          <w:bCs/>
          <w:sz w:val="20"/>
          <w:szCs w:val="20"/>
        </w:rPr>
        <w:t xml:space="preserve">, Danimarca, e </w:t>
      </w:r>
      <w:proofErr w:type="spellStart"/>
      <w:r w:rsidRPr="002D4A54">
        <w:rPr>
          <w:rFonts w:ascii="Verdana" w:hAnsi="Verdana"/>
          <w:bCs/>
          <w:sz w:val="20"/>
          <w:szCs w:val="20"/>
        </w:rPr>
        <w:t>Kroggårdsskolen</w:t>
      </w:r>
      <w:proofErr w:type="spellEnd"/>
      <w:r w:rsidRPr="002D4A54">
        <w:rPr>
          <w:rFonts w:ascii="Verdana" w:hAnsi="Verdana"/>
          <w:bCs/>
          <w:sz w:val="20"/>
          <w:szCs w:val="20"/>
        </w:rPr>
        <w:t>, Danimarca: originali promotori della piattaforma europea www.languages.dk, contribuiscono allo sviluppo culturale e tecnologico del progetto, che è l’evoluzione di un percorso nato alcuni anni fa e che ha progressivamente assunto una dimensione mondiale, oltre che europea: il dirigente scolastico del Liceo Scientifico Vittorini è referente del progetto perché ha collaborato con le due istituzioni danesi nella precedente progettualità CLIL4U in qualità di capo di istituto di un’altra istituzione scolastica.</w:t>
      </w:r>
    </w:p>
    <w:p w14:paraId="135130D4" w14:textId="329EF575" w:rsidR="00396AD7" w:rsidRPr="002D4A54" w:rsidRDefault="00396AD7" w:rsidP="002D4A54">
      <w:pPr>
        <w:pBdr>
          <w:top w:val="single" w:sz="4" w:space="1" w:color="auto"/>
          <w:left w:val="single" w:sz="4" w:space="4" w:color="auto"/>
          <w:bottom w:val="single" w:sz="4" w:space="1" w:color="auto"/>
          <w:right w:val="single" w:sz="4" w:space="4" w:color="auto"/>
        </w:pBdr>
        <w:spacing w:before="120" w:after="120"/>
        <w:jc w:val="both"/>
        <w:rPr>
          <w:rFonts w:ascii="Verdana" w:hAnsi="Verdana"/>
          <w:bCs/>
          <w:sz w:val="20"/>
          <w:szCs w:val="20"/>
        </w:rPr>
      </w:pPr>
      <w:r>
        <w:rPr>
          <w:rFonts w:ascii="Verdana" w:hAnsi="Verdana"/>
          <w:bCs/>
          <w:sz w:val="20"/>
          <w:szCs w:val="20"/>
        </w:rPr>
        <w:t>Per la collaborazione con la Svizzera, Nazione confinante:</w:t>
      </w:r>
    </w:p>
    <w:p w14:paraId="55CFC510" w14:textId="3F9A1449" w:rsidR="002D4A54" w:rsidRPr="002D4A54" w:rsidRDefault="002D4A54" w:rsidP="002D4A54">
      <w:pPr>
        <w:pBdr>
          <w:top w:val="single" w:sz="4" w:space="1" w:color="auto"/>
          <w:left w:val="single" w:sz="4" w:space="4" w:color="auto"/>
          <w:bottom w:val="single" w:sz="4" w:space="1" w:color="auto"/>
          <w:right w:val="single" w:sz="4" w:space="4" w:color="auto"/>
        </w:pBdr>
        <w:spacing w:before="120" w:after="120"/>
        <w:jc w:val="both"/>
        <w:rPr>
          <w:rFonts w:ascii="Verdana" w:hAnsi="Verdana"/>
          <w:bCs/>
          <w:sz w:val="20"/>
          <w:szCs w:val="20"/>
        </w:rPr>
      </w:pPr>
      <w:r w:rsidRPr="002D4A54">
        <w:rPr>
          <w:rFonts w:ascii="Verdana" w:hAnsi="Verdana"/>
          <w:bCs/>
          <w:sz w:val="20"/>
          <w:szCs w:val="20"/>
        </w:rPr>
        <w:t>-</w:t>
      </w:r>
      <w:r w:rsidRPr="002D4A54">
        <w:rPr>
          <w:rFonts w:ascii="Verdana" w:hAnsi="Verdana"/>
          <w:bCs/>
          <w:sz w:val="20"/>
          <w:szCs w:val="20"/>
        </w:rPr>
        <w:tab/>
        <w:t xml:space="preserve">Far </w:t>
      </w:r>
      <w:proofErr w:type="spellStart"/>
      <w:r w:rsidRPr="002D4A54">
        <w:rPr>
          <w:rFonts w:ascii="Verdana" w:hAnsi="Verdana"/>
          <w:bCs/>
          <w:sz w:val="20"/>
          <w:szCs w:val="20"/>
        </w:rPr>
        <w:t>Lombard</w:t>
      </w:r>
      <w:proofErr w:type="spellEnd"/>
      <w:r w:rsidRPr="002D4A54">
        <w:rPr>
          <w:rFonts w:ascii="Verdana" w:hAnsi="Verdana"/>
          <w:bCs/>
          <w:sz w:val="20"/>
          <w:szCs w:val="20"/>
        </w:rPr>
        <w:t xml:space="preserve"> </w:t>
      </w:r>
      <w:proofErr w:type="spellStart"/>
      <w:r w:rsidRPr="002D4A54">
        <w:rPr>
          <w:rFonts w:ascii="Verdana" w:hAnsi="Verdana"/>
          <w:bCs/>
          <w:sz w:val="20"/>
          <w:szCs w:val="20"/>
        </w:rPr>
        <w:t>associazion</w:t>
      </w:r>
      <w:proofErr w:type="spellEnd"/>
      <w:r w:rsidRPr="002D4A54">
        <w:rPr>
          <w:rFonts w:ascii="Verdana" w:hAnsi="Verdana"/>
          <w:bCs/>
          <w:sz w:val="20"/>
          <w:szCs w:val="20"/>
        </w:rPr>
        <w:t xml:space="preserve"> per la lengua lombarda: collaborando con questa associazione, non solo il Liceo Scientifico si attiva per il mantenimento e la promozione della lingua lombarda, ma attraverso la piattaforma </w:t>
      </w:r>
      <w:proofErr w:type="spellStart"/>
      <w:r w:rsidRPr="002D4A54">
        <w:rPr>
          <w:rFonts w:ascii="Verdana" w:hAnsi="Verdana"/>
          <w:bCs/>
          <w:sz w:val="20"/>
          <w:szCs w:val="20"/>
        </w:rPr>
        <w:t>Multidict</w:t>
      </w:r>
      <w:proofErr w:type="spellEnd"/>
      <w:r w:rsidRPr="002D4A54">
        <w:rPr>
          <w:rFonts w:ascii="Verdana" w:hAnsi="Verdana"/>
          <w:bCs/>
          <w:sz w:val="20"/>
          <w:szCs w:val="20"/>
        </w:rPr>
        <w:t xml:space="preserve"> (che è sviluppata in molteplici lingue, </w:t>
      </w:r>
      <w:r w:rsidRPr="002D4A54">
        <w:rPr>
          <w:rFonts w:ascii="Verdana" w:hAnsi="Verdana"/>
          <w:bCs/>
          <w:sz w:val="20"/>
          <w:szCs w:val="20"/>
        </w:rPr>
        <w:lastRenderedPageBreak/>
        <w:t xml:space="preserve">tra cui il tedesco, il francese, l’italiano standard, l’italiano svizzero ticinese e la lingua ponte lombarda), permette un rafforzamento della collaborazione </w:t>
      </w:r>
      <w:proofErr w:type="spellStart"/>
      <w:r w:rsidRPr="002D4A54">
        <w:rPr>
          <w:rFonts w:ascii="Verdana" w:hAnsi="Verdana"/>
          <w:bCs/>
          <w:sz w:val="20"/>
          <w:szCs w:val="20"/>
        </w:rPr>
        <w:t>tranfrontaliera</w:t>
      </w:r>
      <w:proofErr w:type="spellEnd"/>
      <w:r w:rsidRPr="002D4A54">
        <w:rPr>
          <w:rFonts w:ascii="Verdana" w:hAnsi="Verdana"/>
          <w:bCs/>
          <w:sz w:val="20"/>
          <w:szCs w:val="20"/>
        </w:rPr>
        <w:t xml:space="preserve"> con la Svizzera</w:t>
      </w:r>
      <w:r w:rsidR="00396AD7">
        <w:rPr>
          <w:rFonts w:ascii="Verdana" w:hAnsi="Verdana"/>
          <w:bCs/>
          <w:sz w:val="20"/>
          <w:szCs w:val="20"/>
        </w:rPr>
        <w:t>, con cui la dirigente scolastica ha collaborato nel progetto CLIL4U (che vedeva alcuni dei partner del progetto COOL e che lo ha preceduto, includendo SUPSI, Università del Canton Ticino).</w:t>
      </w:r>
    </w:p>
    <w:p w14:paraId="1EC7D71A" w14:textId="77777777" w:rsidR="002D4A54" w:rsidRPr="002D4A54" w:rsidRDefault="002D4A54" w:rsidP="002D4A54">
      <w:pPr>
        <w:pBdr>
          <w:top w:val="single" w:sz="4" w:space="1" w:color="auto"/>
          <w:left w:val="single" w:sz="4" w:space="4" w:color="auto"/>
          <w:bottom w:val="single" w:sz="4" w:space="1" w:color="auto"/>
          <w:right w:val="single" w:sz="4" w:space="4" w:color="auto"/>
        </w:pBdr>
        <w:spacing w:before="120" w:after="120"/>
        <w:jc w:val="both"/>
        <w:rPr>
          <w:rFonts w:ascii="Verdana" w:hAnsi="Verdana"/>
          <w:bCs/>
          <w:sz w:val="20"/>
          <w:szCs w:val="20"/>
        </w:rPr>
      </w:pPr>
      <w:r w:rsidRPr="002D4A54">
        <w:rPr>
          <w:rFonts w:ascii="Verdana" w:hAnsi="Verdana"/>
          <w:bCs/>
          <w:sz w:val="20"/>
          <w:szCs w:val="20"/>
        </w:rPr>
        <w:t>-</w:t>
      </w:r>
      <w:r w:rsidRPr="002D4A54">
        <w:rPr>
          <w:rFonts w:ascii="Verdana" w:hAnsi="Verdana"/>
          <w:bCs/>
          <w:sz w:val="20"/>
          <w:szCs w:val="20"/>
        </w:rPr>
        <w:tab/>
        <w:t>Madrelingua inglesi e statunitensi, di lingua spagnola, di lingua francese, di lingua tedesca e di lingua cinese</w:t>
      </w:r>
    </w:p>
    <w:p w14:paraId="2A9B3D07" w14:textId="7393B438" w:rsidR="00D609CA" w:rsidRPr="00980DD2" w:rsidRDefault="002D4A54" w:rsidP="002D4A54">
      <w:pPr>
        <w:pBdr>
          <w:top w:val="single" w:sz="4" w:space="1" w:color="auto"/>
          <w:left w:val="single" w:sz="4" w:space="4" w:color="auto"/>
          <w:bottom w:val="single" w:sz="4" w:space="1" w:color="auto"/>
          <w:right w:val="single" w:sz="4" w:space="4" w:color="auto"/>
        </w:pBdr>
        <w:spacing w:before="120" w:after="120"/>
        <w:jc w:val="both"/>
        <w:rPr>
          <w:rFonts w:ascii="Verdana" w:hAnsi="Verdana"/>
          <w:bCs/>
          <w:sz w:val="20"/>
          <w:szCs w:val="20"/>
        </w:rPr>
      </w:pPr>
      <w:r w:rsidRPr="002D4A54">
        <w:rPr>
          <w:rFonts w:ascii="Verdana" w:hAnsi="Verdana"/>
          <w:bCs/>
          <w:sz w:val="20"/>
          <w:szCs w:val="20"/>
        </w:rPr>
        <w:t>-</w:t>
      </w:r>
      <w:r w:rsidRPr="002D4A54">
        <w:rPr>
          <w:rFonts w:ascii="Verdana" w:hAnsi="Verdana"/>
          <w:bCs/>
          <w:sz w:val="20"/>
          <w:szCs w:val="20"/>
        </w:rPr>
        <w:tab/>
        <w:t>Fondazione Italia – Cina, collaborazione per i corsi di cinese.</w:t>
      </w:r>
    </w:p>
    <w:p w14:paraId="208105DE" w14:textId="77777777" w:rsidR="00D609CA" w:rsidRDefault="00D609CA" w:rsidP="00787826">
      <w:pPr>
        <w:pBdr>
          <w:top w:val="single" w:sz="4" w:space="1" w:color="auto"/>
          <w:left w:val="single" w:sz="4" w:space="4" w:color="auto"/>
          <w:bottom w:val="single" w:sz="4" w:space="1" w:color="auto"/>
          <w:right w:val="single" w:sz="4" w:space="4" w:color="auto"/>
        </w:pBdr>
        <w:spacing w:before="120" w:after="120"/>
        <w:jc w:val="both"/>
        <w:rPr>
          <w:rFonts w:ascii="Verdana" w:hAnsi="Verdana"/>
          <w:b/>
          <w:sz w:val="20"/>
          <w:szCs w:val="20"/>
        </w:rPr>
      </w:pPr>
    </w:p>
    <w:p w14:paraId="10CAE4B3" w14:textId="77777777" w:rsidR="00D609CA" w:rsidRDefault="00D609CA" w:rsidP="00787826">
      <w:pPr>
        <w:pBdr>
          <w:top w:val="single" w:sz="4" w:space="1" w:color="auto"/>
          <w:left w:val="single" w:sz="4" w:space="4" w:color="auto"/>
          <w:bottom w:val="single" w:sz="4" w:space="1" w:color="auto"/>
          <w:right w:val="single" w:sz="4" w:space="4" w:color="auto"/>
        </w:pBdr>
        <w:spacing w:before="120" w:after="120"/>
        <w:jc w:val="both"/>
        <w:rPr>
          <w:rFonts w:ascii="Verdana" w:hAnsi="Verdana"/>
          <w:b/>
          <w:sz w:val="20"/>
          <w:szCs w:val="20"/>
        </w:rPr>
      </w:pPr>
    </w:p>
    <w:p w14:paraId="52B472B4" w14:textId="77777777" w:rsidR="00BB7BB9" w:rsidRDefault="00BB7BB9" w:rsidP="00787826">
      <w:pPr>
        <w:spacing w:before="100" w:beforeAutospacing="1" w:after="100" w:afterAutospacing="1"/>
        <w:jc w:val="both"/>
        <w:rPr>
          <w:rFonts w:ascii="Verdana" w:hAnsi="Verdana" w:cs="Courier New"/>
          <w:b/>
          <w:sz w:val="20"/>
          <w:szCs w:val="20"/>
        </w:rPr>
      </w:pPr>
    </w:p>
    <w:p w14:paraId="6FA14EC3" w14:textId="65E594EC" w:rsidR="00787826" w:rsidRPr="00C13985" w:rsidRDefault="00787826" w:rsidP="00787826">
      <w:pPr>
        <w:spacing w:before="100" w:beforeAutospacing="1" w:after="100" w:afterAutospacing="1"/>
        <w:jc w:val="both"/>
        <w:rPr>
          <w:rFonts w:ascii="Verdana" w:hAnsi="Verdana"/>
          <w:sz w:val="20"/>
          <w:szCs w:val="20"/>
        </w:rPr>
      </w:pPr>
      <w:r>
        <w:rPr>
          <w:rFonts w:ascii="Verdana" w:hAnsi="Verdana" w:cs="Courier New"/>
          <w:b/>
          <w:sz w:val="20"/>
          <w:szCs w:val="20"/>
        </w:rPr>
        <w:t>4.6</w:t>
      </w:r>
      <w:r w:rsidRPr="00103053">
        <w:rPr>
          <w:rFonts w:ascii="Verdana" w:hAnsi="Verdana" w:cs="Courier New"/>
          <w:b/>
          <w:sz w:val="20"/>
          <w:szCs w:val="20"/>
        </w:rPr>
        <w:t xml:space="preserve"> </w:t>
      </w:r>
      <w:r w:rsidR="00C13985">
        <w:rPr>
          <w:rFonts w:ascii="Verdana" w:hAnsi="Verdana" w:cs="Courier New"/>
          <w:b/>
          <w:sz w:val="20"/>
          <w:szCs w:val="20"/>
        </w:rPr>
        <w:t>T</w:t>
      </w:r>
      <w:r w:rsidR="00C13985" w:rsidRPr="00C13985">
        <w:rPr>
          <w:rFonts w:ascii="Verdana" w:hAnsi="Verdana"/>
          <w:b/>
          <w:color w:val="000000"/>
          <w:sz w:val="20"/>
          <w:szCs w:val="20"/>
        </w:rPr>
        <w:t xml:space="preserve">rasferibilità: </w:t>
      </w:r>
      <w:r w:rsidR="00C13985">
        <w:rPr>
          <w:rFonts w:ascii="Verdana" w:hAnsi="Verdana"/>
          <w:color w:val="000000"/>
          <w:sz w:val="20"/>
          <w:szCs w:val="20"/>
        </w:rPr>
        <w:t xml:space="preserve">indicare se e in che modo </w:t>
      </w:r>
      <w:r w:rsidR="00C13985" w:rsidRPr="00C13985">
        <w:rPr>
          <w:rFonts w:ascii="Verdana" w:hAnsi="Verdana"/>
          <w:color w:val="000000"/>
          <w:sz w:val="20"/>
          <w:szCs w:val="20"/>
        </w:rPr>
        <w:t xml:space="preserve">le iniziative </w:t>
      </w:r>
      <w:r w:rsidR="00C13985">
        <w:rPr>
          <w:rFonts w:ascii="Verdana" w:hAnsi="Verdana"/>
          <w:color w:val="000000"/>
          <w:sz w:val="20"/>
          <w:szCs w:val="20"/>
        </w:rPr>
        <w:t>sono</w:t>
      </w:r>
      <w:r w:rsidR="00C13985" w:rsidRPr="00C13985">
        <w:rPr>
          <w:rFonts w:ascii="Verdana" w:hAnsi="Verdana"/>
          <w:color w:val="000000"/>
          <w:sz w:val="20"/>
          <w:szCs w:val="20"/>
        </w:rPr>
        <w:t xml:space="preserve"> trasferibili e dovrebbero essere fonte d’ispirazione per altre iniziative, in paesi e contesti diversi. Esse potrebbero, per esempio, essere adattabili all’apprendimento di altre lingue o all’apprendimento di fasce d’età diverse, rispetto a quanto inizialmente previsto.</w:t>
      </w:r>
    </w:p>
    <w:p w14:paraId="1A5773D9" w14:textId="246FE2B9" w:rsidR="00D609CA" w:rsidRDefault="00396AD7" w:rsidP="00787826">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Verdana" w:hAnsi="Verdana"/>
          <w:sz w:val="20"/>
          <w:szCs w:val="20"/>
        </w:rPr>
      </w:pPr>
      <w:r>
        <w:rPr>
          <w:rFonts w:ascii="Verdana" w:hAnsi="Verdana"/>
          <w:sz w:val="20"/>
          <w:szCs w:val="20"/>
        </w:rPr>
        <w:t>Il progetto proposto è composto di moduli differenti, ciascuno dei quali può essere riproposto in qualsiasi istituzione scolastica.</w:t>
      </w:r>
    </w:p>
    <w:p w14:paraId="6B7432E8" w14:textId="735990DF" w:rsidR="00396AD7" w:rsidRDefault="00396AD7" w:rsidP="00787826">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Verdana" w:hAnsi="Verdana"/>
          <w:sz w:val="20"/>
          <w:szCs w:val="20"/>
        </w:rPr>
      </w:pPr>
      <w:r>
        <w:rPr>
          <w:rFonts w:ascii="Verdana" w:hAnsi="Verdana"/>
          <w:sz w:val="20"/>
          <w:szCs w:val="20"/>
        </w:rPr>
        <w:t>La scuola danese che è partner del progetto COOL è un istituto comprensivo; le proposte realizzate quindi tengono conto anche dei bisogni dei bambini e dei ragazzi della scuola secondaria di primo grado.</w:t>
      </w:r>
    </w:p>
    <w:p w14:paraId="4E17A7A8" w14:textId="510036F8" w:rsidR="00396AD7" w:rsidRDefault="00396AD7" w:rsidP="00787826">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Verdana" w:hAnsi="Verdana"/>
          <w:sz w:val="20"/>
          <w:szCs w:val="20"/>
        </w:rPr>
      </w:pPr>
      <w:r>
        <w:rPr>
          <w:rFonts w:ascii="Verdana" w:hAnsi="Verdana"/>
          <w:sz w:val="20"/>
          <w:szCs w:val="20"/>
        </w:rPr>
        <w:t xml:space="preserve">Le scuole possono usufruire della piattaforma </w:t>
      </w:r>
      <w:proofErr w:type="spellStart"/>
      <w:r>
        <w:rPr>
          <w:rFonts w:ascii="Verdana" w:hAnsi="Verdana"/>
          <w:sz w:val="20"/>
          <w:szCs w:val="20"/>
        </w:rPr>
        <w:t>Multidict</w:t>
      </w:r>
      <w:proofErr w:type="spellEnd"/>
      <w:r>
        <w:rPr>
          <w:rFonts w:ascii="Verdana" w:hAnsi="Verdana"/>
          <w:sz w:val="20"/>
          <w:szCs w:val="20"/>
        </w:rPr>
        <w:t xml:space="preserve"> senza restrizioni e tutti i docenti possono pubblicare se si registrano.</w:t>
      </w:r>
    </w:p>
    <w:p w14:paraId="1049A7EE" w14:textId="5509201F" w:rsidR="00396AD7" w:rsidRDefault="00396AD7" w:rsidP="00787826">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Verdana" w:hAnsi="Verdana"/>
          <w:sz w:val="20"/>
          <w:szCs w:val="20"/>
        </w:rPr>
      </w:pPr>
      <w:r>
        <w:rPr>
          <w:rFonts w:ascii="Verdana" w:hAnsi="Verdana"/>
          <w:sz w:val="20"/>
          <w:szCs w:val="20"/>
        </w:rPr>
        <w:t>Le altre scuole italiane possono usufruire dei corsi online presenti sul nostro sito ed ispirarsi a tale modello; tra i compiti che il progetto COOL ci assegna c’è la disseminazione e saremo lieti perciò di condividere la nostra esperienza con chiunque.</w:t>
      </w:r>
    </w:p>
    <w:p w14:paraId="5A222937" w14:textId="35DB2B1F" w:rsidR="00396AD7" w:rsidRDefault="00396AD7" w:rsidP="00787826">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Verdana" w:hAnsi="Verdana"/>
          <w:sz w:val="20"/>
          <w:szCs w:val="20"/>
        </w:rPr>
      </w:pPr>
      <w:r>
        <w:rPr>
          <w:rFonts w:ascii="Verdana" w:hAnsi="Verdana"/>
          <w:sz w:val="20"/>
          <w:szCs w:val="20"/>
        </w:rPr>
        <w:t xml:space="preserve">Per gli aspetti tecnologici, un buon animatore digitale può replicare, con un gruppo di colleghi, i corsi </w:t>
      </w:r>
      <w:proofErr w:type="spellStart"/>
      <w:r>
        <w:rPr>
          <w:rFonts w:ascii="Verdana" w:hAnsi="Verdana"/>
          <w:sz w:val="20"/>
          <w:szCs w:val="20"/>
        </w:rPr>
        <w:t>Moodle</w:t>
      </w:r>
      <w:proofErr w:type="spellEnd"/>
      <w:r>
        <w:rPr>
          <w:rFonts w:ascii="Verdana" w:hAnsi="Verdana"/>
          <w:sz w:val="20"/>
          <w:szCs w:val="20"/>
        </w:rPr>
        <w:t xml:space="preserve"> che abbiamo creato come corsi online.</w:t>
      </w:r>
    </w:p>
    <w:p w14:paraId="3B8BD533" w14:textId="22BB08AB" w:rsidR="00D609CA" w:rsidRDefault="009142E7" w:rsidP="00787826">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Verdana" w:hAnsi="Verdana"/>
          <w:sz w:val="20"/>
          <w:szCs w:val="20"/>
        </w:rPr>
      </w:pPr>
      <w:r>
        <w:rPr>
          <w:rFonts w:ascii="Verdana" w:hAnsi="Verdana"/>
          <w:sz w:val="20"/>
          <w:szCs w:val="20"/>
        </w:rPr>
        <w:t xml:space="preserve">Tutte le scuole secondarie di primo e secondo grado adottano antologie che comprendono poesie e brani di narrativa che sono in lingua regionale o si riferiscono a lingue e dialetti regionali: l’utilizzo della piattaforma CLILSTORE per la salvaguardia delle lingue minoritarie si può applicare al Piemontese, al Sardo, al </w:t>
      </w:r>
      <w:proofErr w:type="spellStart"/>
      <w:r>
        <w:rPr>
          <w:rFonts w:ascii="Verdana" w:hAnsi="Verdana"/>
          <w:sz w:val="20"/>
          <w:szCs w:val="20"/>
        </w:rPr>
        <w:t>Tisch</w:t>
      </w:r>
      <w:proofErr w:type="spellEnd"/>
      <w:r>
        <w:rPr>
          <w:rFonts w:ascii="Verdana" w:hAnsi="Verdana"/>
          <w:sz w:val="20"/>
          <w:szCs w:val="20"/>
        </w:rPr>
        <w:t>, al Ladino, e così via, purché esista per queste lingue un dizionario o</w:t>
      </w:r>
      <w:r w:rsidR="00AE201A">
        <w:rPr>
          <w:rFonts w:ascii="Verdana" w:hAnsi="Verdana"/>
          <w:sz w:val="20"/>
          <w:szCs w:val="20"/>
        </w:rPr>
        <w:t>nline (bilingue e/o monolingue) insieme al desiderio di valorizzare con i propri studenti le lingue parlate nel contesto. Tale opportunità è favorita dalla possibilità di caricare video e audio, integrabili nella piattaforma, e dall’integrazione nella piattaforma dei sistemi di traduzione simultanea.</w:t>
      </w:r>
    </w:p>
    <w:p w14:paraId="5753A8F8" w14:textId="77777777" w:rsidR="00C13985" w:rsidRDefault="00C13985">
      <w:pPr>
        <w:rPr>
          <w:rFonts w:ascii="Verdana" w:hAnsi="Verdana"/>
          <w:b/>
          <w:bCs/>
          <w:sz w:val="28"/>
          <w:szCs w:val="28"/>
        </w:rPr>
      </w:pPr>
      <w:r>
        <w:rPr>
          <w:rFonts w:ascii="Verdana" w:hAnsi="Verdana"/>
          <w:b/>
          <w:bCs/>
          <w:sz w:val="28"/>
          <w:szCs w:val="28"/>
        </w:rPr>
        <w:br w:type="page"/>
      </w:r>
    </w:p>
    <w:p w14:paraId="68F09726" w14:textId="06E697A1" w:rsidR="00787826" w:rsidRDefault="00787826" w:rsidP="00725BBD">
      <w:pPr>
        <w:jc w:val="center"/>
        <w:rPr>
          <w:rFonts w:ascii="Verdana" w:hAnsi="Verdana"/>
          <w:b/>
          <w:bCs/>
          <w:sz w:val="28"/>
          <w:szCs w:val="28"/>
        </w:rPr>
      </w:pPr>
      <w:r w:rsidRPr="007962C8">
        <w:rPr>
          <w:rFonts w:ascii="Verdana" w:hAnsi="Verdana"/>
          <w:b/>
          <w:bCs/>
          <w:sz w:val="28"/>
          <w:szCs w:val="28"/>
        </w:rPr>
        <w:lastRenderedPageBreak/>
        <w:t>5 - PRIORITA’ COMUNITARIE</w:t>
      </w:r>
    </w:p>
    <w:p w14:paraId="47EC0A36" w14:textId="0A0A8554" w:rsidR="0020440C" w:rsidRPr="0020440C" w:rsidRDefault="0020440C" w:rsidP="00725BBD">
      <w:pPr>
        <w:jc w:val="center"/>
        <w:rPr>
          <w:rFonts w:ascii="Verdana" w:hAnsi="Verdana"/>
          <w:b/>
          <w:bCs/>
          <w:i/>
          <w:sz w:val="28"/>
          <w:szCs w:val="28"/>
        </w:rPr>
      </w:pPr>
      <w:r w:rsidRPr="0020440C">
        <w:rPr>
          <w:rFonts w:ascii="Verdana" w:hAnsi="Verdana"/>
          <w:b/>
          <w:i/>
        </w:rPr>
        <w:t>(Consultare il “</w:t>
      </w:r>
      <w:r w:rsidR="00C13985" w:rsidRPr="00C13985">
        <w:rPr>
          <w:rFonts w:ascii="Verdana" w:hAnsi="Verdana"/>
          <w:b/>
          <w:i/>
        </w:rPr>
        <w:t>BANDO DI SELEZIONE – 2020</w:t>
      </w:r>
      <w:r w:rsidRPr="0020440C">
        <w:rPr>
          <w:rFonts w:ascii="Verdana" w:hAnsi="Verdana"/>
          <w:b/>
          <w:i/>
        </w:rPr>
        <w:t>”)</w:t>
      </w:r>
    </w:p>
    <w:p w14:paraId="70E37840" w14:textId="77777777" w:rsidR="00787826" w:rsidRPr="007962C8" w:rsidRDefault="00787826" w:rsidP="00725BBD">
      <w:pPr>
        <w:jc w:val="both"/>
        <w:rPr>
          <w:rFonts w:ascii="Verdana" w:hAnsi="Verdana"/>
          <w:sz w:val="28"/>
          <w:szCs w:val="28"/>
        </w:rPr>
      </w:pPr>
    </w:p>
    <w:p w14:paraId="61891B38" w14:textId="77777777" w:rsidR="00725BBD" w:rsidRPr="007962C8" w:rsidRDefault="00725BBD" w:rsidP="00725BBD">
      <w:pPr>
        <w:jc w:val="both"/>
        <w:rPr>
          <w:rFonts w:ascii="Verdana" w:hAnsi="Verdana"/>
          <w:sz w:val="28"/>
          <w:szCs w:val="28"/>
        </w:rPr>
      </w:pPr>
    </w:p>
    <w:p w14:paraId="63E629CE" w14:textId="69A1764A" w:rsidR="00725BBD" w:rsidRPr="007962C8" w:rsidRDefault="005A2CC6" w:rsidP="00725BBD">
      <w:pPr>
        <w:jc w:val="both"/>
        <w:rPr>
          <w:rFonts w:ascii="Verdana" w:hAnsi="Verdana"/>
          <w:b/>
          <w:bCs/>
          <w:sz w:val="20"/>
          <w:szCs w:val="20"/>
        </w:rPr>
      </w:pPr>
      <w:r w:rsidRPr="00F25327">
        <w:rPr>
          <w:rFonts w:ascii="Verdana" w:hAnsi="Verdana"/>
          <w:b/>
          <w:bCs/>
          <w:sz w:val="20"/>
          <w:szCs w:val="20"/>
        </w:rPr>
        <w:t xml:space="preserve">5.1 </w:t>
      </w:r>
      <w:r w:rsidR="00C13985" w:rsidRPr="00F25327">
        <w:rPr>
          <w:rFonts w:ascii="Verdana" w:hAnsi="Verdana"/>
          <w:b/>
          <w:bCs/>
          <w:sz w:val="20"/>
          <w:szCs w:val="20"/>
        </w:rPr>
        <w:t>Progettare scuole migliori e più inclusive e sostenere gli insegnanti e i dirigenti</w:t>
      </w:r>
      <w:r w:rsidR="00C13985" w:rsidRPr="00C13985">
        <w:rPr>
          <w:rFonts w:ascii="Verdana" w:hAnsi="Verdana"/>
          <w:b/>
          <w:bCs/>
          <w:sz w:val="20"/>
          <w:szCs w:val="20"/>
        </w:rPr>
        <w:t xml:space="preserve"> scolastici affinché accolgano la diversità.</w:t>
      </w:r>
    </w:p>
    <w:p w14:paraId="0FDEA459" w14:textId="77777777" w:rsidR="00725BBD" w:rsidRPr="007962C8" w:rsidRDefault="00725BBD" w:rsidP="00725BBD">
      <w:pPr>
        <w:jc w:val="both"/>
        <w:rPr>
          <w:rFonts w:ascii="Verdana" w:hAnsi="Verdana"/>
          <w:b/>
          <w:bCs/>
          <w:sz w:val="20"/>
          <w:szCs w:val="20"/>
        </w:rPr>
      </w:pPr>
    </w:p>
    <w:p w14:paraId="6B539C02" w14:textId="1D999A8C" w:rsidR="0029267C" w:rsidRPr="00C13985" w:rsidRDefault="00787826" w:rsidP="00725BBD">
      <w:pPr>
        <w:jc w:val="both"/>
        <w:rPr>
          <w:rFonts w:ascii="Verdana" w:hAnsi="Verdana"/>
          <w:bCs/>
          <w:sz w:val="20"/>
          <w:szCs w:val="20"/>
        </w:rPr>
      </w:pPr>
      <w:r w:rsidRPr="00C13985">
        <w:rPr>
          <w:rFonts w:ascii="Verdana" w:hAnsi="Verdana"/>
          <w:bCs/>
          <w:sz w:val="20"/>
          <w:szCs w:val="20"/>
        </w:rPr>
        <w:t>Indicare se e in che modo il progetto</w:t>
      </w:r>
      <w:r w:rsidR="00FD4400" w:rsidRPr="00C13985">
        <w:rPr>
          <w:rFonts w:ascii="Verdana" w:hAnsi="Verdana"/>
          <w:bCs/>
          <w:sz w:val="20"/>
          <w:szCs w:val="20"/>
        </w:rPr>
        <w:t xml:space="preserve"> risponde a questa priorità.</w:t>
      </w:r>
    </w:p>
    <w:p w14:paraId="0194E2FB" w14:textId="77777777" w:rsidR="0029267C" w:rsidRPr="007962C8" w:rsidRDefault="0029267C" w:rsidP="00725BBD">
      <w:pPr>
        <w:jc w:val="both"/>
        <w:rPr>
          <w:rFonts w:ascii="Verdana" w:hAnsi="Verdana"/>
          <w:b/>
          <w:bCs/>
          <w:sz w:val="20"/>
          <w:szCs w:val="20"/>
        </w:rPr>
      </w:pPr>
    </w:p>
    <w:p w14:paraId="47D45A2D" w14:textId="77777777" w:rsidR="00787826" w:rsidRPr="007962C8" w:rsidRDefault="00787826" w:rsidP="00725BBD">
      <w:pPr>
        <w:pBdr>
          <w:top w:val="single" w:sz="4" w:space="1" w:color="auto"/>
          <w:left w:val="single" w:sz="4" w:space="4" w:color="auto"/>
          <w:bottom w:val="single" w:sz="4" w:space="1" w:color="auto"/>
          <w:right w:val="single" w:sz="4" w:space="4" w:color="auto"/>
        </w:pBdr>
        <w:jc w:val="both"/>
        <w:rPr>
          <w:rFonts w:ascii="Verdana" w:hAnsi="Verdana"/>
          <w:bCs/>
          <w:sz w:val="20"/>
          <w:szCs w:val="20"/>
        </w:rPr>
      </w:pPr>
    </w:p>
    <w:p w14:paraId="38944385" w14:textId="57AF667B" w:rsidR="00787826" w:rsidRDefault="00AB465E" w:rsidP="00725BBD">
      <w:pPr>
        <w:pBdr>
          <w:top w:val="single" w:sz="4" w:space="1" w:color="auto"/>
          <w:left w:val="single" w:sz="4" w:space="4" w:color="auto"/>
          <w:bottom w:val="single" w:sz="4" w:space="1" w:color="auto"/>
          <w:right w:val="single" w:sz="4" w:space="4" w:color="auto"/>
        </w:pBdr>
        <w:jc w:val="both"/>
        <w:rPr>
          <w:rFonts w:ascii="Verdana" w:hAnsi="Verdana"/>
          <w:bCs/>
          <w:sz w:val="20"/>
          <w:szCs w:val="20"/>
        </w:rPr>
      </w:pPr>
      <w:r>
        <w:rPr>
          <w:rFonts w:ascii="Verdana" w:hAnsi="Verdana"/>
          <w:bCs/>
          <w:sz w:val="20"/>
          <w:szCs w:val="20"/>
        </w:rPr>
        <w:t>Il progetto permette di poter erogare una didattica di qualità a tutti gli studenti, sia con riferimento alle lingue comunitarie e al cinese, sia ad altre lingue (Il Liceo sta curando anche la sezione in serbocroato), sia quale italiano L2 per studenti non madrelingua o cresciuti in un contesto familiare non madrelingua.</w:t>
      </w:r>
    </w:p>
    <w:p w14:paraId="3EFFDAED" w14:textId="68D22179" w:rsidR="00AB465E" w:rsidRDefault="00AB465E" w:rsidP="00725BBD">
      <w:pPr>
        <w:pBdr>
          <w:top w:val="single" w:sz="4" w:space="1" w:color="auto"/>
          <w:left w:val="single" w:sz="4" w:space="4" w:color="auto"/>
          <w:bottom w:val="single" w:sz="4" w:space="1" w:color="auto"/>
          <w:right w:val="single" w:sz="4" w:space="4" w:color="auto"/>
        </w:pBdr>
        <w:jc w:val="both"/>
        <w:rPr>
          <w:rFonts w:ascii="Verdana" w:hAnsi="Verdana"/>
          <w:bCs/>
          <w:sz w:val="20"/>
          <w:szCs w:val="20"/>
        </w:rPr>
      </w:pPr>
      <w:r>
        <w:rPr>
          <w:rFonts w:ascii="Verdana" w:hAnsi="Verdana"/>
          <w:bCs/>
          <w:sz w:val="20"/>
          <w:szCs w:val="20"/>
        </w:rPr>
        <w:t xml:space="preserve">Ha incluso e permetterà di includere ogni classe impossibilitata a svolgere la didattica in presenza. L’interattività degli strumenti e il ricorso a tutte le risorse della multimedialità favorisce la fruizione di studenti che presentano differenti </w:t>
      </w:r>
      <w:proofErr w:type="spellStart"/>
      <w:r>
        <w:rPr>
          <w:rFonts w:ascii="Verdana" w:hAnsi="Verdana"/>
          <w:bCs/>
          <w:sz w:val="20"/>
          <w:szCs w:val="20"/>
        </w:rPr>
        <w:t>skills</w:t>
      </w:r>
      <w:proofErr w:type="spellEnd"/>
      <w:r>
        <w:rPr>
          <w:rFonts w:ascii="Verdana" w:hAnsi="Verdana"/>
          <w:bCs/>
          <w:sz w:val="20"/>
          <w:szCs w:val="20"/>
        </w:rPr>
        <w:t xml:space="preserve"> di apprendimento. Il ricorso ad </w:t>
      </w:r>
      <w:proofErr w:type="spellStart"/>
      <w:r>
        <w:rPr>
          <w:rFonts w:ascii="Verdana" w:hAnsi="Verdana"/>
          <w:bCs/>
          <w:sz w:val="20"/>
          <w:szCs w:val="20"/>
        </w:rPr>
        <w:t>App</w:t>
      </w:r>
      <w:proofErr w:type="spellEnd"/>
      <w:r>
        <w:rPr>
          <w:rFonts w:ascii="Verdana" w:hAnsi="Verdana"/>
          <w:bCs/>
          <w:sz w:val="20"/>
          <w:szCs w:val="20"/>
        </w:rPr>
        <w:t xml:space="preserve"> che realizzano differenti tipologie di prove permette un approccio allo studio più creativo e quindi inclusivo anche di studenti che in altre situazioni non sarebbero sufficientemente motivati.</w:t>
      </w:r>
    </w:p>
    <w:p w14:paraId="3F4BF4E1" w14:textId="0C807F62" w:rsidR="00AB465E" w:rsidRDefault="00AB465E" w:rsidP="00725BBD">
      <w:pPr>
        <w:pBdr>
          <w:top w:val="single" w:sz="4" w:space="1" w:color="auto"/>
          <w:left w:val="single" w:sz="4" w:space="4" w:color="auto"/>
          <w:bottom w:val="single" w:sz="4" w:space="1" w:color="auto"/>
          <w:right w:val="single" w:sz="4" w:space="4" w:color="auto"/>
        </w:pBdr>
        <w:jc w:val="both"/>
        <w:rPr>
          <w:rFonts w:ascii="Verdana" w:hAnsi="Verdana"/>
          <w:bCs/>
          <w:sz w:val="20"/>
          <w:szCs w:val="20"/>
        </w:rPr>
      </w:pPr>
      <w:r>
        <w:rPr>
          <w:rFonts w:ascii="Verdana" w:hAnsi="Verdana"/>
          <w:bCs/>
          <w:sz w:val="20"/>
          <w:szCs w:val="20"/>
        </w:rPr>
        <w:t xml:space="preserve">Il dirigente scolastico, che ha seguito il progetto con costanza e assiduità, ha collaborato con la docente referente, ha coordinato i lavori delle Commissioni ed ha partecipato al meeting nazionale CLIL a Viterbo, riportando poi ai docenti gli aspetti salienti degli esiti del convegno dell’Indire. </w:t>
      </w:r>
    </w:p>
    <w:p w14:paraId="5AEE8C12" w14:textId="4268C0D9" w:rsidR="00AB465E" w:rsidRDefault="00AB465E" w:rsidP="00725BBD">
      <w:pPr>
        <w:pBdr>
          <w:top w:val="single" w:sz="4" w:space="1" w:color="auto"/>
          <w:left w:val="single" w:sz="4" w:space="4" w:color="auto"/>
          <w:bottom w:val="single" w:sz="4" w:space="1" w:color="auto"/>
          <w:right w:val="single" w:sz="4" w:space="4" w:color="auto"/>
        </w:pBdr>
        <w:jc w:val="both"/>
        <w:rPr>
          <w:rFonts w:ascii="Verdana" w:hAnsi="Verdana"/>
          <w:bCs/>
          <w:sz w:val="20"/>
          <w:szCs w:val="20"/>
        </w:rPr>
      </w:pPr>
      <w:r>
        <w:rPr>
          <w:rFonts w:ascii="Verdana" w:hAnsi="Verdana"/>
          <w:bCs/>
          <w:sz w:val="20"/>
          <w:szCs w:val="20"/>
        </w:rPr>
        <w:t xml:space="preserve">Un settore importante di questo progetto è  l’attenzione agli studenti con DSA, i quali possono utilizzare la piattaforma anche per importare PROPRI testi, </w:t>
      </w:r>
      <w:proofErr w:type="spellStart"/>
      <w:r>
        <w:rPr>
          <w:rFonts w:ascii="Verdana" w:hAnsi="Verdana"/>
          <w:bCs/>
          <w:sz w:val="20"/>
          <w:szCs w:val="20"/>
        </w:rPr>
        <w:t>purchè</w:t>
      </w:r>
      <w:proofErr w:type="spellEnd"/>
      <w:r>
        <w:rPr>
          <w:rFonts w:ascii="Verdana" w:hAnsi="Verdana"/>
          <w:bCs/>
          <w:sz w:val="20"/>
          <w:szCs w:val="20"/>
        </w:rPr>
        <w:t xml:space="preserve"> pubblicati sul web, perché la piattaforma CLILSTORE dialoga non solo con Wordlink e </w:t>
      </w:r>
      <w:proofErr w:type="spellStart"/>
      <w:r>
        <w:rPr>
          <w:rFonts w:ascii="Verdana" w:hAnsi="Verdana"/>
          <w:bCs/>
          <w:sz w:val="20"/>
          <w:szCs w:val="20"/>
        </w:rPr>
        <w:t>Multidict</w:t>
      </w:r>
      <w:proofErr w:type="spellEnd"/>
      <w:r>
        <w:rPr>
          <w:rFonts w:ascii="Verdana" w:hAnsi="Verdana"/>
          <w:bCs/>
          <w:sz w:val="20"/>
          <w:szCs w:val="20"/>
        </w:rPr>
        <w:t xml:space="preserve"> ma anche con la maggioranza dei sintetizzatori vocali in commercio. Inoltre, la struttura si presta a creare agevolmente mappe concettuali dei contenuti proposti.</w:t>
      </w:r>
    </w:p>
    <w:p w14:paraId="0B6E5889" w14:textId="731680C7" w:rsidR="00FD4400" w:rsidRDefault="00AB465E" w:rsidP="00725BBD">
      <w:pPr>
        <w:pBdr>
          <w:top w:val="single" w:sz="4" w:space="1" w:color="auto"/>
          <w:left w:val="single" w:sz="4" w:space="4" w:color="auto"/>
          <w:bottom w:val="single" w:sz="4" w:space="1" w:color="auto"/>
          <w:right w:val="single" w:sz="4" w:space="4" w:color="auto"/>
        </w:pBdr>
        <w:jc w:val="both"/>
        <w:rPr>
          <w:rFonts w:ascii="Verdana" w:hAnsi="Verdana"/>
          <w:bCs/>
          <w:sz w:val="20"/>
          <w:szCs w:val="20"/>
        </w:rPr>
      </w:pPr>
      <w:r>
        <w:rPr>
          <w:rFonts w:ascii="Verdana" w:hAnsi="Verdana"/>
          <w:bCs/>
          <w:sz w:val="20"/>
          <w:szCs w:val="20"/>
        </w:rPr>
        <w:t>Gli studenti sono stati coinvolti nel produrre proprie presentazioni multimediali, nelle lingue target del progetto, e sono diventati protagonisti e coautori delle classi virtuali. Questa strategia ha permesso a tutti, anche agli studenti meno brillanti, di cimentarsi sia come fruitori che come redattori.</w:t>
      </w:r>
    </w:p>
    <w:p w14:paraId="23473F16" w14:textId="77777777" w:rsidR="00FD4400" w:rsidRPr="007962C8" w:rsidRDefault="00FD4400" w:rsidP="00725BBD">
      <w:pPr>
        <w:pBdr>
          <w:top w:val="single" w:sz="4" w:space="1" w:color="auto"/>
          <w:left w:val="single" w:sz="4" w:space="4" w:color="auto"/>
          <w:bottom w:val="single" w:sz="4" w:space="1" w:color="auto"/>
          <w:right w:val="single" w:sz="4" w:space="4" w:color="auto"/>
        </w:pBdr>
        <w:jc w:val="both"/>
        <w:rPr>
          <w:rFonts w:ascii="Verdana" w:hAnsi="Verdana"/>
          <w:bCs/>
          <w:sz w:val="20"/>
          <w:szCs w:val="20"/>
        </w:rPr>
      </w:pPr>
    </w:p>
    <w:p w14:paraId="32153882" w14:textId="77777777" w:rsidR="00725BBD" w:rsidRPr="007962C8" w:rsidRDefault="00725BBD" w:rsidP="00725BBD">
      <w:pPr>
        <w:pBdr>
          <w:top w:val="single" w:sz="4" w:space="1" w:color="auto"/>
          <w:left w:val="single" w:sz="4" w:space="4" w:color="auto"/>
          <w:bottom w:val="single" w:sz="4" w:space="1" w:color="auto"/>
          <w:right w:val="single" w:sz="4" w:space="4" w:color="auto"/>
        </w:pBdr>
        <w:jc w:val="both"/>
        <w:rPr>
          <w:rFonts w:ascii="Verdana" w:hAnsi="Verdana"/>
          <w:bCs/>
          <w:sz w:val="20"/>
          <w:szCs w:val="20"/>
        </w:rPr>
      </w:pPr>
    </w:p>
    <w:p w14:paraId="732595C3" w14:textId="77777777" w:rsidR="00725BBD" w:rsidRPr="007962C8" w:rsidRDefault="00725BBD" w:rsidP="00725BBD">
      <w:pPr>
        <w:pBdr>
          <w:top w:val="single" w:sz="4" w:space="1" w:color="auto"/>
          <w:left w:val="single" w:sz="4" w:space="4" w:color="auto"/>
          <w:bottom w:val="single" w:sz="4" w:space="1" w:color="auto"/>
          <w:right w:val="single" w:sz="4" w:space="4" w:color="auto"/>
        </w:pBdr>
        <w:jc w:val="both"/>
        <w:rPr>
          <w:rFonts w:ascii="Verdana" w:hAnsi="Verdana"/>
          <w:bCs/>
          <w:sz w:val="20"/>
          <w:szCs w:val="20"/>
        </w:rPr>
      </w:pPr>
    </w:p>
    <w:p w14:paraId="03EF3F12" w14:textId="77777777" w:rsidR="00787826" w:rsidRPr="007962C8" w:rsidRDefault="00787826" w:rsidP="00725BBD">
      <w:pPr>
        <w:jc w:val="both"/>
        <w:rPr>
          <w:rFonts w:ascii="Verdana" w:hAnsi="Verdana"/>
          <w:b/>
          <w:bCs/>
          <w:sz w:val="20"/>
          <w:szCs w:val="20"/>
        </w:rPr>
      </w:pPr>
    </w:p>
    <w:p w14:paraId="0C53584E" w14:textId="77777777" w:rsidR="00725BBD" w:rsidRPr="007962C8" w:rsidRDefault="00725BBD" w:rsidP="00725BBD">
      <w:pPr>
        <w:jc w:val="both"/>
        <w:rPr>
          <w:rFonts w:ascii="Verdana" w:hAnsi="Verdana"/>
          <w:b/>
          <w:bCs/>
          <w:sz w:val="20"/>
          <w:szCs w:val="20"/>
        </w:rPr>
      </w:pPr>
    </w:p>
    <w:p w14:paraId="5ACFD7DD" w14:textId="77777777" w:rsidR="00C13985" w:rsidRPr="00C13985" w:rsidRDefault="005A2CC6" w:rsidP="00C13985">
      <w:pPr>
        <w:spacing w:line="259" w:lineRule="auto"/>
        <w:jc w:val="both"/>
        <w:rPr>
          <w:rFonts w:ascii="Verdana" w:hAnsi="Verdana"/>
          <w:b/>
          <w:bCs/>
          <w:sz w:val="20"/>
          <w:szCs w:val="20"/>
        </w:rPr>
      </w:pPr>
      <w:r w:rsidRPr="00C13985">
        <w:rPr>
          <w:rFonts w:ascii="Verdana" w:hAnsi="Verdana"/>
          <w:b/>
          <w:bCs/>
          <w:sz w:val="20"/>
          <w:szCs w:val="20"/>
        </w:rPr>
        <w:t xml:space="preserve">5.2 </w:t>
      </w:r>
      <w:r w:rsidR="00C13985" w:rsidRPr="00C13985">
        <w:rPr>
          <w:rFonts w:ascii="Verdana" w:hAnsi="Verdana"/>
          <w:b/>
          <w:bCs/>
          <w:sz w:val="20"/>
          <w:szCs w:val="20"/>
        </w:rPr>
        <w:t>Abbattere le barriere linguistiche per creare regioni frontaliere più dinamiche.</w:t>
      </w:r>
    </w:p>
    <w:p w14:paraId="6E3936B5" w14:textId="2B8F4C59" w:rsidR="00725BBD" w:rsidRPr="007962C8" w:rsidRDefault="00725BBD" w:rsidP="00725BBD">
      <w:pPr>
        <w:jc w:val="both"/>
        <w:rPr>
          <w:rFonts w:ascii="Verdana" w:hAnsi="Verdana"/>
          <w:b/>
          <w:bCs/>
          <w:sz w:val="20"/>
          <w:szCs w:val="20"/>
        </w:rPr>
      </w:pPr>
    </w:p>
    <w:p w14:paraId="23F4B21F" w14:textId="77777777" w:rsidR="00725BBD" w:rsidRPr="007962C8" w:rsidRDefault="00725BBD" w:rsidP="00725BBD">
      <w:pPr>
        <w:jc w:val="both"/>
        <w:rPr>
          <w:rFonts w:ascii="Verdana" w:hAnsi="Verdana"/>
          <w:b/>
          <w:bCs/>
          <w:sz w:val="20"/>
          <w:szCs w:val="20"/>
        </w:rPr>
      </w:pPr>
    </w:p>
    <w:p w14:paraId="7AAA9992" w14:textId="77777777" w:rsidR="00FD4400" w:rsidRPr="00C13985" w:rsidRDefault="00FD4400" w:rsidP="00FD4400">
      <w:pPr>
        <w:jc w:val="both"/>
        <w:rPr>
          <w:rFonts w:ascii="Verdana" w:hAnsi="Verdana"/>
          <w:bCs/>
          <w:sz w:val="20"/>
          <w:szCs w:val="20"/>
        </w:rPr>
      </w:pPr>
      <w:r w:rsidRPr="00C13985">
        <w:rPr>
          <w:rFonts w:ascii="Verdana" w:hAnsi="Verdana"/>
          <w:bCs/>
          <w:sz w:val="20"/>
          <w:szCs w:val="20"/>
        </w:rPr>
        <w:t>Indicare se e in che modo il progetto risponde a questa priorità.</w:t>
      </w:r>
    </w:p>
    <w:p w14:paraId="34941862" w14:textId="77777777" w:rsidR="00725BBD" w:rsidRPr="00FD4400" w:rsidRDefault="00725BBD" w:rsidP="00725BBD">
      <w:pPr>
        <w:jc w:val="both"/>
        <w:rPr>
          <w:rFonts w:ascii="Verdana" w:hAnsi="Verdana"/>
          <w:b/>
          <w:bCs/>
          <w:sz w:val="20"/>
          <w:szCs w:val="20"/>
          <w:highlight w:val="red"/>
        </w:rPr>
      </w:pPr>
    </w:p>
    <w:p w14:paraId="10B85A9F" w14:textId="4F25ECC4" w:rsidR="00725BBD" w:rsidRPr="00A167EC" w:rsidRDefault="00725BBD" w:rsidP="00725BBD">
      <w:pPr>
        <w:pBdr>
          <w:top w:val="single" w:sz="4" w:space="1" w:color="auto"/>
          <w:left w:val="single" w:sz="4" w:space="4" w:color="auto"/>
          <w:bottom w:val="single" w:sz="4" w:space="1" w:color="auto"/>
          <w:right w:val="single" w:sz="4" w:space="4" w:color="auto"/>
        </w:pBdr>
        <w:jc w:val="both"/>
        <w:rPr>
          <w:rFonts w:ascii="Verdana" w:hAnsi="Verdana"/>
          <w:bCs/>
          <w:sz w:val="20"/>
          <w:szCs w:val="20"/>
        </w:rPr>
      </w:pPr>
    </w:p>
    <w:p w14:paraId="2007A711" w14:textId="3088DBD7" w:rsidR="00FD4400" w:rsidRDefault="00A167EC" w:rsidP="00725BBD">
      <w:pPr>
        <w:pBdr>
          <w:top w:val="single" w:sz="4" w:space="1" w:color="auto"/>
          <w:left w:val="single" w:sz="4" w:space="4" w:color="auto"/>
          <w:bottom w:val="single" w:sz="4" w:space="1" w:color="auto"/>
          <w:right w:val="single" w:sz="4" w:space="4" w:color="auto"/>
        </w:pBdr>
        <w:jc w:val="both"/>
        <w:rPr>
          <w:rFonts w:ascii="Verdana" w:hAnsi="Verdana"/>
          <w:bCs/>
          <w:sz w:val="20"/>
          <w:szCs w:val="20"/>
        </w:rPr>
      </w:pPr>
      <w:r>
        <w:rPr>
          <w:rFonts w:ascii="Verdana" w:hAnsi="Verdana"/>
          <w:bCs/>
          <w:sz w:val="20"/>
          <w:szCs w:val="20"/>
        </w:rPr>
        <w:t xml:space="preserve">Il progetto risponde a questa priorità e prevede una collaborazione culturale tra la città di Milano – tramite il Liceo Scientifico Vittorini in collaborazione con il Municipio 6 del Comune di Milano, l’Associazione Far </w:t>
      </w:r>
      <w:proofErr w:type="spellStart"/>
      <w:r>
        <w:rPr>
          <w:rFonts w:ascii="Verdana" w:hAnsi="Verdana"/>
          <w:bCs/>
          <w:sz w:val="20"/>
          <w:szCs w:val="20"/>
        </w:rPr>
        <w:t>Lombard</w:t>
      </w:r>
      <w:proofErr w:type="spellEnd"/>
      <w:r>
        <w:rPr>
          <w:rFonts w:ascii="Verdana" w:hAnsi="Verdana"/>
          <w:bCs/>
          <w:sz w:val="20"/>
          <w:szCs w:val="20"/>
        </w:rPr>
        <w:t>, il Canton Ticino.</w:t>
      </w:r>
    </w:p>
    <w:p w14:paraId="328A63CF" w14:textId="217C8CE2" w:rsidR="00787826" w:rsidRPr="00FD4400" w:rsidRDefault="00A167EC" w:rsidP="00725BBD">
      <w:pPr>
        <w:pBdr>
          <w:top w:val="single" w:sz="4" w:space="1" w:color="auto"/>
          <w:left w:val="single" w:sz="4" w:space="4" w:color="auto"/>
          <w:bottom w:val="single" w:sz="4" w:space="1" w:color="auto"/>
          <w:right w:val="single" w:sz="4" w:space="4" w:color="auto"/>
        </w:pBdr>
        <w:jc w:val="both"/>
        <w:rPr>
          <w:rFonts w:ascii="Verdana" w:hAnsi="Verdana"/>
          <w:bCs/>
          <w:sz w:val="20"/>
          <w:szCs w:val="20"/>
          <w:highlight w:val="red"/>
        </w:rPr>
      </w:pPr>
      <w:r>
        <w:rPr>
          <w:rFonts w:ascii="Verdana" w:hAnsi="Verdana"/>
          <w:bCs/>
          <w:sz w:val="20"/>
          <w:szCs w:val="20"/>
        </w:rPr>
        <w:lastRenderedPageBreak/>
        <w:t xml:space="preserve">La collaborazione sviluppa i seguenti ambiti: a) conoscenza delle lingue parlate nelle due regioni confinanti e promozione del multilinguismo; b) restituzione reciproca culturale delle dimensioni etnologiche, antropologiche, sociologiche della realtà milanese, lombarda, ticinese; c) programmi di promozione turistica vicendevole con il coinvolgimento dei giovani; d) creazione di presentazioni multimediali finalizzate al rilancio della mobilità studentesca post-coronavirus. </w:t>
      </w:r>
    </w:p>
    <w:p w14:paraId="0223CC60" w14:textId="77777777" w:rsidR="00787826" w:rsidRPr="00FD4400" w:rsidRDefault="00787826" w:rsidP="00725BBD">
      <w:pPr>
        <w:jc w:val="both"/>
        <w:rPr>
          <w:rFonts w:ascii="Verdana" w:hAnsi="Verdana"/>
          <w:b/>
          <w:bCs/>
          <w:sz w:val="20"/>
          <w:szCs w:val="20"/>
          <w:highlight w:val="red"/>
        </w:rPr>
      </w:pPr>
    </w:p>
    <w:p w14:paraId="18E1E6A5" w14:textId="40735856" w:rsidR="00787826" w:rsidRPr="0020440C" w:rsidRDefault="00787826" w:rsidP="0000398D">
      <w:pPr>
        <w:jc w:val="both"/>
        <w:rPr>
          <w:rFonts w:ascii="Verdana" w:hAnsi="Verdana"/>
          <w:b/>
          <w:bCs/>
          <w:sz w:val="28"/>
          <w:szCs w:val="28"/>
        </w:rPr>
      </w:pPr>
      <w:r w:rsidRPr="0020440C">
        <w:rPr>
          <w:rFonts w:ascii="Verdana" w:hAnsi="Verdana"/>
          <w:b/>
          <w:bCs/>
          <w:sz w:val="28"/>
          <w:szCs w:val="28"/>
        </w:rPr>
        <w:t>6 - PRIORITA’ NAZIONALI</w:t>
      </w:r>
    </w:p>
    <w:p w14:paraId="53E28C0C" w14:textId="77777777" w:rsidR="00C13985" w:rsidRPr="0020440C" w:rsidRDefault="00C13985" w:rsidP="00C13985">
      <w:pPr>
        <w:jc w:val="center"/>
        <w:rPr>
          <w:rFonts w:ascii="Verdana" w:hAnsi="Verdana"/>
          <w:b/>
          <w:bCs/>
          <w:i/>
          <w:sz w:val="28"/>
          <w:szCs w:val="28"/>
        </w:rPr>
      </w:pPr>
      <w:r w:rsidRPr="0020440C">
        <w:rPr>
          <w:rFonts w:ascii="Verdana" w:hAnsi="Verdana"/>
          <w:b/>
          <w:i/>
        </w:rPr>
        <w:t>(Consultare il “</w:t>
      </w:r>
      <w:r w:rsidRPr="00C13985">
        <w:rPr>
          <w:rFonts w:ascii="Verdana" w:hAnsi="Verdana"/>
          <w:b/>
          <w:i/>
        </w:rPr>
        <w:t>BANDO DI SELEZIONE – 2020</w:t>
      </w:r>
      <w:r w:rsidRPr="0020440C">
        <w:rPr>
          <w:rFonts w:ascii="Verdana" w:hAnsi="Verdana"/>
          <w:b/>
          <w:i/>
        </w:rPr>
        <w:t>”)</w:t>
      </w:r>
    </w:p>
    <w:p w14:paraId="2D5A048F" w14:textId="77777777" w:rsidR="00787826" w:rsidRPr="0020440C" w:rsidRDefault="00787826" w:rsidP="00725BBD">
      <w:pPr>
        <w:jc w:val="both"/>
        <w:rPr>
          <w:rFonts w:ascii="Verdana" w:hAnsi="Verdana"/>
          <w:sz w:val="28"/>
          <w:szCs w:val="28"/>
        </w:rPr>
      </w:pPr>
    </w:p>
    <w:p w14:paraId="716DB9C3" w14:textId="77777777" w:rsidR="00725BBD" w:rsidRPr="0020440C" w:rsidRDefault="00725BBD" w:rsidP="00725BBD">
      <w:pPr>
        <w:jc w:val="both"/>
        <w:rPr>
          <w:rFonts w:ascii="Verdana" w:hAnsi="Verdana"/>
          <w:sz w:val="28"/>
          <w:szCs w:val="28"/>
        </w:rPr>
      </w:pPr>
    </w:p>
    <w:p w14:paraId="197C698D" w14:textId="3B11AC66" w:rsidR="00725BBD" w:rsidRPr="0020440C" w:rsidRDefault="00787826" w:rsidP="00725BBD">
      <w:pPr>
        <w:jc w:val="both"/>
        <w:rPr>
          <w:rFonts w:ascii="Verdana" w:hAnsi="Verdana"/>
          <w:b/>
          <w:bCs/>
          <w:sz w:val="20"/>
          <w:szCs w:val="20"/>
        </w:rPr>
      </w:pPr>
      <w:r w:rsidRPr="0020440C">
        <w:rPr>
          <w:rFonts w:ascii="Verdana" w:hAnsi="Verdana"/>
          <w:b/>
          <w:bCs/>
          <w:sz w:val="20"/>
          <w:szCs w:val="20"/>
        </w:rPr>
        <w:t>6.1</w:t>
      </w:r>
      <w:r w:rsidR="0020440C" w:rsidRPr="0020440C">
        <w:rPr>
          <w:rFonts w:ascii="Verdana" w:hAnsi="Verdana"/>
          <w:b/>
          <w:bCs/>
          <w:sz w:val="20"/>
          <w:szCs w:val="20"/>
        </w:rPr>
        <w:tab/>
      </w:r>
      <w:r w:rsidR="00C13985" w:rsidRPr="00C13985">
        <w:rPr>
          <w:rFonts w:ascii="Verdana" w:hAnsi="Verdana"/>
          <w:b/>
          <w:bCs/>
          <w:sz w:val="20"/>
          <w:szCs w:val="20"/>
        </w:rPr>
        <w:t xml:space="preserve">Potenziamento della formazione bilingue L1/L2 inglese nella scuola dell’infanzia e primaria con l’utilizzo di metodologie didattiche innovative ed efficaci e del CLIL (Content and Language </w:t>
      </w:r>
      <w:proofErr w:type="spellStart"/>
      <w:r w:rsidR="00C13985" w:rsidRPr="00C13985">
        <w:rPr>
          <w:rFonts w:ascii="Verdana" w:hAnsi="Verdana"/>
          <w:b/>
          <w:bCs/>
          <w:sz w:val="20"/>
          <w:szCs w:val="20"/>
        </w:rPr>
        <w:t>Integrated</w:t>
      </w:r>
      <w:proofErr w:type="spellEnd"/>
      <w:r w:rsidR="00C13985" w:rsidRPr="00C13985">
        <w:rPr>
          <w:rFonts w:ascii="Verdana" w:hAnsi="Verdana"/>
          <w:b/>
          <w:bCs/>
          <w:sz w:val="20"/>
          <w:szCs w:val="20"/>
        </w:rPr>
        <w:t xml:space="preserve"> Learning)</w:t>
      </w:r>
      <w:r w:rsidR="00C13985">
        <w:rPr>
          <w:rFonts w:ascii="Verdana" w:hAnsi="Verdana"/>
          <w:b/>
          <w:bCs/>
          <w:sz w:val="20"/>
          <w:szCs w:val="20"/>
        </w:rPr>
        <w:t>.</w:t>
      </w:r>
    </w:p>
    <w:p w14:paraId="54E9F580" w14:textId="77777777" w:rsidR="00725BBD" w:rsidRPr="0020440C" w:rsidRDefault="00725BBD" w:rsidP="00725BBD">
      <w:pPr>
        <w:jc w:val="both"/>
        <w:rPr>
          <w:rFonts w:ascii="Verdana" w:hAnsi="Verdana"/>
          <w:b/>
          <w:bCs/>
          <w:sz w:val="20"/>
          <w:szCs w:val="20"/>
        </w:rPr>
      </w:pPr>
    </w:p>
    <w:p w14:paraId="6B08978A" w14:textId="75CF571D" w:rsidR="00725BBD" w:rsidRPr="00C13985" w:rsidRDefault="0020440C" w:rsidP="00725BBD">
      <w:pPr>
        <w:jc w:val="both"/>
        <w:rPr>
          <w:rFonts w:ascii="Verdana" w:hAnsi="Verdana"/>
          <w:bCs/>
          <w:sz w:val="20"/>
          <w:szCs w:val="20"/>
        </w:rPr>
      </w:pPr>
      <w:r w:rsidRPr="00C13985">
        <w:rPr>
          <w:rFonts w:ascii="Verdana" w:hAnsi="Verdana"/>
          <w:bCs/>
          <w:sz w:val="20"/>
          <w:szCs w:val="20"/>
        </w:rPr>
        <w:t>Indicare se e in che modo il progetto risponde a questa priorità.</w:t>
      </w:r>
    </w:p>
    <w:p w14:paraId="4A5A73E2" w14:textId="77777777" w:rsidR="0020440C" w:rsidRPr="0020440C" w:rsidRDefault="0020440C" w:rsidP="00725BBD">
      <w:pPr>
        <w:jc w:val="both"/>
        <w:rPr>
          <w:rFonts w:ascii="Verdana" w:hAnsi="Verdana"/>
          <w:b/>
          <w:bCs/>
          <w:sz w:val="20"/>
          <w:szCs w:val="20"/>
        </w:rPr>
      </w:pPr>
    </w:p>
    <w:p w14:paraId="43AA68BE" w14:textId="77777777" w:rsidR="00787826" w:rsidRPr="0020440C" w:rsidRDefault="00787826" w:rsidP="00725BBD">
      <w:pPr>
        <w:pBdr>
          <w:top w:val="single" w:sz="4" w:space="1" w:color="auto"/>
          <w:left w:val="single" w:sz="4" w:space="4" w:color="auto"/>
          <w:bottom w:val="single" w:sz="4" w:space="1" w:color="auto"/>
          <w:right w:val="single" w:sz="4" w:space="4" w:color="auto"/>
        </w:pBdr>
        <w:jc w:val="both"/>
        <w:rPr>
          <w:rFonts w:ascii="Verdana" w:hAnsi="Verdana"/>
          <w:b/>
          <w:bCs/>
          <w:sz w:val="20"/>
          <w:szCs w:val="20"/>
        </w:rPr>
      </w:pPr>
    </w:p>
    <w:p w14:paraId="7B81122B" w14:textId="77777777" w:rsidR="00725BBD" w:rsidRPr="0020440C" w:rsidRDefault="00725BBD" w:rsidP="00725BBD">
      <w:pPr>
        <w:pBdr>
          <w:top w:val="single" w:sz="4" w:space="1" w:color="auto"/>
          <w:left w:val="single" w:sz="4" w:space="4" w:color="auto"/>
          <w:bottom w:val="single" w:sz="4" w:space="1" w:color="auto"/>
          <w:right w:val="single" w:sz="4" w:space="4" w:color="auto"/>
        </w:pBdr>
        <w:jc w:val="both"/>
        <w:rPr>
          <w:rFonts w:ascii="Verdana" w:hAnsi="Verdana"/>
          <w:b/>
          <w:bCs/>
          <w:sz w:val="20"/>
          <w:szCs w:val="20"/>
        </w:rPr>
      </w:pPr>
    </w:p>
    <w:p w14:paraId="21A2F0F6" w14:textId="3CEB4C1E" w:rsidR="00725BBD" w:rsidRPr="0020440C" w:rsidRDefault="008B3905" w:rsidP="00725BBD">
      <w:pPr>
        <w:pBdr>
          <w:top w:val="single" w:sz="4" w:space="1" w:color="auto"/>
          <w:left w:val="single" w:sz="4" w:space="4" w:color="auto"/>
          <w:bottom w:val="single" w:sz="4" w:space="1" w:color="auto"/>
          <w:right w:val="single" w:sz="4" w:space="4" w:color="auto"/>
        </w:pBdr>
        <w:jc w:val="both"/>
        <w:rPr>
          <w:rFonts w:ascii="Verdana" w:hAnsi="Verdana"/>
          <w:b/>
          <w:bCs/>
          <w:sz w:val="20"/>
          <w:szCs w:val="20"/>
        </w:rPr>
      </w:pPr>
      <w:r>
        <w:rPr>
          <w:rFonts w:ascii="Verdana" w:hAnsi="Verdana"/>
          <w:b/>
          <w:bCs/>
          <w:sz w:val="20"/>
          <w:szCs w:val="20"/>
        </w:rPr>
        <w:t>No, i</w:t>
      </w:r>
      <w:r w:rsidR="00390604">
        <w:rPr>
          <w:rFonts w:ascii="Verdana" w:hAnsi="Verdana"/>
          <w:b/>
          <w:bCs/>
          <w:sz w:val="20"/>
          <w:szCs w:val="20"/>
        </w:rPr>
        <w:t>l nostro è un Liceo, quindi una scuola secondaria di secondo grado.</w:t>
      </w:r>
    </w:p>
    <w:p w14:paraId="1E47D224" w14:textId="77777777" w:rsidR="00787826" w:rsidRPr="0020440C" w:rsidRDefault="00787826" w:rsidP="00725BBD">
      <w:pPr>
        <w:pBdr>
          <w:top w:val="single" w:sz="4" w:space="1" w:color="auto"/>
          <w:left w:val="single" w:sz="4" w:space="4" w:color="auto"/>
          <w:bottom w:val="single" w:sz="4" w:space="1" w:color="auto"/>
          <w:right w:val="single" w:sz="4" w:space="4" w:color="auto"/>
        </w:pBdr>
        <w:jc w:val="both"/>
        <w:rPr>
          <w:rFonts w:ascii="Verdana" w:hAnsi="Verdana"/>
          <w:b/>
          <w:bCs/>
          <w:sz w:val="20"/>
          <w:szCs w:val="20"/>
        </w:rPr>
      </w:pPr>
    </w:p>
    <w:p w14:paraId="4455651B" w14:textId="77777777" w:rsidR="00725BBD" w:rsidRPr="0020440C" w:rsidRDefault="00725BBD" w:rsidP="00725BBD">
      <w:pPr>
        <w:autoSpaceDE w:val="0"/>
        <w:autoSpaceDN w:val="0"/>
        <w:adjustRightInd w:val="0"/>
        <w:jc w:val="both"/>
        <w:rPr>
          <w:rFonts w:ascii="Verdana" w:hAnsi="Verdana"/>
          <w:b/>
          <w:bCs/>
          <w:sz w:val="20"/>
          <w:szCs w:val="20"/>
        </w:rPr>
      </w:pPr>
    </w:p>
    <w:p w14:paraId="1B1485DE" w14:textId="77777777" w:rsidR="00725BBD" w:rsidRPr="0020440C" w:rsidRDefault="00725BBD" w:rsidP="00725BBD">
      <w:pPr>
        <w:autoSpaceDE w:val="0"/>
        <w:autoSpaceDN w:val="0"/>
        <w:adjustRightInd w:val="0"/>
        <w:jc w:val="both"/>
        <w:rPr>
          <w:rFonts w:ascii="Verdana" w:hAnsi="Verdana"/>
          <w:b/>
          <w:bCs/>
          <w:sz w:val="20"/>
          <w:szCs w:val="20"/>
        </w:rPr>
      </w:pPr>
    </w:p>
    <w:p w14:paraId="7D604CF1" w14:textId="173A353B" w:rsidR="00725BBD" w:rsidRPr="0020440C" w:rsidRDefault="00787826" w:rsidP="0020440C">
      <w:pPr>
        <w:autoSpaceDE w:val="0"/>
        <w:autoSpaceDN w:val="0"/>
        <w:adjustRightInd w:val="0"/>
        <w:jc w:val="both"/>
        <w:rPr>
          <w:rFonts w:ascii="Verdana" w:hAnsi="Verdana"/>
          <w:b/>
          <w:bCs/>
          <w:sz w:val="20"/>
          <w:szCs w:val="20"/>
        </w:rPr>
      </w:pPr>
      <w:r w:rsidRPr="0020440C">
        <w:rPr>
          <w:rFonts w:ascii="Verdana" w:hAnsi="Verdana"/>
          <w:b/>
          <w:bCs/>
          <w:sz w:val="20"/>
          <w:szCs w:val="20"/>
        </w:rPr>
        <w:t xml:space="preserve">6.2 </w:t>
      </w:r>
      <w:r w:rsidR="0020440C" w:rsidRPr="0020440C">
        <w:rPr>
          <w:rFonts w:ascii="Verdana" w:hAnsi="Verdana"/>
          <w:b/>
          <w:bCs/>
          <w:sz w:val="20"/>
          <w:szCs w:val="20"/>
        </w:rPr>
        <w:tab/>
      </w:r>
      <w:r w:rsidR="00C13985" w:rsidRPr="00C13985">
        <w:rPr>
          <w:rFonts w:ascii="Verdana" w:hAnsi="Verdana"/>
          <w:b/>
          <w:bCs/>
          <w:sz w:val="20"/>
          <w:szCs w:val="20"/>
        </w:rPr>
        <w:t>Rafforzamento della formazione multilinguistica nel curricolo scolastico, della formazione superiore e universitaria con l’utilizzo di metodologie didattiche innovative e del CLIL (Content an</w:t>
      </w:r>
      <w:r w:rsidR="00C13985">
        <w:rPr>
          <w:rFonts w:ascii="Verdana" w:hAnsi="Verdana"/>
          <w:b/>
          <w:bCs/>
          <w:sz w:val="20"/>
          <w:szCs w:val="20"/>
        </w:rPr>
        <w:t xml:space="preserve">d Language </w:t>
      </w:r>
      <w:proofErr w:type="spellStart"/>
      <w:r w:rsidR="00C13985">
        <w:rPr>
          <w:rFonts w:ascii="Verdana" w:hAnsi="Verdana"/>
          <w:b/>
          <w:bCs/>
          <w:sz w:val="20"/>
          <w:szCs w:val="20"/>
        </w:rPr>
        <w:t>Integrated</w:t>
      </w:r>
      <w:proofErr w:type="spellEnd"/>
      <w:r w:rsidR="00C13985">
        <w:rPr>
          <w:rFonts w:ascii="Verdana" w:hAnsi="Verdana"/>
          <w:b/>
          <w:bCs/>
          <w:sz w:val="20"/>
          <w:szCs w:val="20"/>
        </w:rPr>
        <w:t xml:space="preserve"> Learning).</w:t>
      </w:r>
    </w:p>
    <w:p w14:paraId="7274BBB3" w14:textId="77777777" w:rsidR="00725BBD" w:rsidRPr="0020440C" w:rsidRDefault="00725BBD" w:rsidP="00725BBD">
      <w:pPr>
        <w:autoSpaceDE w:val="0"/>
        <w:autoSpaceDN w:val="0"/>
        <w:adjustRightInd w:val="0"/>
        <w:jc w:val="both"/>
        <w:rPr>
          <w:rFonts w:ascii="Verdana" w:hAnsi="Verdana"/>
          <w:b/>
          <w:bCs/>
          <w:sz w:val="20"/>
          <w:szCs w:val="20"/>
        </w:rPr>
      </w:pPr>
    </w:p>
    <w:p w14:paraId="6FC68382" w14:textId="63A95E69" w:rsidR="00787826" w:rsidRPr="00C13985" w:rsidRDefault="0020440C" w:rsidP="00725BBD">
      <w:pPr>
        <w:autoSpaceDE w:val="0"/>
        <w:autoSpaceDN w:val="0"/>
        <w:adjustRightInd w:val="0"/>
        <w:jc w:val="both"/>
        <w:rPr>
          <w:rFonts w:ascii="Verdana" w:hAnsi="Verdana"/>
          <w:bCs/>
          <w:sz w:val="20"/>
          <w:szCs w:val="20"/>
        </w:rPr>
      </w:pPr>
      <w:r w:rsidRPr="00C13985">
        <w:rPr>
          <w:rFonts w:ascii="Verdana" w:hAnsi="Verdana"/>
          <w:bCs/>
          <w:sz w:val="20"/>
          <w:szCs w:val="20"/>
        </w:rPr>
        <w:t>Indicare se e in che modo il progetto risponde a questa priorità.</w:t>
      </w:r>
    </w:p>
    <w:p w14:paraId="7397C92B" w14:textId="77777777" w:rsidR="0020440C" w:rsidRPr="006C63CE" w:rsidRDefault="0020440C" w:rsidP="00725BBD">
      <w:pPr>
        <w:autoSpaceDE w:val="0"/>
        <w:autoSpaceDN w:val="0"/>
        <w:adjustRightInd w:val="0"/>
        <w:jc w:val="both"/>
        <w:rPr>
          <w:rFonts w:ascii="Verdana" w:hAnsi="Verdana"/>
          <w:b/>
          <w:bCs/>
          <w:sz w:val="20"/>
          <w:szCs w:val="20"/>
        </w:rPr>
      </w:pPr>
    </w:p>
    <w:p w14:paraId="2DB01368" w14:textId="204A730C" w:rsidR="00787826" w:rsidRDefault="00C24FFF" w:rsidP="00725BBD">
      <w:pPr>
        <w:pBdr>
          <w:top w:val="single" w:sz="4" w:space="1" w:color="auto"/>
          <w:left w:val="single" w:sz="4" w:space="4" w:color="auto"/>
          <w:bottom w:val="single" w:sz="4" w:space="1" w:color="auto"/>
          <w:right w:val="single" w:sz="4" w:space="4" w:color="auto"/>
        </w:pBdr>
        <w:jc w:val="both"/>
        <w:rPr>
          <w:rFonts w:ascii="Verdana" w:hAnsi="Verdana"/>
          <w:bCs/>
          <w:sz w:val="20"/>
          <w:szCs w:val="20"/>
        </w:rPr>
      </w:pPr>
      <w:r>
        <w:rPr>
          <w:rFonts w:ascii="Verdana" w:hAnsi="Verdana"/>
          <w:bCs/>
          <w:sz w:val="20"/>
          <w:szCs w:val="20"/>
        </w:rPr>
        <w:t>Il progetto risponde</w:t>
      </w:r>
      <w:r w:rsidR="007F242E">
        <w:rPr>
          <w:rFonts w:ascii="Verdana" w:hAnsi="Verdana"/>
          <w:bCs/>
          <w:sz w:val="20"/>
          <w:szCs w:val="20"/>
        </w:rPr>
        <w:t xml:space="preserve"> completamente</w:t>
      </w:r>
      <w:r>
        <w:rPr>
          <w:rFonts w:ascii="Verdana" w:hAnsi="Verdana"/>
          <w:bCs/>
          <w:sz w:val="20"/>
          <w:szCs w:val="20"/>
        </w:rPr>
        <w:t xml:space="preserve"> a questa priorità.</w:t>
      </w:r>
    </w:p>
    <w:p w14:paraId="59578621" w14:textId="26FE04DE" w:rsidR="00620F61" w:rsidRPr="00620F61" w:rsidRDefault="00620F61" w:rsidP="00620F61">
      <w:pPr>
        <w:pBdr>
          <w:top w:val="single" w:sz="4" w:space="1" w:color="auto"/>
          <w:left w:val="single" w:sz="4" w:space="4" w:color="auto"/>
          <w:bottom w:val="single" w:sz="4" w:space="1" w:color="auto"/>
          <w:right w:val="single" w:sz="4" w:space="4" w:color="auto"/>
        </w:pBdr>
        <w:jc w:val="both"/>
        <w:rPr>
          <w:rFonts w:ascii="Verdana" w:hAnsi="Verdana"/>
          <w:bCs/>
          <w:sz w:val="20"/>
          <w:szCs w:val="20"/>
        </w:rPr>
      </w:pPr>
      <w:r w:rsidRPr="00620F61">
        <w:rPr>
          <w:rFonts w:ascii="Verdana" w:hAnsi="Verdana"/>
          <w:bCs/>
          <w:sz w:val="20"/>
          <w:szCs w:val="20"/>
        </w:rPr>
        <w:t>COOL (CLIL Open Online Learning) è un progetto cofinanziato dalla EU per la creazione di una piattaforma</w:t>
      </w:r>
      <w:r>
        <w:rPr>
          <w:rFonts w:ascii="Verdana" w:hAnsi="Verdana"/>
          <w:bCs/>
          <w:sz w:val="20"/>
          <w:szCs w:val="20"/>
        </w:rPr>
        <w:t xml:space="preserve"> </w:t>
      </w:r>
      <w:r w:rsidRPr="00620F61">
        <w:rPr>
          <w:rFonts w:ascii="Verdana" w:hAnsi="Verdana"/>
          <w:bCs/>
          <w:sz w:val="20"/>
          <w:szCs w:val="20"/>
        </w:rPr>
        <w:t>online a supporto della metodologia CLIL (Content and</w:t>
      </w:r>
      <w:r>
        <w:rPr>
          <w:rFonts w:ascii="Verdana" w:hAnsi="Verdana"/>
          <w:bCs/>
          <w:sz w:val="20"/>
          <w:szCs w:val="20"/>
        </w:rPr>
        <w:t xml:space="preserve"> </w:t>
      </w:r>
      <w:r w:rsidRPr="00620F61">
        <w:rPr>
          <w:rFonts w:ascii="Verdana" w:hAnsi="Verdana"/>
          <w:bCs/>
          <w:sz w:val="20"/>
          <w:szCs w:val="20"/>
        </w:rPr>
        <w:t xml:space="preserve">Language </w:t>
      </w:r>
      <w:proofErr w:type="spellStart"/>
      <w:r w:rsidRPr="00620F61">
        <w:rPr>
          <w:rFonts w:ascii="Verdana" w:hAnsi="Verdana"/>
          <w:bCs/>
          <w:sz w:val="20"/>
          <w:szCs w:val="20"/>
        </w:rPr>
        <w:t>Integrated</w:t>
      </w:r>
      <w:proofErr w:type="spellEnd"/>
      <w:r w:rsidRPr="00620F61">
        <w:rPr>
          <w:rFonts w:ascii="Verdana" w:hAnsi="Verdana"/>
          <w:bCs/>
          <w:sz w:val="20"/>
          <w:szCs w:val="20"/>
        </w:rPr>
        <w:t xml:space="preserve"> Learning), pensato anche per</w:t>
      </w:r>
      <w:r>
        <w:rPr>
          <w:rFonts w:ascii="Verdana" w:hAnsi="Verdana"/>
          <w:bCs/>
          <w:sz w:val="20"/>
          <w:szCs w:val="20"/>
        </w:rPr>
        <w:t xml:space="preserve"> </w:t>
      </w:r>
      <w:r w:rsidRPr="00620F61">
        <w:rPr>
          <w:rFonts w:ascii="Verdana" w:hAnsi="Verdana"/>
          <w:bCs/>
          <w:sz w:val="20"/>
          <w:szCs w:val="20"/>
        </w:rPr>
        <w:t>collaborare con altri progetti linguistici.</w:t>
      </w:r>
    </w:p>
    <w:p w14:paraId="5F402946" w14:textId="198B9BAD" w:rsidR="00620F61" w:rsidRPr="00620F61" w:rsidRDefault="009D2300" w:rsidP="00620F61">
      <w:pPr>
        <w:pBdr>
          <w:top w:val="single" w:sz="4" w:space="1" w:color="auto"/>
          <w:left w:val="single" w:sz="4" w:space="4" w:color="auto"/>
          <w:bottom w:val="single" w:sz="4" w:space="1" w:color="auto"/>
          <w:right w:val="single" w:sz="4" w:space="4" w:color="auto"/>
        </w:pBdr>
        <w:jc w:val="both"/>
        <w:rPr>
          <w:rFonts w:ascii="Verdana" w:hAnsi="Verdana"/>
          <w:bCs/>
          <w:sz w:val="20"/>
          <w:szCs w:val="20"/>
        </w:rPr>
      </w:pPr>
      <w:r>
        <w:rPr>
          <w:rFonts w:ascii="Verdana" w:hAnsi="Verdana"/>
          <w:bCs/>
          <w:sz w:val="20"/>
          <w:szCs w:val="20"/>
        </w:rPr>
        <w:t xml:space="preserve">Il sito COOL e il sito </w:t>
      </w:r>
      <w:hyperlink r:id="rId18" w:history="1">
        <w:r w:rsidRPr="003F0946">
          <w:rPr>
            <w:rStyle w:val="Collegamentoipertestuale"/>
            <w:rFonts w:ascii="Verdana" w:hAnsi="Verdana"/>
            <w:bCs/>
            <w:sz w:val="20"/>
            <w:szCs w:val="20"/>
          </w:rPr>
          <w:t>www.languages.dk</w:t>
        </w:r>
      </w:hyperlink>
      <w:r>
        <w:rPr>
          <w:rFonts w:ascii="Verdana" w:hAnsi="Verdana"/>
          <w:bCs/>
          <w:sz w:val="20"/>
          <w:szCs w:val="20"/>
        </w:rPr>
        <w:t>,  con la pubblicazione di newsletter, permettono di fruire rapidamente dei</w:t>
      </w:r>
      <w:r w:rsidR="00620F61" w:rsidRPr="00620F61">
        <w:rPr>
          <w:rFonts w:ascii="Verdana" w:hAnsi="Verdana"/>
          <w:bCs/>
          <w:sz w:val="20"/>
          <w:szCs w:val="20"/>
        </w:rPr>
        <w:t xml:space="preserve"> materiali prodotti in ambito</w:t>
      </w:r>
      <w:r w:rsidR="00620F61">
        <w:rPr>
          <w:rFonts w:ascii="Verdana" w:hAnsi="Verdana"/>
          <w:bCs/>
          <w:sz w:val="20"/>
          <w:szCs w:val="20"/>
        </w:rPr>
        <w:t xml:space="preserve"> </w:t>
      </w:r>
      <w:r w:rsidR="00BB2D2D">
        <w:rPr>
          <w:rFonts w:ascii="Verdana" w:hAnsi="Verdana"/>
          <w:bCs/>
          <w:sz w:val="20"/>
          <w:szCs w:val="20"/>
        </w:rPr>
        <w:t>CLIL. Tramite il sito ogni docente ha</w:t>
      </w:r>
      <w:r w:rsidR="00620F61" w:rsidRPr="00620F61">
        <w:rPr>
          <w:rFonts w:ascii="Verdana" w:hAnsi="Verdana"/>
          <w:bCs/>
          <w:sz w:val="20"/>
          <w:szCs w:val="20"/>
        </w:rPr>
        <w:t xml:space="preserve"> accesso a strumenti metodologici per</w:t>
      </w:r>
      <w:r w:rsidR="00620F61">
        <w:rPr>
          <w:rFonts w:ascii="Verdana" w:hAnsi="Verdana"/>
          <w:bCs/>
          <w:sz w:val="20"/>
          <w:szCs w:val="20"/>
        </w:rPr>
        <w:t xml:space="preserve"> </w:t>
      </w:r>
      <w:r w:rsidR="00620F61" w:rsidRPr="00620F61">
        <w:rPr>
          <w:rFonts w:ascii="Verdana" w:hAnsi="Verdana"/>
          <w:bCs/>
          <w:sz w:val="20"/>
          <w:szCs w:val="20"/>
        </w:rPr>
        <w:t>l'insegnamento in lingua coperti da “</w:t>
      </w:r>
      <w:proofErr w:type="spellStart"/>
      <w:r w:rsidR="00620F61" w:rsidRPr="00620F61">
        <w:rPr>
          <w:rFonts w:ascii="Verdana" w:hAnsi="Verdana"/>
          <w:bCs/>
          <w:sz w:val="20"/>
          <w:szCs w:val="20"/>
        </w:rPr>
        <w:t>copyleft</w:t>
      </w:r>
      <w:proofErr w:type="spellEnd"/>
      <w:r w:rsidR="00620F61" w:rsidRPr="00620F61">
        <w:rPr>
          <w:rFonts w:ascii="Verdana" w:hAnsi="Verdana"/>
          <w:bCs/>
          <w:sz w:val="20"/>
          <w:szCs w:val="20"/>
        </w:rPr>
        <w:t>” quali video, materiali per le</w:t>
      </w:r>
      <w:r w:rsidR="00620F61">
        <w:rPr>
          <w:rFonts w:ascii="Verdana" w:hAnsi="Verdana"/>
          <w:bCs/>
          <w:sz w:val="20"/>
          <w:szCs w:val="20"/>
        </w:rPr>
        <w:t xml:space="preserve"> </w:t>
      </w:r>
      <w:r w:rsidR="00620F61" w:rsidRPr="00620F61">
        <w:rPr>
          <w:rFonts w:ascii="Verdana" w:hAnsi="Verdana"/>
          <w:bCs/>
          <w:sz w:val="20"/>
          <w:szCs w:val="20"/>
        </w:rPr>
        <w:t>lezioni e manuali di metodologia che puoi utilizzare e integrare nei tuoi progetti.</w:t>
      </w:r>
    </w:p>
    <w:p w14:paraId="3580C78A" w14:textId="14A720F5" w:rsidR="00620F61" w:rsidRPr="00620F61" w:rsidRDefault="00620F61" w:rsidP="00620F61">
      <w:pPr>
        <w:pBdr>
          <w:top w:val="single" w:sz="4" w:space="1" w:color="auto"/>
          <w:left w:val="single" w:sz="4" w:space="4" w:color="auto"/>
          <w:bottom w:val="single" w:sz="4" w:space="1" w:color="auto"/>
          <w:right w:val="single" w:sz="4" w:space="4" w:color="auto"/>
        </w:pBdr>
        <w:jc w:val="both"/>
        <w:rPr>
          <w:rFonts w:ascii="Verdana" w:hAnsi="Verdana"/>
          <w:bCs/>
          <w:sz w:val="20"/>
          <w:szCs w:val="20"/>
        </w:rPr>
      </w:pPr>
      <w:r w:rsidRPr="00620F61">
        <w:rPr>
          <w:rFonts w:ascii="Verdana" w:hAnsi="Verdana"/>
          <w:bCs/>
          <w:sz w:val="20"/>
          <w:szCs w:val="20"/>
        </w:rPr>
        <w:t xml:space="preserve">Scopo del progetto CLIL - Open Online Learning (COOL) - è </w:t>
      </w:r>
      <w:r w:rsidR="00304D31">
        <w:rPr>
          <w:rFonts w:ascii="Verdana" w:hAnsi="Verdana"/>
          <w:bCs/>
          <w:sz w:val="20"/>
          <w:szCs w:val="20"/>
        </w:rPr>
        <w:t xml:space="preserve">stato quello di </w:t>
      </w:r>
      <w:r w:rsidRPr="00620F61">
        <w:rPr>
          <w:rFonts w:ascii="Verdana" w:hAnsi="Verdana"/>
          <w:bCs/>
          <w:sz w:val="20"/>
          <w:szCs w:val="20"/>
        </w:rPr>
        <w:t>sviluppare una</w:t>
      </w:r>
      <w:r>
        <w:rPr>
          <w:rFonts w:ascii="Verdana" w:hAnsi="Verdana"/>
          <w:bCs/>
          <w:sz w:val="20"/>
          <w:szCs w:val="20"/>
        </w:rPr>
        <w:t xml:space="preserve"> </w:t>
      </w:r>
      <w:r w:rsidRPr="00620F61">
        <w:rPr>
          <w:rFonts w:ascii="Verdana" w:hAnsi="Verdana"/>
          <w:bCs/>
          <w:sz w:val="20"/>
          <w:szCs w:val="20"/>
        </w:rPr>
        <w:t>piattaforma web3 sulla cui interfaccia web dedicata, ogni docente può inserire il</w:t>
      </w:r>
      <w:r>
        <w:rPr>
          <w:rFonts w:ascii="Verdana" w:hAnsi="Verdana"/>
          <w:bCs/>
          <w:sz w:val="20"/>
          <w:szCs w:val="20"/>
        </w:rPr>
        <w:t xml:space="preserve"> </w:t>
      </w:r>
      <w:r w:rsidRPr="00620F61">
        <w:rPr>
          <w:rFonts w:ascii="Verdana" w:hAnsi="Verdana"/>
          <w:bCs/>
          <w:sz w:val="20"/>
          <w:szCs w:val="20"/>
        </w:rPr>
        <w:t>proprio testo, selezionare la lingua, aggiungere immagini e video, creare o</w:t>
      </w:r>
      <w:r>
        <w:rPr>
          <w:rFonts w:ascii="Verdana" w:hAnsi="Verdana"/>
          <w:bCs/>
          <w:sz w:val="20"/>
          <w:szCs w:val="20"/>
        </w:rPr>
        <w:t xml:space="preserve"> </w:t>
      </w:r>
      <w:r w:rsidRPr="00620F61">
        <w:rPr>
          <w:rFonts w:ascii="Verdana" w:hAnsi="Verdana"/>
          <w:bCs/>
          <w:sz w:val="20"/>
          <w:szCs w:val="20"/>
        </w:rPr>
        <w:t>aggiungere esercizi/compiti e automaticamente realizzare una pagina web</w:t>
      </w:r>
      <w:r>
        <w:rPr>
          <w:rFonts w:ascii="Verdana" w:hAnsi="Verdana"/>
          <w:bCs/>
          <w:sz w:val="20"/>
          <w:szCs w:val="20"/>
        </w:rPr>
        <w:t xml:space="preserve"> </w:t>
      </w:r>
      <w:r w:rsidRPr="00620F61">
        <w:rPr>
          <w:rFonts w:ascii="Verdana" w:hAnsi="Verdana"/>
          <w:bCs/>
          <w:sz w:val="20"/>
          <w:szCs w:val="20"/>
        </w:rPr>
        <w:t>online che renda consultabile ciascuna parola tramite il link a dizionari gratis</w:t>
      </w:r>
      <w:r>
        <w:rPr>
          <w:rFonts w:ascii="Verdana" w:hAnsi="Verdana"/>
          <w:bCs/>
          <w:sz w:val="20"/>
          <w:szCs w:val="20"/>
        </w:rPr>
        <w:t xml:space="preserve"> </w:t>
      </w:r>
      <w:r w:rsidRPr="00620F61">
        <w:rPr>
          <w:rFonts w:ascii="Verdana" w:hAnsi="Verdana"/>
          <w:bCs/>
          <w:sz w:val="20"/>
          <w:szCs w:val="20"/>
        </w:rPr>
        <w:t>per più di cento lingue. La risorsa web3 che proponiamo è pensata per</w:t>
      </w:r>
      <w:r>
        <w:rPr>
          <w:rFonts w:ascii="Verdana" w:hAnsi="Verdana"/>
          <w:bCs/>
          <w:sz w:val="20"/>
          <w:szCs w:val="20"/>
        </w:rPr>
        <w:t xml:space="preserve"> </w:t>
      </w:r>
      <w:r w:rsidRPr="00620F61">
        <w:rPr>
          <w:rFonts w:ascii="Verdana" w:hAnsi="Verdana"/>
          <w:bCs/>
          <w:sz w:val="20"/>
          <w:szCs w:val="20"/>
        </w:rPr>
        <w:t xml:space="preserve">implementare e migliorare lo </w:t>
      </w:r>
      <w:r w:rsidR="00304D31">
        <w:rPr>
          <w:rFonts w:ascii="Verdana" w:hAnsi="Verdana"/>
          <w:bCs/>
          <w:sz w:val="20"/>
          <w:szCs w:val="20"/>
        </w:rPr>
        <w:t>strumento metodologico CLILSTORE</w:t>
      </w:r>
      <w:r>
        <w:rPr>
          <w:rFonts w:ascii="Verdana" w:hAnsi="Verdana"/>
          <w:bCs/>
          <w:sz w:val="20"/>
          <w:szCs w:val="20"/>
        </w:rPr>
        <w:t xml:space="preserve"> </w:t>
      </w:r>
      <w:r w:rsidRPr="00620F61">
        <w:rPr>
          <w:rFonts w:ascii="Verdana" w:hAnsi="Verdana"/>
          <w:bCs/>
          <w:sz w:val="20"/>
          <w:szCs w:val="20"/>
        </w:rPr>
        <w:t>(www.multidict.net) sviluppato nell'ambito del progetto TOOLS (2012-14,</w:t>
      </w:r>
      <w:r>
        <w:rPr>
          <w:rFonts w:ascii="Verdana" w:hAnsi="Verdana"/>
          <w:bCs/>
          <w:sz w:val="20"/>
          <w:szCs w:val="20"/>
        </w:rPr>
        <w:t xml:space="preserve"> </w:t>
      </w:r>
      <w:r w:rsidRPr="00620F61">
        <w:rPr>
          <w:rFonts w:ascii="Verdana" w:hAnsi="Verdana"/>
          <w:bCs/>
          <w:sz w:val="20"/>
          <w:szCs w:val="20"/>
        </w:rPr>
        <w:t>http://languages.dk/tools) che è stato selezionato come uno dei migliori</w:t>
      </w:r>
      <w:r>
        <w:rPr>
          <w:rFonts w:ascii="Verdana" w:hAnsi="Verdana"/>
          <w:bCs/>
          <w:sz w:val="20"/>
          <w:szCs w:val="20"/>
        </w:rPr>
        <w:t xml:space="preserve"> </w:t>
      </w:r>
      <w:r w:rsidRPr="00620F61">
        <w:rPr>
          <w:rFonts w:ascii="Verdana" w:hAnsi="Verdana"/>
          <w:bCs/>
          <w:sz w:val="20"/>
          <w:szCs w:val="20"/>
        </w:rPr>
        <w:t xml:space="preserve">progetti dalla </w:t>
      </w:r>
      <w:r w:rsidRPr="00620F61">
        <w:rPr>
          <w:rFonts w:ascii="Verdana" w:hAnsi="Verdana"/>
          <w:bCs/>
          <w:sz w:val="20"/>
          <w:szCs w:val="20"/>
        </w:rPr>
        <w:lastRenderedPageBreak/>
        <w:t>Commissione Europea.</w:t>
      </w:r>
      <w:r w:rsidR="00304D31">
        <w:rPr>
          <w:rFonts w:ascii="Verdana" w:hAnsi="Verdana"/>
          <w:bCs/>
          <w:sz w:val="20"/>
          <w:szCs w:val="20"/>
        </w:rPr>
        <w:t xml:space="preserve"> La dirigente scolastica </w:t>
      </w:r>
      <w:proofErr w:type="spellStart"/>
      <w:r w:rsidR="00304D31">
        <w:rPr>
          <w:rFonts w:ascii="Verdana" w:hAnsi="Verdana"/>
          <w:bCs/>
          <w:sz w:val="20"/>
          <w:szCs w:val="20"/>
        </w:rPr>
        <w:t>Albalisa</w:t>
      </w:r>
      <w:proofErr w:type="spellEnd"/>
      <w:r w:rsidR="00304D31">
        <w:rPr>
          <w:rFonts w:ascii="Verdana" w:hAnsi="Verdana"/>
          <w:bCs/>
          <w:sz w:val="20"/>
          <w:szCs w:val="20"/>
        </w:rPr>
        <w:t xml:space="preserve"> </w:t>
      </w:r>
      <w:proofErr w:type="spellStart"/>
      <w:r w:rsidR="00304D31">
        <w:rPr>
          <w:rFonts w:ascii="Verdana" w:hAnsi="Verdana"/>
          <w:bCs/>
          <w:sz w:val="20"/>
          <w:szCs w:val="20"/>
        </w:rPr>
        <w:t>Azzariti</w:t>
      </w:r>
      <w:proofErr w:type="spellEnd"/>
      <w:r w:rsidR="00304D31">
        <w:rPr>
          <w:rFonts w:ascii="Verdana" w:hAnsi="Verdana"/>
          <w:bCs/>
          <w:sz w:val="20"/>
          <w:szCs w:val="20"/>
        </w:rPr>
        <w:t xml:space="preserve"> ha partecipato anche al segmento CLIL4U e continua a collaborare con SUPSI (Svizzera, Canton Ticino).</w:t>
      </w:r>
    </w:p>
    <w:p w14:paraId="7C199080" w14:textId="588A8DEE" w:rsidR="00620F61" w:rsidRPr="00620F61" w:rsidRDefault="00620F61" w:rsidP="0025156F">
      <w:pPr>
        <w:pBdr>
          <w:top w:val="single" w:sz="4" w:space="1" w:color="auto"/>
          <w:left w:val="single" w:sz="4" w:space="4" w:color="auto"/>
          <w:bottom w:val="single" w:sz="4" w:space="1" w:color="auto"/>
          <w:right w:val="single" w:sz="4" w:space="4" w:color="auto"/>
        </w:pBdr>
        <w:jc w:val="both"/>
        <w:rPr>
          <w:rFonts w:ascii="Verdana" w:hAnsi="Verdana"/>
          <w:bCs/>
          <w:sz w:val="20"/>
          <w:szCs w:val="20"/>
        </w:rPr>
      </w:pPr>
      <w:r w:rsidRPr="00620F61">
        <w:rPr>
          <w:rFonts w:ascii="Verdana" w:hAnsi="Verdana"/>
          <w:bCs/>
          <w:sz w:val="20"/>
          <w:szCs w:val="20"/>
        </w:rPr>
        <w:t xml:space="preserve">Il progetto </w:t>
      </w:r>
      <w:r w:rsidR="00304D31">
        <w:rPr>
          <w:rFonts w:ascii="Verdana" w:hAnsi="Verdana"/>
          <w:bCs/>
          <w:sz w:val="20"/>
          <w:szCs w:val="20"/>
        </w:rPr>
        <w:t xml:space="preserve">COOL </w:t>
      </w:r>
      <w:r w:rsidRPr="00620F61">
        <w:rPr>
          <w:rFonts w:ascii="Verdana" w:hAnsi="Verdana"/>
          <w:bCs/>
          <w:sz w:val="20"/>
          <w:szCs w:val="20"/>
        </w:rPr>
        <w:t>coinvolge un gruppo di partner con consolidata esperienza sia nel</w:t>
      </w:r>
      <w:r>
        <w:rPr>
          <w:rFonts w:ascii="Verdana" w:hAnsi="Verdana"/>
          <w:bCs/>
          <w:sz w:val="20"/>
          <w:szCs w:val="20"/>
        </w:rPr>
        <w:t xml:space="preserve"> </w:t>
      </w:r>
      <w:r w:rsidRPr="00620F61">
        <w:rPr>
          <w:rFonts w:ascii="Verdana" w:hAnsi="Verdana"/>
          <w:bCs/>
          <w:sz w:val="20"/>
          <w:szCs w:val="20"/>
        </w:rPr>
        <w:t xml:space="preserve">campo </w:t>
      </w:r>
      <w:r>
        <w:rPr>
          <w:rFonts w:ascii="Verdana" w:hAnsi="Verdana"/>
          <w:bCs/>
          <w:sz w:val="20"/>
          <w:szCs w:val="20"/>
        </w:rPr>
        <w:t>d</w:t>
      </w:r>
      <w:r w:rsidRPr="00620F61">
        <w:rPr>
          <w:rFonts w:ascii="Verdana" w:hAnsi="Verdana"/>
          <w:bCs/>
          <w:sz w:val="20"/>
          <w:szCs w:val="20"/>
        </w:rPr>
        <w:t>ell'insegnamento delle lingue che della formazione dei docenti e mira allo</w:t>
      </w:r>
      <w:r>
        <w:rPr>
          <w:rFonts w:ascii="Verdana" w:hAnsi="Verdana"/>
          <w:bCs/>
          <w:sz w:val="20"/>
          <w:szCs w:val="20"/>
        </w:rPr>
        <w:t xml:space="preserve"> </w:t>
      </w:r>
      <w:r w:rsidRPr="00620F61">
        <w:rPr>
          <w:rFonts w:ascii="Verdana" w:hAnsi="Verdana"/>
          <w:bCs/>
          <w:sz w:val="20"/>
          <w:szCs w:val="20"/>
        </w:rPr>
        <w:t>sviluppo di risorse e di momenti di formazione per insegnanti nel settore</w:t>
      </w:r>
      <w:r>
        <w:rPr>
          <w:rFonts w:ascii="Verdana" w:hAnsi="Verdana"/>
          <w:bCs/>
          <w:sz w:val="20"/>
          <w:szCs w:val="20"/>
        </w:rPr>
        <w:t xml:space="preserve"> </w:t>
      </w:r>
      <w:r w:rsidRPr="00620F61">
        <w:rPr>
          <w:rFonts w:ascii="Verdana" w:hAnsi="Verdana"/>
          <w:bCs/>
          <w:sz w:val="20"/>
          <w:szCs w:val="20"/>
        </w:rPr>
        <w:t>dell'istruzione superiore con particolare attenzione al potenziamento nell’utilizzo</w:t>
      </w:r>
      <w:r>
        <w:rPr>
          <w:rFonts w:ascii="Verdana" w:hAnsi="Verdana"/>
          <w:bCs/>
          <w:sz w:val="20"/>
          <w:szCs w:val="20"/>
        </w:rPr>
        <w:t xml:space="preserve"> </w:t>
      </w:r>
      <w:r w:rsidRPr="00620F61">
        <w:rPr>
          <w:rFonts w:ascii="Verdana" w:hAnsi="Verdana"/>
          <w:bCs/>
          <w:sz w:val="20"/>
          <w:szCs w:val="20"/>
        </w:rPr>
        <w:t xml:space="preserve">della metodologia CLIL (Content and Language </w:t>
      </w:r>
      <w:proofErr w:type="spellStart"/>
      <w:r w:rsidRPr="00620F61">
        <w:rPr>
          <w:rFonts w:ascii="Verdana" w:hAnsi="Verdana"/>
          <w:bCs/>
          <w:sz w:val="20"/>
          <w:szCs w:val="20"/>
        </w:rPr>
        <w:t>Integrated</w:t>
      </w:r>
      <w:proofErr w:type="spellEnd"/>
      <w:r w:rsidRPr="00620F61">
        <w:rPr>
          <w:rFonts w:ascii="Verdana" w:hAnsi="Verdana"/>
          <w:bCs/>
          <w:sz w:val="20"/>
          <w:szCs w:val="20"/>
        </w:rPr>
        <w:t xml:space="preserve"> Learning). Il progetto</w:t>
      </w:r>
      <w:r w:rsidR="00A220B7">
        <w:rPr>
          <w:rFonts w:ascii="Verdana" w:hAnsi="Verdana"/>
          <w:bCs/>
          <w:sz w:val="20"/>
          <w:szCs w:val="20"/>
        </w:rPr>
        <w:t xml:space="preserve"> </w:t>
      </w:r>
      <w:r w:rsidR="00BB0ED5">
        <w:rPr>
          <w:rFonts w:ascii="Verdana" w:hAnsi="Verdana"/>
          <w:bCs/>
          <w:sz w:val="20"/>
          <w:szCs w:val="20"/>
        </w:rPr>
        <w:t xml:space="preserve">è </w:t>
      </w:r>
      <w:r w:rsidR="00A220B7">
        <w:rPr>
          <w:rFonts w:ascii="Verdana" w:hAnsi="Verdana"/>
          <w:bCs/>
          <w:sz w:val="20"/>
          <w:szCs w:val="20"/>
        </w:rPr>
        <w:t xml:space="preserve">triennale e i risultati </w:t>
      </w:r>
      <w:r w:rsidR="00BB0ED5">
        <w:rPr>
          <w:rFonts w:ascii="Verdana" w:hAnsi="Verdana"/>
          <w:bCs/>
          <w:sz w:val="20"/>
          <w:szCs w:val="20"/>
        </w:rPr>
        <w:t xml:space="preserve">– già ora in buona parte conseguiti - </w:t>
      </w:r>
      <w:r w:rsidR="00A220B7">
        <w:rPr>
          <w:rFonts w:ascii="Verdana" w:hAnsi="Verdana"/>
          <w:bCs/>
          <w:sz w:val="20"/>
          <w:szCs w:val="20"/>
        </w:rPr>
        <w:t>comprendono</w:t>
      </w:r>
      <w:r w:rsidRPr="00620F61">
        <w:rPr>
          <w:rFonts w:ascii="Verdana" w:hAnsi="Verdana"/>
          <w:bCs/>
          <w:sz w:val="20"/>
          <w:szCs w:val="20"/>
        </w:rPr>
        <w:t xml:space="preserve"> soluzioni software,</w:t>
      </w:r>
      <w:r w:rsidR="00BB0ED5">
        <w:rPr>
          <w:rFonts w:ascii="Verdana" w:hAnsi="Verdana"/>
          <w:bCs/>
          <w:sz w:val="20"/>
          <w:szCs w:val="20"/>
        </w:rPr>
        <w:t xml:space="preserve"> </w:t>
      </w:r>
      <w:r w:rsidRPr="00620F61">
        <w:rPr>
          <w:rFonts w:ascii="Verdana" w:hAnsi="Verdana"/>
          <w:bCs/>
          <w:sz w:val="20"/>
          <w:szCs w:val="20"/>
        </w:rPr>
        <w:t>materiale di formazione e l'analisi di casi sing</w:t>
      </w:r>
      <w:r w:rsidR="00BB0ED5">
        <w:rPr>
          <w:rFonts w:ascii="Verdana" w:hAnsi="Verdana"/>
          <w:bCs/>
          <w:sz w:val="20"/>
          <w:szCs w:val="20"/>
        </w:rPr>
        <w:t>oli come segue: 1) COOL raggiunge</w:t>
      </w:r>
      <w:r w:rsidR="006733F6">
        <w:rPr>
          <w:rFonts w:ascii="Verdana" w:hAnsi="Verdana"/>
          <w:bCs/>
          <w:sz w:val="20"/>
          <w:szCs w:val="20"/>
        </w:rPr>
        <w:t xml:space="preserve"> </w:t>
      </w:r>
      <w:r w:rsidRPr="00620F61">
        <w:rPr>
          <w:rFonts w:ascii="Verdana" w:hAnsi="Verdana"/>
          <w:bCs/>
          <w:sz w:val="20"/>
          <w:szCs w:val="20"/>
        </w:rPr>
        <w:t>l'obiettivo di provvedere alla formazione professionale continua (</w:t>
      </w:r>
      <w:proofErr w:type="spellStart"/>
      <w:r w:rsidRPr="00620F61">
        <w:rPr>
          <w:rFonts w:ascii="Verdana" w:hAnsi="Verdana"/>
          <w:bCs/>
          <w:sz w:val="20"/>
          <w:szCs w:val="20"/>
        </w:rPr>
        <w:t>Continuing</w:t>
      </w:r>
      <w:proofErr w:type="spellEnd"/>
      <w:r w:rsidR="006733F6">
        <w:rPr>
          <w:rFonts w:ascii="Verdana" w:hAnsi="Verdana"/>
          <w:bCs/>
          <w:sz w:val="20"/>
          <w:szCs w:val="20"/>
        </w:rPr>
        <w:t xml:space="preserve"> </w:t>
      </w:r>
      <w:r w:rsidRPr="00620F61">
        <w:rPr>
          <w:rFonts w:ascii="Verdana" w:hAnsi="Verdana"/>
          <w:bCs/>
          <w:sz w:val="20"/>
          <w:szCs w:val="20"/>
        </w:rPr>
        <w:t>Professional Development, CPD) per aspiranti insegnanti e per docenti</w:t>
      </w:r>
      <w:r w:rsidR="006733F6">
        <w:rPr>
          <w:rFonts w:ascii="Verdana" w:hAnsi="Verdana"/>
          <w:bCs/>
          <w:sz w:val="20"/>
          <w:szCs w:val="20"/>
        </w:rPr>
        <w:t xml:space="preserve"> </w:t>
      </w:r>
      <w:r w:rsidRPr="00620F61">
        <w:rPr>
          <w:rFonts w:ascii="Verdana" w:hAnsi="Verdana"/>
          <w:bCs/>
          <w:sz w:val="20"/>
          <w:szCs w:val="20"/>
        </w:rPr>
        <w:t>nell'ambito dell'i</w:t>
      </w:r>
      <w:r w:rsidR="00BB0ED5">
        <w:rPr>
          <w:rFonts w:ascii="Verdana" w:hAnsi="Verdana"/>
          <w:bCs/>
          <w:sz w:val="20"/>
          <w:szCs w:val="20"/>
        </w:rPr>
        <w:t>struzione secondaria. Sviluppa infatti</w:t>
      </w:r>
      <w:r w:rsidRPr="00620F61">
        <w:rPr>
          <w:rFonts w:ascii="Verdana" w:hAnsi="Verdana"/>
          <w:bCs/>
          <w:sz w:val="20"/>
          <w:szCs w:val="20"/>
        </w:rPr>
        <w:t xml:space="preserve"> un modello formativo</w:t>
      </w:r>
      <w:r w:rsidR="006733F6">
        <w:rPr>
          <w:rFonts w:ascii="Verdana" w:hAnsi="Verdana"/>
          <w:bCs/>
          <w:sz w:val="20"/>
          <w:szCs w:val="20"/>
        </w:rPr>
        <w:t xml:space="preserve"> </w:t>
      </w:r>
      <w:r w:rsidRPr="00620F61">
        <w:rPr>
          <w:rFonts w:ascii="Verdana" w:hAnsi="Verdana"/>
          <w:bCs/>
          <w:sz w:val="20"/>
          <w:szCs w:val="20"/>
        </w:rPr>
        <w:t>nell'ambito CLIL e lo diffonderà direttamente a gruppi di docenti in ciascuno dei</w:t>
      </w:r>
      <w:r w:rsidR="006733F6">
        <w:rPr>
          <w:rFonts w:ascii="Verdana" w:hAnsi="Verdana"/>
          <w:bCs/>
          <w:sz w:val="20"/>
          <w:szCs w:val="20"/>
        </w:rPr>
        <w:t xml:space="preserve"> </w:t>
      </w:r>
      <w:r w:rsidRPr="00620F61">
        <w:rPr>
          <w:rFonts w:ascii="Verdana" w:hAnsi="Verdana"/>
          <w:bCs/>
          <w:sz w:val="20"/>
          <w:szCs w:val="20"/>
        </w:rPr>
        <w:t>paesi che hanno aderito al progetto (per esempio ai membri dell'EUROCALL).</w:t>
      </w:r>
      <w:r w:rsidR="00BB0ED5">
        <w:rPr>
          <w:rFonts w:ascii="Verdana" w:hAnsi="Verdana"/>
          <w:bCs/>
          <w:sz w:val="20"/>
          <w:szCs w:val="20"/>
        </w:rPr>
        <w:t xml:space="preserve"> La supervisione dei fondatori della metodologia CLIL (come David </w:t>
      </w:r>
      <w:proofErr w:type="spellStart"/>
      <w:r w:rsidR="00BB0ED5">
        <w:rPr>
          <w:rFonts w:ascii="Verdana" w:hAnsi="Verdana"/>
          <w:bCs/>
          <w:sz w:val="20"/>
          <w:szCs w:val="20"/>
        </w:rPr>
        <w:t>Marsh</w:t>
      </w:r>
      <w:proofErr w:type="spellEnd"/>
      <w:r w:rsidR="00BB0ED5">
        <w:rPr>
          <w:rFonts w:ascii="Verdana" w:hAnsi="Verdana"/>
          <w:bCs/>
          <w:sz w:val="20"/>
          <w:szCs w:val="20"/>
        </w:rPr>
        <w:t>) è una garanzia di qualità. 2)COOL forma</w:t>
      </w:r>
      <w:r w:rsidRPr="00620F61">
        <w:rPr>
          <w:rFonts w:ascii="Verdana" w:hAnsi="Verdana"/>
          <w:bCs/>
          <w:sz w:val="20"/>
          <w:szCs w:val="20"/>
        </w:rPr>
        <w:t xml:space="preserve"> i tirocinanti e i docenti nell'ambito dell'istruzione secondaria per</w:t>
      </w:r>
      <w:r w:rsidR="006733F6">
        <w:rPr>
          <w:rFonts w:ascii="Verdana" w:hAnsi="Verdana"/>
          <w:bCs/>
          <w:sz w:val="20"/>
          <w:szCs w:val="20"/>
        </w:rPr>
        <w:t xml:space="preserve"> </w:t>
      </w:r>
      <w:r w:rsidRPr="00620F61">
        <w:rPr>
          <w:rFonts w:ascii="Verdana" w:hAnsi="Verdana"/>
          <w:bCs/>
          <w:sz w:val="20"/>
          <w:szCs w:val="20"/>
        </w:rPr>
        <w:t>migliorare la proposta didattica incrementando le competenze nella produzione</w:t>
      </w:r>
      <w:r w:rsidR="006733F6">
        <w:rPr>
          <w:rFonts w:ascii="Verdana" w:hAnsi="Verdana"/>
          <w:bCs/>
          <w:sz w:val="20"/>
          <w:szCs w:val="20"/>
        </w:rPr>
        <w:t xml:space="preserve"> </w:t>
      </w:r>
      <w:r w:rsidRPr="00620F61">
        <w:rPr>
          <w:rFonts w:ascii="Verdana" w:hAnsi="Verdana"/>
          <w:bCs/>
          <w:sz w:val="20"/>
          <w:szCs w:val="20"/>
        </w:rPr>
        <w:t>di materiale per l'apprendimento online. Ciò permetterà agli insegnanti di creare</w:t>
      </w:r>
      <w:r w:rsidR="006733F6">
        <w:rPr>
          <w:rFonts w:ascii="Verdana" w:hAnsi="Verdana"/>
          <w:bCs/>
          <w:sz w:val="20"/>
          <w:szCs w:val="20"/>
        </w:rPr>
        <w:t xml:space="preserve"> </w:t>
      </w:r>
      <w:r w:rsidRPr="00620F61">
        <w:rPr>
          <w:rFonts w:ascii="Verdana" w:hAnsi="Verdana"/>
          <w:bCs/>
          <w:sz w:val="20"/>
          <w:szCs w:val="20"/>
        </w:rPr>
        <w:t>e condividere facilmente il materiale più adatto alle necessità dei propri studenti.</w:t>
      </w:r>
      <w:r w:rsidR="006733F6">
        <w:rPr>
          <w:rFonts w:ascii="Verdana" w:hAnsi="Verdana"/>
          <w:bCs/>
          <w:sz w:val="20"/>
          <w:szCs w:val="20"/>
        </w:rPr>
        <w:t xml:space="preserve"> </w:t>
      </w:r>
    </w:p>
    <w:p w14:paraId="43FEC65D" w14:textId="50B4A494" w:rsidR="00620F61" w:rsidRDefault="00B85876" w:rsidP="0025156F">
      <w:pPr>
        <w:pBdr>
          <w:top w:val="single" w:sz="4" w:space="1" w:color="auto"/>
          <w:left w:val="single" w:sz="4" w:space="4" w:color="auto"/>
          <w:bottom w:val="single" w:sz="4" w:space="1" w:color="auto"/>
          <w:right w:val="single" w:sz="4" w:space="4" w:color="auto"/>
        </w:pBdr>
        <w:jc w:val="both"/>
        <w:rPr>
          <w:rFonts w:ascii="Verdana" w:hAnsi="Verdana"/>
          <w:bCs/>
          <w:sz w:val="20"/>
          <w:szCs w:val="20"/>
        </w:rPr>
      </w:pPr>
      <w:r>
        <w:rPr>
          <w:rFonts w:ascii="Verdana" w:hAnsi="Verdana"/>
          <w:bCs/>
          <w:sz w:val="20"/>
          <w:szCs w:val="20"/>
        </w:rPr>
        <w:t>I docenti che seguono questa formazione hanno</w:t>
      </w:r>
      <w:r w:rsidR="00620F61" w:rsidRPr="00620F61">
        <w:rPr>
          <w:rFonts w:ascii="Verdana" w:hAnsi="Verdana"/>
          <w:bCs/>
          <w:sz w:val="20"/>
          <w:szCs w:val="20"/>
        </w:rPr>
        <w:t xml:space="preserve"> un notevole vantaggio,</w:t>
      </w:r>
      <w:r w:rsidR="006733F6">
        <w:rPr>
          <w:rFonts w:ascii="Verdana" w:hAnsi="Verdana"/>
          <w:bCs/>
          <w:sz w:val="20"/>
          <w:szCs w:val="20"/>
        </w:rPr>
        <w:t xml:space="preserve"> </w:t>
      </w:r>
      <w:r w:rsidR="00620F61" w:rsidRPr="00620F61">
        <w:rPr>
          <w:rFonts w:ascii="Verdana" w:hAnsi="Verdana"/>
          <w:bCs/>
          <w:sz w:val="20"/>
          <w:szCs w:val="20"/>
        </w:rPr>
        <w:t>perché non dovranno necessariamente produrre nuovi materiali multimediali ma</w:t>
      </w:r>
      <w:r w:rsidR="006733F6">
        <w:rPr>
          <w:rFonts w:ascii="Verdana" w:hAnsi="Verdana"/>
          <w:bCs/>
          <w:sz w:val="20"/>
          <w:szCs w:val="20"/>
        </w:rPr>
        <w:t xml:space="preserve"> </w:t>
      </w:r>
      <w:r w:rsidR="00620F61" w:rsidRPr="00620F61">
        <w:rPr>
          <w:rFonts w:ascii="Verdana" w:hAnsi="Verdana"/>
          <w:bCs/>
          <w:sz w:val="20"/>
          <w:szCs w:val="20"/>
        </w:rPr>
        <w:t>potranno anche adattare materiali esistenti, alle loro esigenze e al loro stile</w:t>
      </w:r>
      <w:r w:rsidR="006733F6">
        <w:rPr>
          <w:rFonts w:ascii="Verdana" w:hAnsi="Verdana"/>
          <w:bCs/>
          <w:sz w:val="20"/>
          <w:szCs w:val="20"/>
        </w:rPr>
        <w:t xml:space="preserve"> </w:t>
      </w:r>
      <w:r w:rsidR="00620F61" w:rsidRPr="00620F61">
        <w:rPr>
          <w:rFonts w:ascii="Verdana" w:hAnsi="Verdana"/>
          <w:bCs/>
          <w:sz w:val="20"/>
          <w:szCs w:val="20"/>
        </w:rPr>
        <w:t>d'insegnamento (in questo caso attraverso la metodologia CLIL). Ciascuno dei</w:t>
      </w:r>
      <w:r w:rsidR="006733F6">
        <w:rPr>
          <w:rFonts w:ascii="Verdana" w:hAnsi="Verdana"/>
          <w:bCs/>
          <w:sz w:val="20"/>
          <w:szCs w:val="20"/>
        </w:rPr>
        <w:t xml:space="preserve"> </w:t>
      </w:r>
      <w:r w:rsidR="00620F61" w:rsidRPr="00620F61">
        <w:rPr>
          <w:rFonts w:ascii="Verdana" w:hAnsi="Verdana"/>
          <w:bCs/>
          <w:sz w:val="20"/>
          <w:szCs w:val="20"/>
        </w:rPr>
        <w:t>partner del gruppo ha una valida esperienza di collaborazione con privati o</w:t>
      </w:r>
      <w:r w:rsidR="006733F6">
        <w:rPr>
          <w:rFonts w:ascii="Verdana" w:hAnsi="Verdana"/>
          <w:bCs/>
          <w:sz w:val="20"/>
          <w:szCs w:val="20"/>
        </w:rPr>
        <w:t xml:space="preserve"> </w:t>
      </w:r>
      <w:r w:rsidR="00620F61" w:rsidRPr="00620F61">
        <w:rPr>
          <w:rFonts w:ascii="Verdana" w:hAnsi="Verdana"/>
          <w:bCs/>
          <w:sz w:val="20"/>
          <w:szCs w:val="20"/>
        </w:rPr>
        <w:t>istituzioni pubbliche di altri paesi dell'Unione. I partecipanti al progetto COOL</w:t>
      </w:r>
      <w:r w:rsidR="006733F6">
        <w:rPr>
          <w:rFonts w:ascii="Verdana" w:hAnsi="Verdana"/>
          <w:bCs/>
          <w:sz w:val="20"/>
          <w:szCs w:val="20"/>
        </w:rPr>
        <w:t xml:space="preserve"> </w:t>
      </w:r>
      <w:r>
        <w:rPr>
          <w:rFonts w:ascii="Verdana" w:hAnsi="Verdana"/>
          <w:bCs/>
          <w:sz w:val="20"/>
          <w:szCs w:val="20"/>
        </w:rPr>
        <w:t xml:space="preserve">hanno </w:t>
      </w:r>
      <w:r w:rsidR="00620F61" w:rsidRPr="00620F61">
        <w:rPr>
          <w:rFonts w:ascii="Verdana" w:hAnsi="Verdana"/>
          <w:bCs/>
          <w:sz w:val="20"/>
          <w:szCs w:val="20"/>
        </w:rPr>
        <w:t>l'opportunità di capire quali siano le principali problematiche che gli</w:t>
      </w:r>
      <w:r>
        <w:rPr>
          <w:rFonts w:ascii="Verdana" w:hAnsi="Verdana"/>
          <w:bCs/>
          <w:sz w:val="20"/>
          <w:szCs w:val="20"/>
        </w:rPr>
        <w:t xml:space="preserve"> </w:t>
      </w:r>
      <w:r w:rsidR="00620F61" w:rsidRPr="00620F61">
        <w:rPr>
          <w:rFonts w:ascii="Verdana" w:hAnsi="Verdana"/>
          <w:bCs/>
          <w:sz w:val="20"/>
          <w:szCs w:val="20"/>
        </w:rPr>
        <w:t>insegnanti in altri contesti europei incontrano e la possibilità di condividere</w:t>
      </w:r>
      <w:r w:rsidR="006733F6">
        <w:rPr>
          <w:rFonts w:ascii="Verdana" w:hAnsi="Verdana"/>
          <w:bCs/>
          <w:sz w:val="20"/>
          <w:szCs w:val="20"/>
        </w:rPr>
        <w:t xml:space="preserve"> </w:t>
      </w:r>
      <w:r w:rsidR="00620F61" w:rsidRPr="00620F61">
        <w:rPr>
          <w:rFonts w:ascii="Verdana" w:hAnsi="Verdana"/>
          <w:bCs/>
          <w:sz w:val="20"/>
          <w:szCs w:val="20"/>
        </w:rPr>
        <w:t>buone pratiche metodologiche per aiutarsi reciprocamente a superare le</w:t>
      </w:r>
      <w:r w:rsidR="006733F6">
        <w:rPr>
          <w:rFonts w:ascii="Verdana" w:hAnsi="Verdana"/>
          <w:bCs/>
          <w:sz w:val="20"/>
          <w:szCs w:val="20"/>
        </w:rPr>
        <w:t xml:space="preserve"> </w:t>
      </w:r>
      <w:r w:rsidR="00620F61" w:rsidRPr="00620F61">
        <w:rPr>
          <w:rFonts w:ascii="Verdana" w:hAnsi="Verdana"/>
          <w:bCs/>
          <w:sz w:val="20"/>
          <w:szCs w:val="20"/>
        </w:rPr>
        <w:t>rispettive difficoltà. L'esperienza maturata nel</w:t>
      </w:r>
      <w:r>
        <w:rPr>
          <w:rFonts w:ascii="Verdana" w:hAnsi="Verdana"/>
          <w:bCs/>
          <w:sz w:val="20"/>
          <w:szCs w:val="20"/>
        </w:rPr>
        <w:t>l'ambito del progetto permette</w:t>
      </w:r>
      <w:r w:rsidR="00620F61" w:rsidRPr="00620F61">
        <w:rPr>
          <w:rFonts w:ascii="Verdana" w:hAnsi="Verdana"/>
          <w:bCs/>
          <w:sz w:val="20"/>
          <w:szCs w:val="20"/>
        </w:rPr>
        <w:t xml:space="preserve"> ai</w:t>
      </w:r>
      <w:r w:rsidR="006733F6">
        <w:rPr>
          <w:rFonts w:ascii="Verdana" w:hAnsi="Verdana"/>
          <w:bCs/>
          <w:sz w:val="20"/>
          <w:szCs w:val="20"/>
        </w:rPr>
        <w:t xml:space="preserve"> </w:t>
      </w:r>
      <w:r w:rsidR="00620F61" w:rsidRPr="00620F61">
        <w:rPr>
          <w:rFonts w:ascii="Verdana" w:hAnsi="Verdana"/>
          <w:bCs/>
          <w:sz w:val="20"/>
          <w:szCs w:val="20"/>
        </w:rPr>
        <w:t>partecipanti di pianificare i propri programmi educativi con uno sguardo più</w:t>
      </w:r>
      <w:r w:rsidR="006733F6">
        <w:rPr>
          <w:rFonts w:ascii="Verdana" w:hAnsi="Verdana"/>
          <w:bCs/>
          <w:sz w:val="20"/>
          <w:szCs w:val="20"/>
        </w:rPr>
        <w:t xml:space="preserve"> </w:t>
      </w:r>
      <w:r w:rsidR="00620F61" w:rsidRPr="00620F61">
        <w:rPr>
          <w:rFonts w:ascii="Verdana" w:hAnsi="Verdana"/>
          <w:bCs/>
          <w:sz w:val="20"/>
          <w:szCs w:val="20"/>
        </w:rPr>
        <w:t>ampio sia sulla realtà di cui fanno parte sia sull’Europa e, quindi, di contribuire</w:t>
      </w:r>
      <w:r w:rsidR="006733F6">
        <w:rPr>
          <w:rFonts w:ascii="Verdana" w:hAnsi="Verdana"/>
          <w:bCs/>
          <w:sz w:val="20"/>
          <w:szCs w:val="20"/>
        </w:rPr>
        <w:t xml:space="preserve"> </w:t>
      </w:r>
      <w:r w:rsidR="00620F61" w:rsidRPr="00620F61">
        <w:rPr>
          <w:rFonts w:ascii="Verdana" w:hAnsi="Verdana"/>
          <w:bCs/>
          <w:sz w:val="20"/>
          <w:szCs w:val="20"/>
        </w:rPr>
        <w:t>all'integrazione europea. Durante il terzo anno di progetto</w:t>
      </w:r>
      <w:r>
        <w:rPr>
          <w:rFonts w:ascii="Verdana" w:hAnsi="Verdana"/>
          <w:bCs/>
          <w:sz w:val="20"/>
          <w:szCs w:val="20"/>
        </w:rPr>
        <w:t xml:space="preserve"> (2020-21)</w:t>
      </w:r>
      <w:r w:rsidR="00620F61" w:rsidRPr="00620F61">
        <w:rPr>
          <w:rFonts w:ascii="Verdana" w:hAnsi="Verdana"/>
          <w:bCs/>
          <w:sz w:val="20"/>
          <w:szCs w:val="20"/>
        </w:rPr>
        <w:t xml:space="preserve"> verrà istituito un corso</w:t>
      </w:r>
      <w:r w:rsidR="006733F6">
        <w:rPr>
          <w:rFonts w:ascii="Verdana" w:hAnsi="Verdana"/>
          <w:bCs/>
          <w:sz w:val="20"/>
          <w:szCs w:val="20"/>
        </w:rPr>
        <w:t xml:space="preserve"> </w:t>
      </w:r>
      <w:r w:rsidR="00620F61" w:rsidRPr="00620F61">
        <w:rPr>
          <w:rFonts w:ascii="Verdana" w:hAnsi="Verdana"/>
          <w:bCs/>
          <w:sz w:val="20"/>
          <w:szCs w:val="20"/>
        </w:rPr>
        <w:t>di formazione rivolto a due insegnanti provenienti da ciascuno dei paesi coinvolti.</w:t>
      </w:r>
    </w:p>
    <w:p w14:paraId="1B6DA22B" w14:textId="079A8EF4" w:rsidR="00620F61" w:rsidRPr="00620F61" w:rsidRDefault="00620F61" w:rsidP="0025156F">
      <w:pPr>
        <w:pBdr>
          <w:top w:val="single" w:sz="4" w:space="1" w:color="auto"/>
          <w:left w:val="single" w:sz="4" w:space="4" w:color="auto"/>
          <w:bottom w:val="single" w:sz="4" w:space="1" w:color="auto"/>
          <w:right w:val="single" w:sz="4" w:space="4" w:color="auto"/>
        </w:pBdr>
        <w:jc w:val="both"/>
        <w:rPr>
          <w:rFonts w:ascii="Verdana" w:hAnsi="Verdana"/>
          <w:bCs/>
          <w:sz w:val="20"/>
          <w:szCs w:val="20"/>
        </w:rPr>
      </w:pPr>
      <w:r w:rsidRPr="00620F61">
        <w:rPr>
          <w:rFonts w:ascii="Verdana" w:hAnsi="Verdana"/>
          <w:bCs/>
          <w:sz w:val="20"/>
          <w:szCs w:val="20"/>
        </w:rPr>
        <w:t>Questi docenti diventeranno promotori del metodo CLIL e delle risorse ICT</w:t>
      </w:r>
      <w:r w:rsidR="006733F6">
        <w:rPr>
          <w:rFonts w:ascii="Verdana" w:hAnsi="Verdana"/>
          <w:bCs/>
          <w:sz w:val="20"/>
          <w:szCs w:val="20"/>
        </w:rPr>
        <w:t xml:space="preserve"> </w:t>
      </w:r>
      <w:r w:rsidRPr="00620F61">
        <w:rPr>
          <w:rFonts w:ascii="Verdana" w:hAnsi="Verdana"/>
          <w:bCs/>
          <w:sz w:val="20"/>
          <w:szCs w:val="20"/>
        </w:rPr>
        <w:t>elaborate dal gruppo di lavoro. Si renderanno inoltre disponibili per consulenze</w:t>
      </w:r>
      <w:r w:rsidR="006733F6">
        <w:rPr>
          <w:rFonts w:ascii="Verdana" w:hAnsi="Verdana"/>
          <w:bCs/>
          <w:sz w:val="20"/>
          <w:szCs w:val="20"/>
        </w:rPr>
        <w:t xml:space="preserve"> </w:t>
      </w:r>
      <w:r w:rsidRPr="00620F61">
        <w:rPr>
          <w:rFonts w:ascii="Verdana" w:hAnsi="Verdana"/>
          <w:bCs/>
          <w:sz w:val="20"/>
          <w:szCs w:val="20"/>
        </w:rPr>
        <w:t>singole a supporto dei docenti che cominciano ad utilizzare la piattaforma</w:t>
      </w:r>
      <w:r w:rsidR="006733F6">
        <w:rPr>
          <w:rFonts w:ascii="Verdana" w:hAnsi="Verdana"/>
          <w:bCs/>
          <w:sz w:val="20"/>
          <w:szCs w:val="20"/>
        </w:rPr>
        <w:t xml:space="preserve"> </w:t>
      </w:r>
      <w:proofErr w:type="spellStart"/>
      <w:r w:rsidRPr="00620F61">
        <w:rPr>
          <w:rFonts w:ascii="Verdana" w:hAnsi="Verdana"/>
          <w:bCs/>
          <w:sz w:val="20"/>
          <w:szCs w:val="20"/>
        </w:rPr>
        <w:t>Clilstore</w:t>
      </w:r>
      <w:proofErr w:type="spellEnd"/>
      <w:r w:rsidRPr="00620F61">
        <w:rPr>
          <w:rFonts w:ascii="Verdana" w:hAnsi="Verdana"/>
          <w:bCs/>
          <w:sz w:val="20"/>
          <w:szCs w:val="20"/>
        </w:rPr>
        <w:t xml:space="preserve">. Tale supporto sarà facilitato da un </w:t>
      </w:r>
      <w:proofErr w:type="spellStart"/>
      <w:r w:rsidRPr="00620F61">
        <w:rPr>
          <w:rFonts w:ascii="Verdana" w:hAnsi="Verdana"/>
          <w:bCs/>
          <w:sz w:val="20"/>
          <w:szCs w:val="20"/>
        </w:rPr>
        <w:t>hub</w:t>
      </w:r>
      <w:proofErr w:type="spellEnd"/>
      <w:r w:rsidRPr="00620F61">
        <w:rPr>
          <w:rFonts w:ascii="Verdana" w:hAnsi="Verdana"/>
          <w:bCs/>
          <w:sz w:val="20"/>
          <w:szCs w:val="20"/>
        </w:rPr>
        <w:t xml:space="preserve"> online che renderà possibile lo</w:t>
      </w:r>
      <w:r w:rsidR="006733F6">
        <w:rPr>
          <w:rFonts w:ascii="Verdana" w:hAnsi="Verdana"/>
          <w:bCs/>
          <w:sz w:val="20"/>
          <w:szCs w:val="20"/>
        </w:rPr>
        <w:t xml:space="preserve"> </w:t>
      </w:r>
      <w:r w:rsidRPr="00620F61">
        <w:rPr>
          <w:rFonts w:ascii="Verdana" w:hAnsi="Verdana"/>
          <w:bCs/>
          <w:sz w:val="20"/>
          <w:szCs w:val="20"/>
        </w:rPr>
        <w:t>scambio di buone pratiche e di risorse all'interno del più ampio network</w:t>
      </w:r>
      <w:r w:rsidR="006733F6">
        <w:rPr>
          <w:rFonts w:ascii="Verdana" w:hAnsi="Verdana"/>
          <w:bCs/>
          <w:sz w:val="20"/>
          <w:szCs w:val="20"/>
        </w:rPr>
        <w:t xml:space="preserve"> </w:t>
      </w:r>
      <w:r w:rsidRPr="00620F61">
        <w:rPr>
          <w:rFonts w:ascii="Verdana" w:hAnsi="Verdana"/>
          <w:bCs/>
          <w:sz w:val="20"/>
          <w:szCs w:val="20"/>
        </w:rPr>
        <w:t>organizzato dal gruppo oltre ad assicurare una lunga durata al progetto COOL.</w:t>
      </w:r>
    </w:p>
    <w:p w14:paraId="35C8F3FD" w14:textId="410CB844" w:rsidR="00725BBD" w:rsidRDefault="0000398D" w:rsidP="0025156F">
      <w:pPr>
        <w:pBdr>
          <w:top w:val="single" w:sz="4" w:space="1" w:color="auto"/>
          <w:left w:val="single" w:sz="4" w:space="4" w:color="auto"/>
          <w:bottom w:val="single" w:sz="4" w:space="1" w:color="auto"/>
          <w:right w:val="single" w:sz="4" w:space="4" w:color="auto"/>
        </w:pBdr>
        <w:jc w:val="both"/>
        <w:rPr>
          <w:rFonts w:ascii="Verdana" w:hAnsi="Verdana"/>
          <w:bCs/>
          <w:sz w:val="20"/>
          <w:szCs w:val="20"/>
        </w:rPr>
      </w:pPr>
      <w:r>
        <w:rPr>
          <w:rFonts w:ascii="Verdana" w:hAnsi="Verdana"/>
          <w:bCs/>
          <w:sz w:val="20"/>
          <w:szCs w:val="20"/>
        </w:rPr>
        <w:t>Il progetto</w:t>
      </w:r>
      <w:r w:rsidR="00B85876">
        <w:rPr>
          <w:rFonts w:ascii="Verdana" w:hAnsi="Verdana"/>
          <w:bCs/>
          <w:sz w:val="20"/>
          <w:szCs w:val="20"/>
        </w:rPr>
        <w:t xml:space="preserve"> </w:t>
      </w:r>
      <w:r>
        <w:rPr>
          <w:rFonts w:ascii="Verdana" w:hAnsi="Verdana"/>
          <w:bCs/>
          <w:sz w:val="20"/>
          <w:szCs w:val="20"/>
        </w:rPr>
        <w:t xml:space="preserve">COOL è un’integrazione del progetto CLIL4U, a cui ha partecipato il dirigente scolastico </w:t>
      </w:r>
      <w:proofErr w:type="spellStart"/>
      <w:r>
        <w:rPr>
          <w:rFonts w:ascii="Verdana" w:hAnsi="Verdana"/>
          <w:bCs/>
          <w:sz w:val="20"/>
          <w:szCs w:val="20"/>
        </w:rPr>
        <w:t>Albalisa</w:t>
      </w:r>
      <w:proofErr w:type="spellEnd"/>
      <w:r>
        <w:rPr>
          <w:rFonts w:ascii="Verdana" w:hAnsi="Verdana"/>
          <w:bCs/>
          <w:sz w:val="20"/>
          <w:szCs w:val="20"/>
        </w:rPr>
        <w:t xml:space="preserve"> </w:t>
      </w:r>
      <w:proofErr w:type="spellStart"/>
      <w:r>
        <w:rPr>
          <w:rFonts w:ascii="Verdana" w:hAnsi="Verdana"/>
          <w:bCs/>
          <w:sz w:val="20"/>
          <w:szCs w:val="20"/>
        </w:rPr>
        <w:t>Azzariti</w:t>
      </w:r>
      <w:proofErr w:type="spellEnd"/>
      <w:r>
        <w:rPr>
          <w:rFonts w:ascii="Verdana" w:hAnsi="Verdana"/>
          <w:bCs/>
          <w:sz w:val="20"/>
          <w:szCs w:val="20"/>
        </w:rPr>
        <w:t>, il quale coinvolge anche SUPSI, centro di promozione delle lingue del Canton Ticino (regione confinante, in Svizzera).</w:t>
      </w:r>
    </w:p>
    <w:p w14:paraId="714A5473" w14:textId="3FD3BDD3" w:rsidR="0000398D" w:rsidRDefault="0000398D" w:rsidP="0000398D">
      <w:pPr>
        <w:pBdr>
          <w:top w:val="single" w:sz="4" w:space="1" w:color="auto"/>
          <w:left w:val="single" w:sz="4" w:space="4" w:color="auto"/>
          <w:bottom w:val="single" w:sz="4" w:space="1" w:color="auto"/>
          <w:right w:val="single" w:sz="4" w:space="4" w:color="auto"/>
        </w:pBdr>
        <w:jc w:val="both"/>
        <w:rPr>
          <w:rFonts w:ascii="Verdana" w:hAnsi="Verdana"/>
          <w:bCs/>
          <w:sz w:val="20"/>
          <w:szCs w:val="20"/>
        </w:rPr>
      </w:pPr>
      <w:r>
        <w:rPr>
          <w:rFonts w:ascii="Verdana" w:hAnsi="Verdana"/>
          <w:bCs/>
          <w:sz w:val="20"/>
          <w:szCs w:val="20"/>
        </w:rPr>
        <w:t xml:space="preserve">La piattaforma si è arricchita grazie al nostro progetto di unità CLIL in Lingua Lombarda, con è veicolato principalmente il milanese. </w:t>
      </w:r>
      <w:r>
        <w:rPr>
          <w:rFonts w:ascii="Verdana" w:hAnsi="Verdana"/>
          <w:bCs/>
          <w:sz w:val="20"/>
          <w:szCs w:val="20"/>
        </w:rPr>
        <w:t>Le lingue target sono state non solo quelle comunitarie più diffuse (inglese, francese, spagnolo, tedesco) ma anche il cinese e la lingua lombarda (il milanese).</w:t>
      </w:r>
    </w:p>
    <w:p w14:paraId="2005D847" w14:textId="41D1D654" w:rsidR="00B85876" w:rsidRDefault="00B85876" w:rsidP="0000398D">
      <w:pPr>
        <w:pBdr>
          <w:top w:val="single" w:sz="4" w:space="1" w:color="auto"/>
          <w:left w:val="single" w:sz="4" w:space="4" w:color="auto"/>
          <w:bottom w:val="single" w:sz="4" w:space="1" w:color="auto"/>
          <w:right w:val="single" w:sz="4" w:space="4" w:color="auto"/>
        </w:pBdr>
        <w:jc w:val="both"/>
        <w:rPr>
          <w:rFonts w:ascii="Verdana" w:hAnsi="Verdana"/>
          <w:bCs/>
          <w:sz w:val="20"/>
          <w:szCs w:val="20"/>
        </w:rPr>
      </w:pPr>
      <w:r>
        <w:rPr>
          <w:rFonts w:ascii="Verdana" w:hAnsi="Verdana"/>
          <w:bCs/>
          <w:sz w:val="20"/>
          <w:szCs w:val="20"/>
        </w:rPr>
        <w:t>Il ruolo specifico del Liceo Scientifico Vittorini, nell’ambito del progetto, è non solo quello di collaborare allo sviluppo tecnologico della piattaforma ed alla produzione di materiali, ma anche di realizzare – insieme alla Danimarca – un portfolio online di documentazione degli apprendimenti dello studente nel campo delle lingue, che è in fase avanzata di elaborazione e promuove in particolare i processi metacognitivi.</w:t>
      </w:r>
    </w:p>
    <w:p w14:paraId="53028F75" w14:textId="6A27AE05" w:rsidR="00112447" w:rsidRDefault="00112447" w:rsidP="00112447">
      <w:pPr>
        <w:pBdr>
          <w:top w:val="single" w:sz="4" w:space="1" w:color="auto"/>
          <w:left w:val="single" w:sz="4" w:space="4" w:color="auto"/>
          <w:bottom w:val="single" w:sz="4" w:space="1" w:color="auto"/>
          <w:right w:val="single" w:sz="4" w:space="4" w:color="auto"/>
        </w:pBdr>
        <w:rPr>
          <w:rFonts w:ascii="Verdana" w:hAnsi="Verdana"/>
          <w:sz w:val="20"/>
          <w:szCs w:val="20"/>
        </w:rPr>
      </w:pPr>
      <w:r>
        <w:rPr>
          <w:rFonts w:ascii="Verdana" w:hAnsi="Verdana"/>
          <w:b/>
          <w:sz w:val="20"/>
          <w:szCs w:val="20"/>
        </w:rPr>
        <w:t>EASILY PROCIFIENT AT HOME</w:t>
      </w:r>
      <w:r>
        <w:rPr>
          <w:rFonts w:ascii="Verdana" w:hAnsi="Verdana"/>
          <w:b/>
          <w:sz w:val="20"/>
          <w:szCs w:val="20"/>
        </w:rPr>
        <w:t xml:space="preserve"> </w:t>
      </w:r>
      <w:r>
        <w:rPr>
          <w:rFonts w:ascii="Verdana" w:hAnsi="Verdana"/>
          <w:sz w:val="20"/>
          <w:szCs w:val="20"/>
        </w:rPr>
        <w:t xml:space="preserve">ha permesso una proficua collaborazione tra il Dipartimento di Lingue e la Commissione Nuove Tecnologie del Liceo, che ha sviluppato corsi di lingue on </w:t>
      </w:r>
      <w:r>
        <w:rPr>
          <w:rFonts w:ascii="Verdana" w:hAnsi="Verdana"/>
          <w:sz w:val="20"/>
          <w:szCs w:val="20"/>
        </w:rPr>
        <w:lastRenderedPageBreak/>
        <w:t xml:space="preserve">line, risorse online, 45 classi virtuali, e attraverso lo staff di progetto l’utilizzo e lo sviluppo di </w:t>
      </w:r>
      <w:proofErr w:type="spellStart"/>
      <w:r>
        <w:rPr>
          <w:rFonts w:ascii="Verdana" w:hAnsi="Verdana"/>
          <w:sz w:val="20"/>
          <w:szCs w:val="20"/>
        </w:rPr>
        <w:t>App</w:t>
      </w:r>
      <w:proofErr w:type="spellEnd"/>
      <w:r>
        <w:rPr>
          <w:rFonts w:ascii="Verdana" w:hAnsi="Verdana"/>
          <w:sz w:val="20"/>
          <w:szCs w:val="20"/>
        </w:rPr>
        <w:t xml:space="preserve"> per l’apprendimento delle lingue e di corsi MOODLE per le classi e per i docenti.</w:t>
      </w:r>
    </w:p>
    <w:p w14:paraId="7ED91C82" w14:textId="2FAC7670" w:rsidR="00112447" w:rsidRDefault="00112447" w:rsidP="00112447">
      <w:pPr>
        <w:pBdr>
          <w:top w:val="single" w:sz="4" w:space="1" w:color="auto"/>
          <w:left w:val="single" w:sz="4" w:space="4" w:color="auto"/>
          <w:bottom w:val="single" w:sz="4" w:space="1" w:color="auto"/>
          <w:right w:val="single" w:sz="4" w:space="4" w:color="auto"/>
        </w:pBdr>
        <w:rPr>
          <w:rFonts w:ascii="Verdana" w:hAnsi="Verdana"/>
          <w:sz w:val="20"/>
          <w:szCs w:val="20"/>
        </w:rPr>
      </w:pPr>
      <w:r>
        <w:rPr>
          <w:rFonts w:ascii="Verdana" w:hAnsi="Verdana"/>
          <w:sz w:val="20"/>
          <w:szCs w:val="20"/>
        </w:rPr>
        <w:t xml:space="preserve">Sono stati erogati due corsi in lingua inglese per gli insegnanti (in collaborazione con ETI di Malta e nell’ambito del progetto Coach and Trainer), </w:t>
      </w:r>
      <w:r w:rsidR="008B3905">
        <w:rPr>
          <w:rFonts w:ascii="Verdana" w:hAnsi="Verdana"/>
          <w:sz w:val="20"/>
          <w:szCs w:val="20"/>
        </w:rPr>
        <w:t xml:space="preserve">corsi </w:t>
      </w:r>
      <w:r>
        <w:rPr>
          <w:rFonts w:ascii="Verdana" w:hAnsi="Verdana"/>
          <w:sz w:val="20"/>
          <w:szCs w:val="20"/>
        </w:rPr>
        <w:t>che sono stati il nucleo da cui, a cascata, è stato possibile erogare altri corsi interni peer-to-peer.</w:t>
      </w:r>
    </w:p>
    <w:p w14:paraId="414F4847" w14:textId="6370FAFC" w:rsidR="00112447" w:rsidRDefault="00112447" w:rsidP="00112447">
      <w:pPr>
        <w:pBdr>
          <w:top w:val="single" w:sz="4" w:space="1" w:color="auto"/>
          <w:left w:val="single" w:sz="4" w:space="4" w:color="auto"/>
          <w:bottom w:val="single" w:sz="4" w:space="1" w:color="auto"/>
          <w:right w:val="single" w:sz="4" w:space="4" w:color="auto"/>
        </w:pBdr>
        <w:rPr>
          <w:rFonts w:ascii="Verdana" w:hAnsi="Verdana"/>
          <w:sz w:val="20"/>
          <w:szCs w:val="20"/>
        </w:rPr>
      </w:pPr>
      <w:r>
        <w:rPr>
          <w:rFonts w:ascii="Verdana" w:hAnsi="Verdana"/>
          <w:sz w:val="20"/>
          <w:szCs w:val="20"/>
        </w:rPr>
        <w:t>Il Liceo ha prodotto 26 unità CLIL in lingua italiana, caricate su piattaforma CLILSTORE, per far conoscere la cultura italiana alle altre nazioni, e un certo numero di unità CLIL in inglese.</w:t>
      </w:r>
    </w:p>
    <w:p w14:paraId="60D195E9" w14:textId="787C0624" w:rsidR="00112447" w:rsidRDefault="00112447" w:rsidP="00112447">
      <w:pPr>
        <w:pBdr>
          <w:top w:val="single" w:sz="4" w:space="1" w:color="auto"/>
          <w:left w:val="single" w:sz="4" w:space="4" w:color="auto"/>
          <w:bottom w:val="single" w:sz="4" w:space="1" w:color="auto"/>
          <w:right w:val="single" w:sz="4" w:space="4" w:color="auto"/>
        </w:pBdr>
        <w:rPr>
          <w:rFonts w:ascii="Verdana" w:hAnsi="Verdana"/>
          <w:sz w:val="20"/>
          <w:szCs w:val="20"/>
        </w:rPr>
      </w:pPr>
      <w:r>
        <w:rPr>
          <w:rFonts w:ascii="Verdana" w:hAnsi="Verdana"/>
          <w:sz w:val="20"/>
          <w:szCs w:val="20"/>
        </w:rPr>
        <w:t xml:space="preserve">Gli studenti sono stati protagonisti del loro apprendimento è hanno prodotto </w:t>
      </w:r>
      <w:proofErr w:type="spellStart"/>
      <w:r>
        <w:rPr>
          <w:rFonts w:ascii="Verdana" w:hAnsi="Verdana"/>
          <w:sz w:val="20"/>
          <w:szCs w:val="20"/>
        </w:rPr>
        <w:t>podcast</w:t>
      </w:r>
      <w:proofErr w:type="spellEnd"/>
      <w:r>
        <w:rPr>
          <w:rFonts w:ascii="Verdana" w:hAnsi="Verdana"/>
          <w:sz w:val="20"/>
          <w:szCs w:val="20"/>
        </w:rPr>
        <w:t>, filmati, presentazioni multimediali ed hanno collaborato direttamente alla produzione di unità CLIL.</w:t>
      </w:r>
    </w:p>
    <w:p w14:paraId="451515F7" w14:textId="29224369" w:rsidR="00A93DD1" w:rsidRPr="00112447" w:rsidRDefault="00A93DD1" w:rsidP="00112447">
      <w:pPr>
        <w:pBdr>
          <w:top w:val="single" w:sz="4" w:space="1" w:color="auto"/>
          <w:left w:val="single" w:sz="4" w:space="4" w:color="auto"/>
          <w:bottom w:val="single" w:sz="4" w:space="1" w:color="auto"/>
          <w:right w:val="single" w:sz="4" w:space="4" w:color="auto"/>
        </w:pBdr>
        <w:rPr>
          <w:rFonts w:ascii="Verdana" w:hAnsi="Verdana"/>
          <w:sz w:val="20"/>
          <w:szCs w:val="20"/>
        </w:rPr>
      </w:pPr>
      <w:r>
        <w:rPr>
          <w:rFonts w:ascii="Verdana" w:hAnsi="Verdana"/>
          <w:sz w:val="20"/>
          <w:szCs w:val="20"/>
        </w:rPr>
        <w:t>La collaborazione con SUPSI ha permesso in questi anni di valorizzare l’apporto degli studenti alla realizzazione di video con cui corredare unità CLIL rivolte alle classi ed ai giovani.</w:t>
      </w:r>
    </w:p>
    <w:p w14:paraId="24466395" w14:textId="3E7FD8CB" w:rsidR="00112447" w:rsidRDefault="007F242E" w:rsidP="00112447">
      <w:pPr>
        <w:pBdr>
          <w:top w:val="single" w:sz="4" w:space="1" w:color="auto"/>
          <w:left w:val="single" w:sz="4" w:space="4" w:color="auto"/>
          <w:bottom w:val="single" w:sz="4" w:space="1" w:color="auto"/>
          <w:right w:val="single" w:sz="4" w:space="4" w:color="auto"/>
        </w:pBdr>
        <w:rPr>
          <w:rFonts w:ascii="Verdana" w:hAnsi="Verdana"/>
          <w:sz w:val="20"/>
          <w:szCs w:val="20"/>
        </w:rPr>
      </w:pPr>
      <w:r>
        <w:rPr>
          <w:rFonts w:ascii="Verdana" w:hAnsi="Verdana"/>
          <w:sz w:val="20"/>
          <w:szCs w:val="20"/>
        </w:rPr>
        <w:t>Il percorso Coach and Trainer rivolto agli studenti ha permesso di integrare le competenze orientative verso il proseguimento degli studi accademici e verso il mondo del lavoro, in una situazione nella quale – a causa dell’emergenza coronavirus – abbiamo dovuto cancellare ogni evento che era già stato organizzato con gli Atenei.</w:t>
      </w:r>
    </w:p>
    <w:p w14:paraId="19E1DD06" w14:textId="218B4D42" w:rsidR="00183046" w:rsidRDefault="00183046" w:rsidP="00112447">
      <w:pPr>
        <w:pBdr>
          <w:top w:val="single" w:sz="4" w:space="1" w:color="auto"/>
          <w:left w:val="single" w:sz="4" w:space="4" w:color="auto"/>
          <w:bottom w:val="single" w:sz="4" w:space="1" w:color="auto"/>
          <w:right w:val="single" w:sz="4" w:space="4" w:color="auto"/>
        </w:pBdr>
        <w:rPr>
          <w:rFonts w:ascii="Verdana" w:hAnsi="Verdana"/>
          <w:sz w:val="20"/>
          <w:szCs w:val="20"/>
        </w:rPr>
      </w:pPr>
      <w:r>
        <w:rPr>
          <w:rFonts w:ascii="Verdana" w:hAnsi="Verdana"/>
          <w:sz w:val="20"/>
          <w:szCs w:val="20"/>
        </w:rPr>
        <w:t xml:space="preserve">Lo sviluppo di contenuti sociali, storici, filosofici, scientifici attraverso le metodologie del </w:t>
      </w:r>
      <w:proofErr w:type="spellStart"/>
      <w:r>
        <w:rPr>
          <w:rFonts w:ascii="Verdana" w:hAnsi="Verdana"/>
          <w:sz w:val="20"/>
          <w:szCs w:val="20"/>
        </w:rPr>
        <w:t>debating</w:t>
      </w:r>
      <w:proofErr w:type="spellEnd"/>
      <w:r>
        <w:rPr>
          <w:rFonts w:ascii="Verdana" w:hAnsi="Verdana"/>
          <w:sz w:val="20"/>
          <w:szCs w:val="20"/>
        </w:rPr>
        <w:t xml:space="preserve">, delle </w:t>
      </w:r>
      <w:proofErr w:type="spellStart"/>
      <w:r>
        <w:rPr>
          <w:rFonts w:ascii="Verdana" w:hAnsi="Verdana"/>
          <w:sz w:val="20"/>
          <w:szCs w:val="20"/>
        </w:rPr>
        <w:t>flipped</w:t>
      </w:r>
      <w:proofErr w:type="spellEnd"/>
      <w:r>
        <w:rPr>
          <w:rFonts w:ascii="Verdana" w:hAnsi="Verdana"/>
          <w:sz w:val="20"/>
          <w:szCs w:val="20"/>
        </w:rPr>
        <w:t xml:space="preserve"> </w:t>
      </w:r>
      <w:proofErr w:type="spellStart"/>
      <w:r>
        <w:rPr>
          <w:rFonts w:ascii="Verdana" w:hAnsi="Verdana"/>
          <w:sz w:val="20"/>
          <w:szCs w:val="20"/>
        </w:rPr>
        <w:t>classroom</w:t>
      </w:r>
      <w:proofErr w:type="spellEnd"/>
      <w:r>
        <w:rPr>
          <w:rFonts w:ascii="Verdana" w:hAnsi="Verdana"/>
          <w:sz w:val="20"/>
          <w:szCs w:val="20"/>
        </w:rPr>
        <w:t xml:space="preserve"> e di altre forme di interazione tra e con gli studenti, ha permesso lo sviluppo del </w:t>
      </w:r>
      <w:proofErr w:type="spellStart"/>
      <w:r>
        <w:rPr>
          <w:rFonts w:ascii="Verdana" w:hAnsi="Verdana"/>
          <w:sz w:val="20"/>
          <w:szCs w:val="20"/>
        </w:rPr>
        <w:t>critical</w:t>
      </w:r>
      <w:proofErr w:type="spellEnd"/>
      <w:r>
        <w:rPr>
          <w:rFonts w:ascii="Verdana" w:hAnsi="Verdana"/>
          <w:sz w:val="20"/>
          <w:szCs w:val="20"/>
        </w:rPr>
        <w:t xml:space="preserve"> </w:t>
      </w:r>
      <w:proofErr w:type="spellStart"/>
      <w:r>
        <w:rPr>
          <w:rFonts w:ascii="Verdana" w:hAnsi="Verdana"/>
          <w:sz w:val="20"/>
          <w:szCs w:val="20"/>
        </w:rPr>
        <w:t>thinking</w:t>
      </w:r>
      <w:proofErr w:type="spellEnd"/>
      <w:r>
        <w:rPr>
          <w:rFonts w:ascii="Verdana" w:hAnsi="Verdana"/>
          <w:sz w:val="20"/>
          <w:szCs w:val="20"/>
        </w:rPr>
        <w:t xml:space="preserve"> in tutte le classi: la tecnologia ha aperto orizzonti nuovi, che si sono rivelati molto efficaci, soprattutto rispetto alle competenze orali e trasversali delle lingue.</w:t>
      </w:r>
    </w:p>
    <w:p w14:paraId="197B12C2" w14:textId="72D4CBEB" w:rsidR="00183046" w:rsidRDefault="00183046" w:rsidP="00112447">
      <w:pPr>
        <w:pBdr>
          <w:top w:val="single" w:sz="4" w:space="1" w:color="auto"/>
          <w:left w:val="single" w:sz="4" w:space="4" w:color="auto"/>
          <w:bottom w:val="single" w:sz="4" w:space="1" w:color="auto"/>
          <w:right w:val="single" w:sz="4" w:space="4" w:color="auto"/>
        </w:pBdr>
        <w:rPr>
          <w:rFonts w:ascii="Verdana" w:hAnsi="Verdana"/>
          <w:sz w:val="20"/>
          <w:szCs w:val="20"/>
        </w:rPr>
      </w:pPr>
      <w:r>
        <w:rPr>
          <w:rFonts w:ascii="Verdana" w:hAnsi="Verdana"/>
          <w:sz w:val="20"/>
          <w:szCs w:val="20"/>
        </w:rPr>
        <w:t xml:space="preserve">L’erogazione delle lezioni con strumentazioni integrate ha consentito ad ogni alunno di connettersi con i propri dispositivi, compresi gli </w:t>
      </w:r>
      <w:proofErr w:type="spellStart"/>
      <w:r>
        <w:rPr>
          <w:rFonts w:ascii="Verdana" w:hAnsi="Verdana"/>
          <w:sz w:val="20"/>
          <w:szCs w:val="20"/>
        </w:rPr>
        <w:t>smartphone</w:t>
      </w:r>
      <w:proofErr w:type="spellEnd"/>
      <w:r>
        <w:rPr>
          <w:rFonts w:ascii="Verdana" w:hAnsi="Verdana"/>
          <w:sz w:val="20"/>
          <w:szCs w:val="20"/>
        </w:rPr>
        <w:t xml:space="preserve">; il liceo ha concesso in prestito di comodato d’uso alcuni </w:t>
      </w:r>
      <w:proofErr w:type="spellStart"/>
      <w:r>
        <w:rPr>
          <w:rFonts w:ascii="Verdana" w:hAnsi="Verdana"/>
          <w:sz w:val="20"/>
          <w:szCs w:val="20"/>
        </w:rPr>
        <w:t>tablet</w:t>
      </w:r>
      <w:proofErr w:type="spellEnd"/>
      <w:r>
        <w:rPr>
          <w:rFonts w:ascii="Verdana" w:hAnsi="Verdana"/>
          <w:sz w:val="20"/>
          <w:szCs w:val="20"/>
        </w:rPr>
        <w:t xml:space="preserve"> a docenti e studenti in difficoltà con le tecnologie, e pertanto la didattica a distanza ha raggiunto quasi il 100% degli studenti.</w:t>
      </w:r>
    </w:p>
    <w:p w14:paraId="4E2EC1FC" w14:textId="61C7D02A" w:rsidR="00183046" w:rsidRDefault="00183046" w:rsidP="00112447">
      <w:pPr>
        <w:pBdr>
          <w:top w:val="single" w:sz="4" w:space="1" w:color="auto"/>
          <w:left w:val="single" w:sz="4" w:space="4" w:color="auto"/>
          <w:bottom w:val="single" w:sz="4" w:space="1" w:color="auto"/>
          <w:right w:val="single" w:sz="4" w:space="4" w:color="auto"/>
        </w:pBdr>
        <w:rPr>
          <w:rFonts w:ascii="Verdana" w:hAnsi="Verdana"/>
          <w:sz w:val="20"/>
          <w:szCs w:val="20"/>
        </w:rPr>
      </w:pPr>
      <w:r>
        <w:rPr>
          <w:rFonts w:ascii="Verdana" w:hAnsi="Verdana"/>
          <w:sz w:val="20"/>
          <w:szCs w:val="20"/>
        </w:rPr>
        <w:t>I corsi con i madrelingua sono risultati efficaci a distanza, persino più efficaci di quelli in presenza, proprio perché le metodologie innovative introdotte in collaborazione con la Commissione Nuove Tecnologie hanno favorito un maggior coinvolgimento degli studenti partecipanti.</w:t>
      </w:r>
    </w:p>
    <w:p w14:paraId="0A5E614F" w14:textId="538A80D8" w:rsidR="00183046" w:rsidRDefault="00183046" w:rsidP="00112447">
      <w:pPr>
        <w:pBdr>
          <w:top w:val="single" w:sz="4" w:space="1" w:color="auto"/>
          <w:left w:val="single" w:sz="4" w:space="4" w:color="auto"/>
          <w:bottom w:val="single" w:sz="4" w:space="1" w:color="auto"/>
          <w:right w:val="single" w:sz="4" w:space="4" w:color="auto"/>
        </w:pBdr>
        <w:rPr>
          <w:rFonts w:ascii="Verdana" w:hAnsi="Verdana"/>
          <w:sz w:val="20"/>
          <w:szCs w:val="20"/>
        </w:rPr>
      </w:pPr>
      <w:r>
        <w:rPr>
          <w:rFonts w:ascii="Verdana" w:hAnsi="Verdana"/>
          <w:sz w:val="20"/>
          <w:szCs w:val="20"/>
        </w:rPr>
        <w:t xml:space="preserve">La finalità di reagire al trauma della scuola chiusa e di una città divenuta fantasma, è stata conseguita grazie all’introduzione ex novo di applicazioni sul sito del liceo facilmente accessibili, sia in forma open che tramite password, ed al coinvolgimento degli studenti in </w:t>
      </w:r>
      <w:r w:rsidR="001C38DA">
        <w:rPr>
          <w:rFonts w:ascii="Verdana" w:hAnsi="Verdana"/>
          <w:sz w:val="20"/>
          <w:szCs w:val="20"/>
        </w:rPr>
        <w:t xml:space="preserve">progetti di creazione di </w:t>
      </w:r>
      <w:proofErr w:type="spellStart"/>
      <w:r w:rsidR="001C38DA">
        <w:rPr>
          <w:rFonts w:ascii="Verdana" w:hAnsi="Verdana"/>
          <w:sz w:val="20"/>
          <w:szCs w:val="20"/>
        </w:rPr>
        <w:t>podcast</w:t>
      </w:r>
      <w:proofErr w:type="spellEnd"/>
      <w:r w:rsidR="001C38DA">
        <w:rPr>
          <w:rFonts w:ascii="Verdana" w:hAnsi="Verdana"/>
          <w:sz w:val="20"/>
          <w:szCs w:val="20"/>
        </w:rPr>
        <w:t xml:space="preserve">, video, presentazioni e unità CLIL. Nel digitale il rapporto tra i docenti – che hanno mantenuto ed anche accresciuto la loro autorevolezza – e gli studenti è divenuto più collaborativo: abbiamo avuto studenti con il ruolo di </w:t>
      </w:r>
      <w:proofErr w:type="spellStart"/>
      <w:r w:rsidR="001C38DA">
        <w:rPr>
          <w:rFonts w:ascii="Verdana" w:hAnsi="Verdana"/>
          <w:sz w:val="20"/>
          <w:szCs w:val="20"/>
        </w:rPr>
        <w:t>host</w:t>
      </w:r>
      <w:proofErr w:type="spellEnd"/>
      <w:r w:rsidR="001C38DA">
        <w:rPr>
          <w:rFonts w:ascii="Verdana" w:hAnsi="Verdana"/>
          <w:sz w:val="20"/>
          <w:szCs w:val="20"/>
        </w:rPr>
        <w:t>, lezioni sincrone registrate per i compagni, lezioni asincrone prodotte in collaborazione.</w:t>
      </w:r>
    </w:p>
    <w:p w14:paraId="7CAEB28C" w14:textId="0939DEB2" w:rsidR="001C38DA" w:rsidRDefault="001C38DA" w:rsidP="00112447">
      <w:pPr>
        <w:pBdr>
          <w:top w:val="single" w:sz="4" w:space="1" w:color="auto"/>
          <w:left w:val="single" w:sz="4" w:space="4" w:color="auto"/>
          <w:bottom w:val="single" w:sz="4" w:space="1" w:color="auto"/>
          <w:right w:val="single" w:sz="4" w:space="4" w:color="auto"/>
        </w:pBdr>
        <w:rPr>
          <w:rFonts w:ascii="Verdana" w:hAnsi="Verdana"/>
          <w:sz w:val="20"/>
          <w:szCs w:val="20"/>
        </w:rPr>
      </w:pPr>
      <w:r>
        <w:rPr>
          <w:rFonts w:ascii="Verdana" w:hAnsi="Verdana"/>
          <w:sz w:val="20"/>
          <w:szCs w:val="20"/>
        </w:rPr>
        <w:t>Le classi virtuali (45) hanno manifestato la loro efficacia sostanziale nel sostenere la motivazione allo studio delle lingue e la continuità negli apprendimenti.</w:t>
      </w:r>
    </w:p>
    <w:p w14:paraId="037DB949" w14:textId="627EA2AD" w:rsidR="001C38DA" w:rsidRDefault="001C38DA" w:rsidP="00112447">
      <w:pPr>
        <w:pBdr>
          <w:top w:val="single" w:sz="4" w:space="1" w:color="auto"/>
          <w:left w:val="single" w:sz="4" w:space="4" w:color="auto"/>
          <w:bottom w:val="single" w:sz="4" w:space="1" w:color="auto"/>
          <w:right w:val="single" w:sz="4" w:space="4" w:color="auto"/>
        </w:pBdr>
        <w:rPr>
          <w:rFonts w:ascii="Verdana" w:hAnsi="Verdana"/>
          <w:sz w:val="20"/>
          <w:szCs w:val="20"/>
        </w:rPr>
      </w:pPr>
      <w:r>
        <w:rPr>
          <w:rFonts w:ascii="Verdana" w:hAnsi="Verdana"/>
          <w:sz w:val="20"/>
          <w:szCs w:val="20"/>
        </w:rPr>
        <w:t>I corsi on line e le risorse on line sono state seguiti con interesse sia dai nostri studenti che da altri utenti.</w:t>
      </w:r>
      <w:r w:rsidR="00A33B4B">
        <w:rPr>
          <w:rFonts w:ascii="Verdana" w:hAnsi="Verdana"/>
          <w:sz w:val="20"/>
          <w:szCs w:val="20"/>
        </w:rPr>
        <w:t xml:space="preserve"> </w:t>
      </w:r>
    </w:p>
    <w:p w14:paraId="679C9FC7" w14:textId="30D679AC" w:rsidR="001C38DA" w:rsidRDefault="001C38DA" w:rsidP="00112447">
      <w:pPr>
        <w:pBdr>
          <w:top w:val="single" w:sz="4" w:space="1" w:color="auto"/>
          <w:left w:val="single" w:sz="4" w:space="4" w:color="auto"/>
          <w:bottom w:val="single" w:sz="4" w:space="1" w:color="auto"/>
          <w:right w:val="single" w:sz="4" w:space="4" w:color="auto"/>
        </w:pBdr>
        <w:rPr>
          <w:rFonts w:ascii="Verdana" w:hAnsi="Verdana"/>
          <w:sz w:val="20"/>
          <w:szCs w:val="20"/>
        </w:rPr>
      </w:pPr>
      <w:r>
        <w:rPr>
          <w:rFonts w:ascii="Verdana" w:hAnsi="Verdana"/>
          <w:sz w:val="20"/>
          <w:szCs w:val="20"/>
        </w:rPr>
        <w:t xml:space="preserve">La modalità </w:t>
      </w:r>
      <w:proofErr w:type="spellStart"/>
      <w:r>
        <w:rPr>
          <w:rFonts w:ascii="Verdana" w:hAnsi="Verdana"/>
          <w:sz w:val="20"/>
          <w:szCs w:val="20"/>
        </w:rPr>
        <w:t>blended</w:t>
      </w:r>
      <w:proofErr w:type="spellEnd"/>
      <w:r>
        <w:rPr>
          <w:rFonts w:ascii="Verdana" w:hAnsi="Verdana"/>
          <w:sz w:val="20"/>
          <w:szCs w:val="20"/>
        </w:rPr>
        <w:t xml:space="preserve"> dei percorsi formativi erogati, per gli studenti e per i docenti, è stata apprezzata dalle famiglie. Anzi, alcuni genitori ci hanno chiesto se pensiamo di erogare corsi </w:t>
      </w:r>
      <w:proofErr w:type="spellStart"/>
      <w:r>
        <w:rPr>
          <w:rFonts w:ascii="Verdana" w:hAnsi="Verdana"/>
          <w:sz w:val="20"/>
          <w:szCs w:val="20"/>
        </w:rPr>
        <w:t>blended</w:t>
      </w:r>
      <w:proofErr w:type="spellEnd"/>
      <w:r>
        <w:rPr>
          <w:rFonts w:ascii="Verdana" w:hAnsi="Verdana"/>
          <w:sz w:val="20"/>
          <w:szCs w:val="20"/>
        </w:rPr>
        <w:t xml:space="preserve"> anche rivolti agli adulti.</w:t>
      </w:r>
      <w:r w:rsidR="00A33B4B">
        <w:rPr>
          <w:rFonts w:ascii="Verdana" w:hAnsi="Verdana"/>
          <w:sz w:val="20"/>
          <w:szCs w:val="20"/>
        </w:rPr>
        <w:t xml:space="preserve"> Sappiamo per certo che le lezioni asincrone di lingue sono state seguite anche da alcuni genitori.</w:t>
      </w:r>
    </w:p>
    <w:p w14:paraId="03164B3F" w14:textId="6BA96461" w:rsidR="001C38DA" w:rsidRPr="007F242E" w:rsidRDefault="001C38DA" w:rsidP="00112447">
      <w:pPr>
        <w:pBdr>
          <w:top w:val="single" w:sz="4" w:space="1" w:color="auto"/>
          <w:left w:val="single" w:sz="4" w:space="4" w:color="auto"/>
          <w:bottom w:val="single" w:sz="4" w:space="1" w:color="auto"/>
          <w:right w:val="single" w:sz="4" w:space="4" w:color="auto"/>
        </w:pBdr>
        <w:rPr>
          <w:rFonts w:ascii="Verdana" w:hAnsi="Verdana"/>
          <w:sz w:val="20"/>
          <w:szCs w:val="20"/>
        </w:rPr>
      </w:pPr>
      <w:r>
        <w:rPr>
          <w:rFonts w:ascii="Verdana" w:hAnsi="Verdana"/>
          <w:sz w:val="20"/>
          <w:szCs w:val="20"/>
        </w:rPr>
        <w:t>Tutti i madrelingua hanno sviluppato modi originali e creativi per erogare lezioni attraverso il digitale, che sono stati apprezzati dagli studenti, tanto che l’iscrizione ai corsi pomeridiani facoltativi si è mantenuta ed è anche in crescita.</w:t>
      </w:r>
    </w:p>
    <w:p w14:paraId="125E5047" w14:textId="77777777" w:rsidR="00787826" w:rsidRPr="008D5DB7" w:rsidRDefault="00787826" w:rsidP="00787826">
      <w:pPr>
        <w:pBdr>
          <w:top w:val="single" w:sz="4" w:space="1" w:color="auto"/>
          <w:left w:val="single" w:sz="4" w:space="4" w:color="auto"/>
          <w:bottom w:val="single" w:sz="4" w:space="1" w:color="auto"/>
          <w:right w:val="single" w:sz="4" w:space="4" w:color="auto"/>
        </w:pBdr>
        <w:rPr>
          <w:rFonts w:ascii="Verdana" w:hAnsi="Verdana"/>
          <w:bCs/>
          <w:sz w:val="20"/>
          <w:szCs w:val="20"/>
        </w:rPr>
      </w:pPr>
    </w:p>
    <w:p w14:paraId="473A762E" w14:textId="77777777" w:rsidR="00787826" w:rsidRDefault="00787826" w:rsidP="00787826">
      <w:pPr>
        <w:rPr>
          <w:rFonts w:ascii="Verdana" w:hAnsi="Verdana"/>
          <w:sz w:val="20"/>
          <w:szCs w:val="20"/>
        </w:rPr>
      </w:pPr>
    </w:p>
    <w:p w14:paraId="4B0A717F" w14:textId="6CE50927" w:rsidR="00C13985" w:rsidRPr="0020440C" w:rsidRDefault="00C13985" w:rsidP="00C13985">
      <w:pPr>
        <w:autoSpaceDE w:val="0"/>
        <w:autoSpaceDN w:val="0"/>
        <w:adjustRightInd w:val="0"/>
        <w:jc w:val="both"/>
        <w:rPr>
          <w:rFonts w:ascii="Verdana" w:hAnsi="Verdana"/>
          <w:b/>
          <w:bCs/>
          <w:sz w:val="20"/>
          <w:szCs w:val="20"/>
        </w:rPr>
      </w:pPr>
      <w:r w:rsidRPr="0020440C">
        <w:rPr>
          <w:rFonts w:ascii="Verdana" w:hAnsi="Verdana"/>
          <w:b/>
          <w:bCs/>
          <w:sz w:val="20"/>
          <w:szCs w:val="20"/>
        </w:rPr>
        <w:lastRenderedPageBreak/>
        <w:t>6.</w:t>
      </w:r>
      <w:r>
        <w:rPr>
          <w:rFonts w:ascii="Verdana" w:hAnsi="Verdana"/>
          <w:b/>
          <w:bCs/>
          <w:sz w:val="20"/>
          <w:szCs w:val="20"/>
        </w:rPr>
        <w:t>3</w:t>
      </w:r>
      <w:r w:rsidRPr="0020440C">
        <w:rPr>
          <w:rFonts w:ascii="Verdana" w:hAnsi="Verdana"/>
          <w:b/>
          <w:bCs/>
          <w:sz w:val="20"/>
          <w:szCs w:val="20"/>
        </w:rPr>
        <w:t xml:space="preserve"> </w:t>
      </w:r>
      <w:r w:rsidRPr="0020440C">
        <w:rPr>
          <w:rFonts w:ascii="Verdana" w:hAnsi="Verdana"/>
          <w:b/>
          <w:bCs/>
          <w:sz w:val="20"/>
          <w:szCs w:val="20"/>
        </w:rPr>
        <w:tab/>
      </w:r>
      <w:r w:rsidRPr="00C13985">
        <w:rPr>
          <w:rFonts w:ascii="Verdana" w:hAnsi="Verdana"/>
          <w:b/>
          <w:bCs/>
          <w:sz w:val="20"/>
          <w:szCs w:val="20"/>
        </w:rPr>
        <w:t>Incremento della mobilità transnazionale degli studenti</w:t>
      </w:r>
      <w:r>
        <w:rPr>
          <w:rFonts w:ascii="Verdana" w:hAnsi="Verdana"/>
          <w:b/>
          <w:bCs/>
          <w:sz w:val="20"/>
          <w:szCs w:val="20"/>
        </w:rPr>
        <w:t>/discenti</w:t>
      </w:r>
      <w:r w:rsidRPr="00C13985">
        <w:rPr>
          <w:rFonts w:ascii="Verdana" w:hAnsi="Verdana"/>
          <w:b/>
          <w:bCs/>
          <w:sz w:val="20"/>
          <w:szCs w:val="20"/>
        </w:rPr>
        <w:t xml:space="preserve"> e dei docenti attraverso programmi mirati di prepar</w:t>
      </w:r>
      <w:r>
        <w:rPr>
          <w:rFonts w:ascii="Verdana" w:hAnsi="Verdana"/>
          <w:b/>
          <w:bCs/>
          <w:sz w:val="20"/>
          <w:szCs w:val="20"/>
        </w:rPr>
        <w:t>azione e formazione linguistica.</w:t>
      </w:r>
    </w:p>
    <w:p w14:paraId="6AB0E71B" w14:textId="77777777" w:rsidR="00C13985" w:rsidRPr="0020440C" w:rsidRDefault="00C13985" w:rsidP="00C13985">
      <w:pPr>
        <w:autoSpaceDE w:val="0"/>
        <w:autoSpaceDN w:val="0"/>
        <w:adjustRightInd w:val="0"/>
        <w:jc w:val="both"/>
        <w:rPr>
          <w:rFonts w:ascii="Verdana" w:hAnsi="Verdana"/>
          <w:b/>
          <w:bCs/>
          <w:sz w:val="20"/>
          <w:szCs w:val="20"/>
        </w:rPr>
      </w:pPr>
    </w:p>
    <w:p w14:paraId="1F9EEC13" w14:textId="77777777" w:rsidR="00C13985" w:rsidRPr="00C13985" w:rsidRDefault="00C13985" w:rsidP="00C13985">
      <w:pPr>
        <w:autoSpaceDE w:val="0"/>
        <w:autoSpaceDN w:val="0"/>
        <w:adjustRightInd w:val="0"/>
        <w:jc w:val="both"/>
        <w:rPr>
          <w:rFonts w:ascii="Verdana" w:hAnsi="Verdana"/>
          <w:bCs/>
          <w:sz w:val="20"/>
          <w:szCs w:val="20"/>
        </w:rPr>
      </w:pPr>
      <w:r w:rsidRPr="00C13985">
        <w:rPr>
          <w:rFonts w:ascii="Verdana" w:hAnsi="Verdana"/>
          <w:bCs/>
          <w:sz w:val="20"/>
          <w:szCs w:val="20"/>
        </w:rPr>
        <w:t>Indicare se e in che modo il progetto risponde a questa priorità.</w:t>
      </w:r>
    </w:p>
    <w:p w14:paraId="2ED352A5" w14:textId="77777777" w:rsidR="00C13985" w:rsidRPr="006C63CE" w:rsidRDefault="00C13985" w:rsidP="00C13985">
      <w:pPr>
        <w:autoSpaceDE w:val="0"/>
        <w:autoSpaceDN w:val="0"/>
        <w:adjustRightInd w:val="0"/>
        <w:jc w:val="both"/>
        <w:rPr>
          <w:rFonts w:ascii="Verdana" w:hAnsi="Verdana"/>
          <w:b/>
          <w:bCs/>
          <w:sz w:val="20"/>
          <w:szCs w:val="20"/>
        </w:rPr>
      </w:pPr>
    </w:p>
    <w:p w14:paraId="7C165130" w14:textId="77777777" w:rsidR="00C13985" w:rsidRDefault="00C13985" w:rsidP="00C13985">
      <w:pPr>
        <w:pBdr>
          <w:top w:val="single" w:sz="4" w:space="1" w:color="auto"/>
          <w:left w:val="single" w:sz="4" w:space="4" w:color="auto"/>
          <w:bottom w:val="single" w:sz="4" w:space="1" w:color="auto"/>
          <w:right w:val="single" w:sz="4" w:space="4" w:color="auto"/>
        </w:pBdr>
        <w:jc w:val="both"/>
        <w:rPr>
          <w:rFonts w:ascii="Verdana" w:hAnsi="Verdana"/>
          <w:bCs/>
          <w:sz w:val="20"/>
          <w:szCs w:val="20"/>
        </w:rPr>
      </w:pPr>
    </w:p>
    <w:p w14:paraId="7F35A90D" w14:textId="78292035" w:rsidR="00C13985" w:rsidRDefault="001C39C5" w:rsidP="00C13985">
      <w:pPr>
        <w:pBdr>
          <w:top w:val="single" w:sz="4" w:space="1" w:color="auto"/>
          <w:left w:val="single" w:sz="4" w:space="4" w:color="auto"/>
          <w:bottom w:val="single" w:sz="4" w:space="1" w:color="auto"/>
          <w:right w:val="single" w:sz="4" w:space="4" w:color="auto"/>
        </w:pBdr>
        <w:rPr>
          <w:rFonts w:ascii="Verdana" w:hAnsi="Verdana"/>
          <w:bCs/>
          <w:sz w:val="20"/>
          <w:szCs w:val="20"/>
        </w:rPr>
      </w:pPr>
      <w:r>
        <w:rPr>
          <w:rFonts w:ascii="Verdana" w:hAnsi="Verdana"/>
          <w:bCs/>
          <w:sz w:val="20"/>
          <w:szCs w:val="20"/>
        </w:rPr>
        <w:t xml:space="preserve">Il progetto COOL prevede sei mobilità per meeting dei partner; tuttavia a causa del coronavirus, gli ultimi due sono stati sostituiti da meeting virtuali tramite la piattaforma zoom.us; il Liceo Vittorini è </w:t>
      </w:r>
      <w:proofErr w:type="spellStart"/>
      <w:r>
        <w:rPr>
          <w:rFonts w:ascii="Verdana" w:hAnsi="Verdana"/>
          <w:bCs/>
          <w:sz w:val="20"/>
          <w:szCs w:val="20"/>
        </w:rPr>
        <w:t>l’host</w:t>
      </w:r>
      <w:proofErr w:type="spellEnd"/>
      <w:r>
        <w:rPr>
          <w:rFonts w:ascii="Verdana" w:hAnsi="Verdana"/>
          <w:bCs/>
          <w:sz w:val="20"/>
          <w:szCs w:val="20"/>
        </w:rPr>
        <w:t xml:space="preserve"> di tutti i meeting virtuali ed ha ospitato il meeting in presenza a Milano in settembre.</w:t>
      </w:r>
    </w:p>
    <w:p w14:paraId="010000BE" w14:textId="5D6B2F7F" w:rsidR="001C39C5" w:rsidRDefault="001C39C5" w:rsidP="00C13985">
      <w:pPr>
        <w:pBdr>
          <w:top w:val="single" w:sz="4" w:space="1" w:color="auto"/>
          <w:left w:val="single" w:sz="4" w:space="4" w:color="auto"/>
          <w:bottom w:val="single" w:sz="4" w:space="1" w:color="auto"/>
          <w:right w:val="single" w:sz="4" w:space="4" w:color="auto"/>
        </w:pBdr>
        <w:rPr>
          <w:rFonts w:ascii="Verdana" w:hAnsi="Verdana"/>
          <w:bCs/>
          <w:sz w:val="20"/>
          <w:szCs w:val="20"/>
        </w:rPr>
      </w:pPr>
      <w:r>
        <w:rPr>
          <w:rFonts w:ascii="Verdana" w:hAnsi="Verdana"/>
          <w:bCs/>
          <w:sz w:val="20"/>
          <w:szCs w:val="20"/>
        </w:rPr>
        <w:t>I nostri studenti partecipano a programmi di mobilità verso altre nazioni durante la classe quarta (ogni anno partono in media due o tre studenti per ciascuna sezione), ha definito un protocollo per il riallineamento al loro ritorno, valorizza l’esperienza di mobilità nell’ambito del curricolo dello studente. Inoltre, ogni anno accogliamo a nostra volta un piccolo gruppo di studenti in mobilità, che provengono da altre nazioni e continenti.</w:t>
      </w:r>
    </w:p>
    <w:p w14:paraId="632A00BD" w14:textId="5790CCC3" w:rsidR="001C39C5" w:rsidRDefault="001C39C5" w:rsidP="00C13985">
      <w:pPr>
        <w:pBdr>
          <w:top w:val="single" w:sz="4" w:space="1" w:color="auto"/>
          <w:left w:val="single" w:sz="4" w:space="4" w:color="auto"/>
          <w:bottom w:val="single" w:sz="4" w:space="1" w:color="auto"/>
          <w:right w:val="single" w:sz="4" w:space="4" w:color="auto"/>
        </w:pBdr>
        <w:rPr>
          <w:rFonts w:ascii="Verdana" w:hAnsi="Verdana"/>
          <w:bCs/>
          <w:sz w:val="20"/>
          <w:szCs w:val="20"/>
        </w:rPr>
      </w:pPr>
      <w:r>
        <w:rPr>
          <w:rFonts w:ascii="Verdana" w:hAnsi="Verdana"/>
          <w:bCs/>
          <w:sz w:val="20"/>
          <w:szCs w:val="20"/>
        </w:rPr>
        <w:t xml:space="preserve">Le unità CLIL prodotte in italiano vogliono favorire la conoscenza del patrimonio artistico, culturale, musicale italiano verso le altre nazioni nelle quali l’italiano è studiato come seconda o terza lingua. La collaborazione con Far </w:t>
      </w:r>
      <w:proofErr w:type="spellStart"/>
      <w:r>
        <w:rPr>
          <w:rFonts w:ascii="Verdana" w:hAnsi="Verdana"/>
          <w:bCs/>
          <w:sz w:val="20"/>
          <w:szCs w:val="20"/>
        </w:rPr>
        <w:t>Lombard</w:t>
      </w:r>
      <w:proofErr w:type="spellEnd"/>
      <w:r>
        <w:rPr>
          <w:rFonts w:ascii="Verdana" w:hAnsi="Verdana"/>
          <w:bCs/>
          <w:sz w:val="20"/>
          <w:szCs w:val="20"/>
        </w:rPr>
        <w:t xml:space="preserve"> e con i colleghi svizzeri e non solo, ha permesso la pubblicazione di unità CLIL in francese e tedesco che spiegano ai giovani i vantaggi della mobilità internazionale per la propria formazione linguistica e personale.</w:t>
      </w:r>
    </w:p>
    <w:p w14:paraId="149C9F1D" w14:textId="28EF8F61" w:rsidR="001C39C5" w:rsidRDefault="001C39C5" w:rsidP="00C13985">
      <w:pPr>
        <w:pBdr>
          <w:top w:val="single" w:sz="4" w:space="1" w:color="auto"/>
          <w:left w:val="single" w:sz="4" w:space="4" w:color="auto"/>
          <w:bottom w:val="single" w:sz="4" w:space="1" w:color="auto"/>
          <w:right w:val="single" w:sz="4" w:space="4" w:color="auto"/>
        </w:pBdr>
        <w:rPr>
          <w:rFonts w:ascii="Verdana" w:hAnsi="Verdana"/>
          <w:bCs/>
          <w:sz w:val="20"/>
          <w:szCs w:val="20"/>
        </w:rPr>
      </w:pPr>
      <w:r>
        <w:rPr>
          <w:rFonts w:ascii="Verdana" w:hAnsi="Verdana"/>
          <w:bCs/>
          <w:sz w:val="20"/>
          <w:szCs w:val="20"/>
        </w:rPr>
        <w:t>Il soggiorno di studio riteniamo sia fondamentale per accrescere le proprie autonomie, per relativizzare alcuni punti di vista culturali, per ridurre l’impatto degli stereotipi, per favorire una mente aperta.</w:t>
      </w:r>
    </w:p>
    <w:p w14:paraId="695CD1F5" w14:textId="19F4C045" w:rsidR="001C39C5" w:rsidRDefault="001C39C5" w:rsidP="00C13985">
      <w:pPr>
        <w:pBdr>
          <w:top w:val="single" w:sz="4" w:space="1" w:color="auto"/>
          <w:left w:val="single" w:sz="4" w:space="4" w:color="auto"/>
          <w:bottom w:val="single" w:sz="4" w:space="1" w:color="auto"/>
          <w:right w:val="single" w:sz="4" w:space="4" w:color="auto"/>
        </w:pBdr>
        <w:rPr>
          <w:rFonts w:ascii="Verdana" w:hAnsi="Verdana"/>
          <w:bCs/>
          <w:sz w:val="20"/>
          <w:szCs w:val="20"/>
        </w:rPr>
      </w:pPr>
      <w:r>
        <w:rPr>
          <w:rFonts w:ascii="Verdana" w:hAnsi="Verdana"/>
          <w:bCs/>
          <w:sz w:val="20"/>
          <w:szCs w:val="20"/>
        </w:rPr>
        <w:t xml:space="preserve">La sfida del nostro progetto è stata quella, in epoca di coronavirus, di riuscire a conseguire queste finalità pur essendo chiusi a casa dal </w:t>
      </w:r>
      <w:proofErr w:type="spellStart"/>
      <w:r>
        <w:rPr>
          <w:rFonts w:ascii="Verdana" w:hAnsi="Verdana"/>
          <w:bCs/>
          <w:sz w:val="20"/>
          <w:szCs w:val="20"/>
        </w:rPr>
        <w:t>lockdown</w:t>
      </w:r>
      <w:proofErr w:type="spellEnd"/>
      <w:r>
        <w:rPr>
          <w:rFonts w:ascii="Verdana" w:hAnsi="Verdana"/>
          <w:bCs/>
          <w:sz w:val="20"/>
          <w:szCs w:val="20"/>
        </w:rPr>
        <w:t>, viaggiando attraverso il web.</w:t>
      </w:r>
    </w:p>
    <w:p w14:paraId="7B46C976" w14:textId="77777777" w:rsidR="00C13985" w:rsidRDefault="00C13985" w:rsidP="00C13985">
      <w:pPr>
        <w:rPr>
          <w:rFonts w:ascii="Verdana" w:hAnsi="Verdana"/>
          <w:sz w:val="20"/>
          <w:szCs w:val="20"/>
        </w:rPr>
      </w:pPr>
    </w:p>
    <w:p w14:paraId="28D49A01" w14:textId="77777777" w:rsidR="00106EC0" w:rsidRDefault="00106EC0" w:rsidP="00960703"/>
    <w:p w14:paraId="2D725CFB" w14:textId="74E3DCE2" w:rsidR="00C13985" w:rsidRPr="0020440C" w:rsidRDefault="00C13985" w:rsidP="00C13985">
      <w:pPr>
        <w:autoSpaceDE w:val="0"/>
        <w:autoSpaceDN w:val="0"/>
        <w:adjustRightInd w:val="0"/>
        <w:jc w:val="both"/>
        <w:rPr>
          <w:rFonts w:ascii="Verdana" w:hAnsi="Verdana"/>
          <w:b/>
          <w:bCs/>
          <w:sz w:val="20"/>
          <w:szCs w:val="20"/>
        </w:rPr>
      </w:pPr>
      <w:r w:rsidRPr="0020440C">
        <w:rPr>
          <w:rFonts w:ascii="Verdana" w:hAnsi="Verdana"/>
          <w:b/>
          <w:bCs/>
          <w:sz w:val="20"/>
          <w:szCs w:val="20"/>
        </w:rPr>
        <w:t>6.</w:t>
      </w:r>
      <w:r>
        <w:rPr>
          <w:rFonts w:ascii="Verdana" w:hAnsi="Verdana"/>
          <w:b/>
          <w:bCs/>
          <w:sz w:val="20"/>
          <w:szCs w:val="20"/>
        </w:rPr>
        <w:t>4</w:t>
      </w:r>
      <w:r w:rsidRPr="0020440C">
        <w:rPr>
          <w:rFonts w:ascii="Verdana" w:hAnsi="Verdana"/>
          <w:b/>
          <w:bCs/>
          <w:sz w:val="20"/>
          <w:szCs w:val="20"/>
        </w:rPr>
        <w:t xml:space="preserve"> </w:t>
      </w:r>
      <w:r w:rsidRPr="0020440C">
        <w:rPr>
          <w:rFonts w:ascii="Verdana" w:hAnsi="Verdana"/>
          <w:b/>
          <w:bCs/>
          <w:sz w:val="20"/>
          <w:szCs w:val="20"/>
        </w:rPr>
        <w:tab/>
      </w:r>
      <w:r w:rsidRPr="00C13985">
        <w:rPr>
          <w:rFonts w:ascii="Verdana" w:hAnsi="Verdana"/>
          <w:b/>
          <w:bCs/>
          <w:sz w:val="20"/>
          <w:szCs w:val="20"/>
        </w:rPr>
        <w:t>Sviluppo della formazione linguistica dei docenti, anche attraverso percorsi inno</w:t>
      </w:r>
      <w:r>
        <w:rPr>
          <w:rFonts w:ascii="Verdana" w:hAnsi="Verdana"/>
          <w:b/>
          <w:bCs/>
          <w:sz w:val="20"/>
          <w:szCs w:val="20"/>
        </w:rPr>
        <w:t>vativi di livello universitario.</w:t>
      </w:r>
    </w:p>
    <w:p w14:paraId="1765E054" w14:textId="77777777" w:rsidR="00C13985" w:rsidRPr="0020440C" w:rsidRDefault="00C13985" w:rsidP="00C13985">
      <w:pPr>
        <w:autoSpaceDE w:val="0"/>
        <w:autoSpaceDN w:val="0"/>
        <w:adjustRightInd w:val="0"/>
        <w:jc w:val="both"/>
        <w:rPr>
          <w:rFonts w:ascii="Verdana" w:hAnsi="Verdana"/>
          <w:b/>
          <w:bCs/>
          <w:sz w:val="20"/>
          <w:szCs w:val="20"/>
        </w:rPr>
      </w:pPr>
    </w:p>
    <w:p w14:paraId="3A5BB382" w14:textId="77777777" w:rsidR="00C13985" w:rsidRPr="00C13985" w:rsidRDefault="00C13985" w:rsidP="00C13985">
      <w:pPr>
        <w:autoSpaceDE w:val="0"/>
        <w:autoSpaceDN w:val="0"/>
        <w:adjustRightInd w:val="0"/>
        <w:jc w:val="both"/>
        <w:rPr>
          <w:rFonts w:ascii="Verdana" w:hAnsi="Verdana"/>
          <w:bCs/>
          <w:sz w:val="20"/>
          <w:szCs w:val="20"/>
        </w:rPr>
      </w:pPr>
      <w:r w:rsidRPr="00C13985">
        <w:rPr>
          <w:rFonts w:ascii="Verdana" w:hAnsi="Verdana"/>
          <w:bCs/>
          <w:sz w:val="20"/>
          <w:szCs w:val="20"/>
        </w:rPr>
        <w:t>Indicare se e in che modo il progetto risponde a questa priorità.</w:t>
      </w:r>
    </w:p>
    <w:p w14:paraId="6B025685" w14:textId="77777777" w:rsidR="00C13985" w:rsidRPr="006C63CE" w:rsidRDefault="00C13985" w:rsidP="00C13985">
      <w:pPr>
        <w:autoSpaceDE w:val="0"/>
        <w:autoSpaceDN w:val="0"/>
        <w:adjustRightInd w:val="0"/>
        <w:jc w:val="both"/>
        <w:rPr>
          <w:rFonts w:ascii="Verdana" w:hAnsi="Verdana"/>
          <w:b/>
          <w:bCs/>
          <w:sz w:val="20"/>
          <w:szCs w:val="20"/>
        </w:rPr>
      </w:pPr>
    </w:p>
    <w:p w14:paraId="56B42A58" w14:textId="3F824B1E" w:rsidR="00C13985" w:rsidRDefault="0042476C" w:rsidP="00C13985">
      <w:pPr>
        <w:pBdr>
          <w:top w:val="single" w:sz="4" w:space="1" w:color="auto"/>
          <w:left w:val="single" w:sz="4" w:space="4" w:color="auto"/>
          <w:bottom w:val="single" w:sz="4" w:space="1" w:color="auto"/>
          <w:right w:val="single" w:sz="4" w:space="4" w:color="auto"/>
        </w:pBdr>
        <w:rPr>
          <w:rFonts w:ascii="Verdana" w:hAnsi="Verdana"/>
          <w:bCs/>
          <w:sz w:val="20"/>
          <w:szCs w:val="20"/>
        </w:rPr>
      </w:pPr>
      <w:r>
        <w:rPr>
          <w:rFonts w:ascii="Verdana" w:hAnsi="Verdana"/>
          <w:bCs/>
          <w:sz w:val="20"/>
          <w:szCs w:val="20"/>
        </w:rPr>
        <w:t xml:space="preserve">Il progetto risponde a queste finalità in quanto la formazione linguistica dei docenti avviene in collaborazione con </w:t>
      </w:r>
      <w:r w:rsidR="00512904">
        <w:rPr>
          <w:rFonts w:ascii="Verdana" w:hAnsi="Verdana"/>
          <w:bCs/>
          <w:sz w:val="20"/>
          <w:szCs w:val="20"/>
        </w:rPr>
        <w:t xml:space="preserve">tre </w:t>
      </w:r>
      <w:r>
        <w:rPr>
          <w:rFonts w:ascii="Verdana" w:hAnsi="Verdana"/>
          <w:bCs/>
          <w:sz w:val="20"/>
          <w:szCs w:val="20"/>
        </w:rPr>
        <w:t>Atenei (</w:t>
      </w:r>
      <w:r w:rsidR="00512904">
        <w:rPr>
          <w:rFonts w:ascii="Verdana" w:hAnsi="Verdana"/>
          <w:bCs/>
          <w:sz w:val="20"/>
          <w:szCs w:val="20"/>
        </w:rPr>
        <w:t>-</w:t>
      </w:r>
      <w:r w:rsidR="00512904" w:rsidRPr="00512904">
        <w:rPr>
          <w:rFonts w:ascii="Verdana" w:hAnsi="Verdana"/>
          <w:bCs/>
          <w:sz w:val="20"/>
          <w:szCs w:val="20"/>
        </w:rPr>
        <w:t>SM</w:t>
      </w:r>
      <w:r w:rsidR="00512904">
        <w:rPr>
          <w:rFonts w:ascii="Verdana" w:hAnsi="Verdana"/>
          <w:bCs/>
          <w:sz w:val="20"/>
          <w:szCs w:val="20"/>
        </w:rPr>
        <w:t>O,  “</w:t>
      </w:r>
      <w:proofErr w:type="spellStart"/>
      <w:r w:rsidR="00512904">
        <w:rPr>
          <w:rFonts w:ascii="Verdana" w:hAnsi="Verdana"/>
          <w:bCs/>
          <w:sz w:val="20"/>
          <w:szCs w:val="20"/>
        </w:rPr>
        <w:t>Sabhal</w:t>
      </w:r>
      <w:proofErr w:type="spellEnd"/>
      <w:r w:rsidR="00512904">
        <w:rPr>
          <w:rFonts w:ascii="Verdana" w:hAnsi="Verdana"/>
          <w:bCs/>
          <w:sz w:val="20"/>
          <w:szCs w:val="20"/>
        </w:rPr>
        <w:t xml:space="preserve"> </w:t>
      </w:r>
      <w:proofErr w:type="spellStart"/>
      <w:r w:rsidR="00512904">
        <w:rPr>
          <w:rFonts w:ascii="Verdana" w:hAnsi="Verdana"/>
          <w:bCs/>
          <w:sz w:val="20"/>
          <w:szCs w:val="20"/>
        </w:rPr>
        <w:t>Mòr</w:t>
      </w:r>
      <w:proofErr w:type="spellEnd"/>
      <w:r w:rsidR="00512904">
        <w:rPr>
          <w:rFonts w:ascii="Verdana" w:hAnsi="Verdana"/>
          <w:bCs/>
          <w:sz w:val="20"/>
          <w:szCs w:val="20"/>
        </w:rPr>
        <w:t xml:space="preserve"> </w:t>
      </w:r>
      <w:proofErr w:type="spellStart"/>
      <w:r w:rsidR="00512904">
        <w:rPr>
          <w:rFonts w:ascii="Verdana" w:hAnsi="Verdana"/>
          <w:bCs/>
          <w:sz w:val="20"/>
          <w:szCs w:val="20"/>
        </w:rPr>
        <w:t>Ostaig</w:t>
      </w:r>
      <w:proofErr w:type="spellEnd"/>
      <w:r w:rsidR="00512904">
        <w:rPr>
          <w:rFonts w:ascii="Verdana" w:hAnsi="Verdana"/>
          <w:bCs/>
          <w:sz w:val="20"/>
          <w:szCs w:val="20"/>
        </w:rPr>
        <w:t xml:space="preserve">” di </w:t>
      </w:r>
      <w:proofErr w:type="spellStart"/>
      <w:r w:rsidR="00512904">
        <w:rPr>
          <w:rFonts w:ascii="Verdana" w:hAnsi="Verdana"/>
          <w:bCs/>
          <w:sz w:val="20"/>
          <w:szCs w:val="20"/>
        </w:rPr>
        <w:t>Sky</w:t>
      </w:r>
      <w:proofErr w:type="spellEnd"/>
      <w:r w:rsidR="00512904">
        <w:rPr>
          <w:rFonts w:ascii="Verdana" w:hAnsi="Verdana"/>
          <w:bCs/>
          <w:sz w:val="20"/>
          <w:szCs w:val="20"/>
        </w:rPr>
        <w:t xml:space="preserve"> Scozia, </w:t>
      </w:r>
      <w:r w:rsidR="00512904" w:rsidRPr="00512904">
        <w:rPr>
          <w:rFonts w:ascii="Verdana" w:hAnsi="Verdana"/>
          <w:bCs/>
          <w:sz w:val="20"/>
          <w:szCs w:val="20"/>
        </w:rPr>
        <w:t xml:space="preserve"> Politecnico di Valencia “</w:t>
      </w:r>
      <w:proofErr w:type="spellStart"/>
      <w:r w:rsidR="00512904" w:rsidRPr="00512904">
        <w:rPr>
          <w:rFonts w:ascii="Verdana" w:hAnsi="Verdana"/>
          <w:bCs/>
          <w:sz w:val="20"/>
          <w:szCs w:val="20"/>
        </w:rPr>
        <w:t>Univer</w:t>
      </w:r>
      <w:r w:rsidR="00512904">
        <w:rPr>
          <w:rFonts w:ascii="Verdana" w:hAnsi="Verdana"/>
          <w:bCs/>
          <w:sz w:val="20"/>
          <w:szCs w:val="20"/>
        </w:rPr>
        <w:t>sitat</w:t>
      </w:r>
      <w:proofErr w:type="spellEnd"/>
      <w:r w:rsidR="00512904">
        <w:rPr>
          <w:rFonts w:ascii="Verdana" w:hAnsi="Verdana"/>
          <w:bCs/>
          <w:sz w:val="20"/>
          <w:szCs w:val="20"/>
        </w:rPr>
        <w:t xml:space="preserve"> </w:t>
      </w:r>
      <w:proofErr w:type="spellStart"/>
      <w:r w:rsidR="00512904">
        <w:rPr>
          <w:rFonts w:ascii="Verdana" w:hAnsi="Verdana"/>
          <w:bCs/>
          <w:sz w:val="20"/>
          <w:szCs w:val="20"/>
        </w:rPr>
        <w:t>Politècnica</w:t>
      </w:r>
      <w:proofErr w:type="spellEnd"/>
      <w:r w:rsidR="00512904">
        <w:rPr>
          <w:rFonts w:ascii="Verdana" w:hAnsi="Verdana"/>
          <w:bCs/>
          <w:sz w:val="20"/>
          <w:szCs w:val="20"/>
        </w:rPr>
        <w:t xml:space="preserve"> de </w:t>
      </w:r>
      <w:proofErr w:type="spellStart"/>
      <w:r w:rsidR="00512904">
        <w:rPr>
          <w:rFonts w:ascii="Verdana" w:hAnsi="Verdana"/>
          <w:bCs/>
          <w:sz w:val="20"/>
          <w:szCs w:val="20"/>
        </w:rPr>
        <w:t>València</w:t>
      </w:r>
      <w:proofErr w:type="spellEnd"/>
      <w:r w:rsidR="00512904">
        <w:rPr>
          <w:rFonts w:ascii="Verdana" w:hAnsi="Verdana"/>
          <w:bCs/>
          <w:sz w:val="20"/>
          <w:szCs w:val="20"/>
        </w:rPr>
        <w:t>” , Università dell’</w:t>
      </w:r>
      <w:proofErr w:type="spellStart"/>
      <w:r w:rsidR="00512904">
        <w:rPr>
          <w:rFonts w:ascii="Verdana" w:hAnsi="Verdana"/>
          <w:bCs/>
          <w:sz w:val="20"/>
          <w:szCs w:val="20"/>
        </w:rPr>
        <w:t>Usterl</w:t>
      </w:r>
      <w:proofErr w:type="spellEnd"/>
      <w:r w:rsidR="00512904">
        <w:rPr>
          <w:rFonts w:ascii="Verdana" w:hAnsi="Verdana"/>
          <w:bCs/>
          <w:sz w:val="20"/>
          <w:szCs w:val="20"/>
        </w:rPr>
        <w:t xml:space="preserve"> – Belfast,</w:t>
      </w:r>
      <w:r w:rsidR="009F5FC4">
        <w:rPr>
          <w:rFonts w:ascii="Verdana" w:hAnsi="Verdana"/>
          <w:bCs/>
          <w:sz w:val="20"/>
          <w:szCs w:val="20"/>
        </w:rPr>
        <w:t xml:space="preserve"> Irlanda), che promuovono approcci innovativi nei quali l’apprendimento delle lingue è reso più efficace attraverso l’impiego delle nuove tecnologie.</w:t>
      </w:r>
    </w:p>
    <w:p w14:paraId="6CA267BB" w14:textId="77777777" w:rsidR="00C13985" w:rsidRDefault="00C13985" w:rsidP="00960703"/>
    <w:p w14:paraId="696FD82E" w14:textId="74E00882" w:rsidR="00C13985" w:rsidRPr="0020440C" w:rsidRDefault="00C13985" w:rsidP="00C13985">
      <w:pPr>
        <w:autoSpaceDE w:val="0"/>
        <w:autoSpaceDN w:val="0"/>
        <w:adjustRightInd w:val="0"/>
        <w:jc w:val="both"/>
        <w:rPr>
          <w:rFonts w:ascii="Verdana" w:hAnsi="Verdana"/>
          <w:b/>
          <w:bCs/>
          <w:sz w:val="20"/>
          <w:szCs w:val="20"/>
        </w:rPr>
      </w:pPr>
      <w:r w:rsidRPr="0020440C">
        <w:rPr>
          <w:rFonts w:ascii="Verdana" w:hAnsi="Verdana"/>
          <w:b/>
          <w:bCs/>
          <w:sz w:val="20"/>
          <w:szCs w:val="20"/>
        </w:rPr>
        <w:t>6.</w:t>
      </w:r>
      <w:r>
        <w:rPr>
          <w:rFonts w:ascii="Verdana" w:hAnsi="Verdana"/>
          <w:b/>
          <w:bCs/>
          <w:sz w:val="20"/>
          <w:szCs w:val="20"/>
        </w:rPr>
        <w:t>5</w:t>
      </w:r>
      <w:r w:rsidRPr="0020440C">
        <w:rPr>
          <w:rFonts w:ascii="Verdana" w:hAnsi="Verdana"/>
          <w:b/>
          <w:bCs/>
          <w:sz w:val="20"/>
          <w:szCs w:val="20"/>
        </w:rPr>
        <w:tab/>
      </w:r>
      <w:r w:rsidRPr="00C13985">
        <w:rPr>
          <w:rFonts w:ascii="Verdana" w:hAnsi="Verdana"/>
          <w:b/>
          <w:bCs/>
          <w:sz w:val="20"/>
          <w:szCs w:val="20"/>
        </w:rPr>
        <w:t>Sostegno all’apprendimento dell'Italiano L2 all’interno delle istituzioni scolastiche, dei centri provinciali per l’educazione degli adulti, delle università, per favorire processi di accesso e integrazione ai sistemi di istruzione e formazione italiani</w:t>
      </w:r>
      <w:r>
        <w:rPr>
          <w:rFonts w:ascii="Verdana" w:hAnsi="Verdana"/>
          <w:b/>
          <w:bCs/>
          <w:sz w:val="20"/>
          <w:szCs w:val="20"/>
        </w:rPr>
        <w:t>.</w:t>
      </w:r>
    </w:p>
    <w:p w14:paraId="02C55B0B" w14:textId="77777777" w:rsidR="00C13985" w:rsidRPr="0020440C" w:rsidRDefault="00C13985" w:rsidP="00C13985">
      <w:pPr>
        <w:autoSpaceDE w:val="0"/>
        <w:autoSpaceDN w:val="0"/>
        <w:adjustRightInd w:val="0"/>
        <w:jc w:val="both"/>
        <w:rPr>
          <w:rFonts w:ascii="Verdana" w:hAnsi="Verdana"/>
          <w:b/>
          <w:bCs/>
          <w:sz w:val="20"/>
          <w:szCs w:val="20"/>
        </w:rPr>
      </w:pPr>
    </w:p>
    <w:p w14:paraId="684271E9" w14:textId="77777777" w:rsidR="00C13985" w:rsidRPr="00C13985" w:rsidRDefault="00C13985" w:rsidP="00C13985">
      <w:pPr>
        <w:autoSpaceDE w:val="0"/>
        <w:autoSpaceDN w:val="0"/>
        <w:adjustRightInd w:val="0"/>
        <w:jc w:val="both"/>
        <w:rPr>
          <w:rFonts w:ascii="Verdana" w:hAnsi="Verdana"/>
          <w:bCs/>
          <w:sz w:val="20"/>
          <w:szCs w:val="20"/>
        </w:rPr>
      </w:pPr>
      <w:r w:rsidRPr="00C13985">
        <w:rPr>
          <w:rFonts w:ascii="Verdana" w:hAnsi="Verdana"/>
          <w:bCs/>
          <w:sz w:val="20"/>
          <w:szCs w:val="20"/>
        </w:rPr>
        <w:t>Indicare se e in che modo il progetto risponde a questa priorità.</w:t>
      </w:r>
    </w:p>
    <w:p w14:paraId="5818EB56" w14:textId="77777777" w:rsidR="00C13985" w:rsidRPr="006C63CE" w:rsidRDefault="00C13985" w:rsidP="00C13985">
      <w:pPr>
        <w:autoSpaceDE w:val="0"/>
        <w:autoSpaceDN w:val="0"/>
        <w:adjustRightInd w:val="0"/>
        <w:jc w:val="both"/>
        <w:rPr>
          <w:rFonts w:ascii="Verdana" w:hAnsi="Verdana"/>
          <w:b/>
          <w:bCs/>
          <w:sz w:val="20"/>
          <w:szCs w:val="20"/>
        </w:rPr>
      </w:pPr>
    </w:p>
    <w:p w14:paraId="092765CF" w14:textId="363D2A6C" w:rsidR="00C13985" w:rsidRDefault="009F5FC4" w:rsidP="00FA464F">
      <w:pPr>
        <w:pBdr>
          <w:top w:val="single" w:sz="4" w:space="1" w:color="auto"/>
          <w:left w:val="single" w:sz="4" w:space="4" w:color="auto"/>
          <w:bottom w:val="single" w:sz="4" w:space="1" w:color="auto"/>
          <w:right w:val="single" w:sz="4" w:space="4" w:color="auto"/>
        </w:pBdr>
        <w:jc w:val="both"/>
        <w:rPr>
          <w:rFonts w:ascii="Verdana" w:hAnsi="Verdana"/>
          <w:bCs/>
          <w:sz w:val="20"/>
          <w:szCs w:val="20"/>
        </w:rPr>
      </w:pPr>
      <w:r>
        <w:rPr>
          <w:rFonts w:ascii="Verdana" w:hAnsi="Verdana"/>
          <w:bCs/>
          <w:sz w:val="20"/>
          <w:szCs w:val="20"/>
        </w:rPr>
        <w:t>Il progetto risponde a queste finalità</w:t>
      </w:r>
      <w:r w:rsidR="009F179A">
        <w:rPr>
          <w:rFonts w:ascii="Verdana" w:hAnsi="Verdana"/>
          <w:bCs/>
          <w:sz w:val="20"/>
          <w:szCs w:val="20"/>
        </w:rPr>
        <w:t>,</w:t>
      </w:r>
      <w:r>
        <w:rPr>
          <w:rFonts w:ascii="Verdana" w:hAnsi="Verdana"/>
          <w:bCs/>
          <w:sz w:val="20"/>
          <w:szCs w:val="20"/>
        </w:rPr>
        <w:t xml:space="preserve"> in quanto l’apprendimento dell’italiano L2 è stato considerato sia nello sviluppare unità CLIL in italiano di livello iniziale (dall’A1) sia attraverso </w:t>
      </w:r>
      <w:r>
        <w:rPr>
          <w:rFonts w:ascii="Verdana" w:hAnsi="Verdana"/>
          <w:bCs/>
          <w:sz w:val="20"/>
          <w:szCs w:val="20"/>
        </w:rPr>
        <w:lastRenderedPageBreak/>
        <w:t>la collaborazione con l’esperta esterna che ha condotto i corsi di italiano L2 nel nostro Liceo e il Dipartimento di Lettere. Tema comune affrontato è stato l’</w:t>
      </w:r>
      <w:proofErr w:type="spellStart"/>
      <w:r>
        <w:rPr>
          <w:rFonts w:ascii="Verdana" w:hAnsi="Verdana"/>
          <w:bCs/>
          <w:sz w:val="20"/>
          <w:szCs w:val="20"/>
        </w:rPr>
        <w:t>Italstudio</w:t>
      </w:r>
      <w:proofErr w:type="spellEnd"/>
      <w:r>
        <w:rPr>
          <w:rFonts w:ascii="Verdana" w:hAnsi="Verdana"/>
          <w:bCs/>
          <w:sz w:val="20"/>
          <w:szCs w:val="20"/>
        </w:rPr>
        <w:t>.</w:t>
      </w:r>
    </w:p>
    <w:p w14:paraId="540E06D5" w14:textId="2087AF0F" w:rsidR="00C13985" w:rsidRPr="00960703" w:rsidRDefault="009F5FC4" w:rsidP="00FA464F">
      <w:pPr>
        <w:pBdr>
          <w:top w:val="single" w:sz="4" w:space="1" w:color="auto"/>
          <w:left w:val="single" w:sz="4" w:space="4" w:color="auto"/>
          <w:bottom w:val="single" w:sz="4" w:space="1" w:color="auto"/>
          <w:right w:val="single" w:sz="4" w:space="4" w:color="auto"/>
        </w:pBdr>
        <w:jc w:val="both"/>
      </w:pPr>
      <w:r>
        <w:rPr>
          <w:rFonts w:ascii="Verdana" w:hAnsi="Verdana"/>
          <w:bCs/>
          <w:sz w:val="20"/>
          <w:szCs w:val="20"/>
        </w:rPr>
        <w:t>Inoltre, le lingue target del progetto sono quelle maggiormente parlate nel nostro liceo, che sorge nella zona ovest della città di Milano; quindi non solo permettono l’acquisizione delle lingue ma anche il mantenimento della lingua madre. A tal fine, i corsi facoltativi di lingue sono organizzati per fasce legate ai differenti livelli di competenza possedut</w:t>
      </w:r>
      <w:r w:rsidR="009F179A">
        <w:rPr>
          <w:rFonts w:ascii="Verdana" w:hAnsi="Verdana"/>
          <w:bCs/>
          <w:sz w:val="20"/>
          <w:szCs w:val="20"/>
        </w:rPr>
        <w:t>a dagli iscritti. Vi sono infatti studenti madrelingua (spagnola, cinese ecc.) che desiderano mantenere la conoscenza della propria lingua e, in alcuni casi, certificare il livello di competenza, per trasformare tale diversità in un valore aggiunto e in un ulteriore strumento di integrazione sociale e culturale.  Nel ricevere le delegazioni straniere, il Liceo valorizza gli studenti come interpreti ed accompagnatori dei visitatori, in primo luogo incoraggiando gli studenti che parlano la lingua dell’ospite (nello scorso anno, i coreani sono stati guidati nel liceo da una studentessa coreana; quest’anno, i nostri studenti hanno accolto i partner europei).</w:t>
      </w:r>
    </w:p>
    <w:p w14:paraId="176A70A3" w14:textId="77777777" w:rsidR="00C13985" w:rsidRPr="00960703" w:rsidRDefault="00C13985" w:rsidP="00960703"/>
    <w:sectPr w:rsidR="00C13985" w:rsidRPr="00960703" w:rsidSect="00EC0E43">
      <w:headerReference w:type="default" r:id="rId19"/>
      <w:footerReference w:type="default" r:id="rId20"/>
      <w:pgSz w:w="11906" w:h="16838"/>
      <w:pgMar w:top="3000" w:right="1106" w:bottom="1134" w:left="126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86A57C" w14:textId="77777777" w:rsidR="00F12FD5" w:rsidRDefault="00F12FD5">
      <w:r>
        <w:separator/>
      </w:r>
    </w:p>
  </w:endnote>
  <w:endnote w:type="continuationSeparator" w:id="0">
    <w:p w14:paraId="2BB5C1CE" w14:textId="77777777" w:rsidR="00F12FD5" w:rsidRDefault="00F12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5A8EB" w14:textId="77777777" w:rsidR="003469BF" w:rsidRDefault="003469BF" w:rsidP="00FC3008">
    <w:pPr>
      <w:pStyle w:val="Pidipagina"/>
      <w:tabs>
        <w:tab w:val="clear" w:pos="4819"/>
        <w:tab w:val="clear" w:pos="9638"/>
      </w:tabs>
      <w:ind w:left="-1260" w:right="-1080"/>
      <w:jc w:val="center"/>
    </w:pPr>
    <w:r>
      <w:rPr>
        <w:noProof/>
      </w:rPr>
      <w:drawing>
        <wp:inline distT="0" distB="0" distL="0" distR="0" wp14:anchorId="4C6EE750" wp14:editId="55ACD3BC">
          <wp:extent cx="7762875" cy="1133475"/>
          <wp:effectExtent l="0" t="0" r="0" b="0"/>
          <wp:docPr id="2" name="Immagine 2" descr="E+_footer-nuovo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_footer-nuovo_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1334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AEF92F" w14:textId="77777777" w:rsidR="00F12FD5" w:rsidRDefault="00F12FD5">
      <w:r>
        <w:separator/>
      </w:r>
    </w:p>
  </w:footnote>
  <w:footnote w:type="continuationSeparator" w:id="0">
    <w:p w14:paraId="22EE1261" w14:textId="77777777" w:rsidR="00F12FD5" w:rsidRDefault="00F12F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0DEA4" w14:textId="77777777" w:rsidR="003469BF" w:rsidRPr="00F77225" w:rsidRDefault="003469BF" w:rsidP="00F77225">
    <w:pPr>
      <w:pStyle w:val="Intestazione"/>
    </w:pPr>
    <w:r>
      <w:rPr>
        <w:noProof/>
      </w:rPr>
      <w:drawing>
        <wp:anchor distT="0" distB="0" distL="114300" distR="114300" simplePos="0" relativeHeight="251657728" behindDoc="1" locked="0" layoutInCell="1" allowOverlap="1" wp14:anchorId="0A882974" wp14:editId="24AAEDBB">
          <wp:simplePos x="0" y="0"/>
          <wp:positionH relativeFrom="column">
            <wp:posOffset>-800100</wp:posOffset>
          </wp:positionH>
          <wp:positionV relativeFrom="paragraph">
            <wp:posOffset>0</wp:posOffset>
          </wp:positionV>
          <wp:extent cx="7572375" cy="1800225"/>
          <wp:effectExtent l="0" t="0" r="0" b="0"/>
          <wp:wrapNone/>
          <wp:docPr id="3" name="Immagine 3" descr="ERA-1603-Carta intestat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RA-1603-Carta intestat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1800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C1C33"/>
    <w:multiLevelType w:val="hybridMultilevel"/>
    <w:tmpl w:val="2E8C16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AF33284"/>
    <w:multiLevelType w:val="hybridMultilevel"/>
    <w:tmpl w:val="5C3012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2B5650A"/>
    <w:multiLevelType w:val="hybridMultilevel"/>
    <w:tmpl w:val="45A090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432231FD"/>
    <w:multiLevelType w:val="hybridMultilevel"/>
    <w:tmpl w:val="CF905EC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4">
    <w:nsid w:val="671D22FD"/>
    <w:multiLevelType w:val="hybridMultilevel"/>
    <w:tmpl w:val="19846190"/>
    <w:lvl w:ilvl="0" w:tplc="316EBCB8">
      <w:start w:val="1"/>
      <w:numFmt w:val="bullet"/>
      <w:lvlText w:val=""/>
      <w:lvlJc w:val="left"/>
      <w:pPr>
        <w:tabs>
          <w:tab w:val="num" w:pos="450"/>
        </w:tabs>
        <w:ind w:left="450" w:hanging="360"/>
      </w:pPr>
      <w:rPr>
        <w:rFonts w:ascii="Symbol" w:hAnsi="Symbol" w:hint="default"/>
        <w:color w:val="auto"/>
        <w:sz w:val="20"/>
        <w:szCs w:val="20"/>
      </w:rPr>
    </w:lvl>
    <w:lvl w:ilvl="1" w:tplc="04100003">
      <w:start w:val="1"/>
      <w:numFmt w:val="bullet"/>
      <w:lvlText w:val="o"/>
      <w:lvlJc w:val="left"/>
      <w:pPr>
        <w:tabs>
          <w:tab w:val="num" w:pos="1530"/>
        </w:tabs>
        <w:ind w:left="1530" w:hanging="360"/>
      </w:pPr>
      <w:rPr>
        <w:rFonts w:ascii="Courier New" w:hAnsi="Courier New" w:hint="default"/>
      </w:rPr>
    </w:lvl>
    <w:lvl w:ilvl="2" w:tplc="04100005" w:tentative="1">
      <w:start w:val="1"/>
      <w:numFmt w:val="bullet"/>
      <w:lvlText w:val=""/>
      <w:lvlJc w:val="left"/>
      <w:pPr>
        <w:tabs>
          <w:tab w:val="num" w:pos="2250"/>
        </w:tabs>
        <w:ind w:left="2250" w:hanging="360"/>
      </w:pPr>
      <w:rPr>
        <w:rFonts w:ascii="Wingdings" w:hAnsi="Wingdings" w:hint="default"/>
      </w:rPr>
    </w:lvl>
    <w:lvl w:ilvl="3" w:tplc="04100001" w:tentative="1">
      <w:start w:val="1"/>
      <w:numFmt w:val="bullet"/>
      <w:lvlText w:val=""/>
      <w:lvlJc w:val="left"/>
      <w:pPr>
        <w:tabs>
          <w:tab w:val="num" w:pos="2970"/>
        </w:tabs>
        <w:ind w:left="2970" w:hanging="360"/>
      </w:pPr>
      <w:rPr>
        <w:rFonts w:ascii="Symbol" w:hAnsi="Symbol" w:hint="default"/>
      </w:rPr>
    </w:lvl>
    <w:lvl w:ilvl="4" w:tplc="04100003" w:tentative="1">
      <w:start w:val="1"/>
      <w:numFmt w:val="bullet"/>
      <w:lvlText w:val="o"/>
      <w:lvlJc w:val="left"/>
      <w:pPr>
        <w:tabs>
          <w:tab w:val="num" w:pos="3690"/>
        </w:tabs>
        <w:ind w:left="3690" w:hanging="360"/>
      </w:pPr>
      <w:rPr>
        <w:rFonts w:ascii="Courier New" w:hAnsi="Courier New" w:hint="default"/>
      </w:rPr>
    </w:lvl>
    <w:lvl w:ilvl="5" w:tplc="04100005" w:tentative="1">
      <w:start w:val="1"/>
      <w:numFmt w:val="bullet"/>
      <w:lvlText w:val=""/>
      <w:lvlJc w:val="left"/>
      <w:pPr>
        <w:tabs>
          <w:tab w:val="num" w:pos="4410"/>
        </w:tabs>
        <w:ind w:left="4410" w:hanging="360"/>
      </w:pPr>
      <w:rPr>
        <w:rFonts w:ascii="Wingdings" w:hAnsi="Wingdings" w:hint="default"/>
      </w:rPr>
    </w:lvl>
    <w:lvl w:ilvl="6" w:tplc="04100001" w:tentative="1">
      <w:start w:val="1"/>
      <w:numFmt w:val="bullet"/>
      <w:lvlText w:val=""/>
      <w:lvlJc w:val="left"/>
      <w:pPr>
        <w:tabs>
          <w:tab w:val="num" w:pos="5130"/>
        </w:tabs>
        <w:ind w:left="5130" w:hanging="360"/>
      </w:pPr>
      <w:rPr>
        <w:rFonts w:ascii="Symbol" w:hAnsi="Symbol" w:hint="default"/>
      </w:rPr>
    </w:lvl>
    <w:lvl w:ilvl="7" w:tplc="04100003" w:tentative="1">
      <w:start w:val="1"/>
      <w:numFmt w:val="bullet"/>
      <w:lvlText w:val="o"/>
      <w:lvlJc w:val="left"/>
      <w:pPr>
        <w:tabs>
          <w:tab w:val="num" w:pos="5850"/>
        </w:tabs>
        <w:ind w:left="5850" w:hanging="360"/>
      </w:pPr>
      <w:rPr>
        <w:rFonts w:ascii="Courier New" w:hAnsi="Courier New" w:hint="default"/>
      </w:rPr>
    </w:lvl>
    <w:lvl w:ilvl="8" w:tplc="04100005" w:tentative="1">
      <w:start w:val="1"/>
      <w:numFmt w:val="bullet"/>
      <w:lvlText w:val=""/>
      <w:lvlJc w:val="left"/>
      <w:pPr>
        <w:tabs>
          <w:tab w:val="num" w:pos="6570"/>
        </w:tabs>
        <w:ind w:left="6570" w:hanging="360"/>
      </w:pPr>
      <w:rPr>
        <w:rFonts w:ascii="Wingdings" w:hAnsi="Wingdings" w:hint="default"/>
      </w:rPr>
    </w:lvl>
  </w:abstractNum>
  <w:abstractNum w:abstractNumId="5">
    <w:nsid w:val="6DA92B8F"/>
    <w:multiLevelType w:val="hybridMultilevel"/>
    <w:tmpl w:val="B84E36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DAE6B6F"/>
    <w:multiLevelType w:val="hybridMultilevel"/>
    <w:tmpl w:val="22043F10"/>
    <w:lvl w:ilvl="0" w:tplc="4BB61BAE">
      <w:start w:val="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2"/>
  </w:num>
  <w:num w:numId="5">
    <w:abstractNumId w:val="1"/>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132"/>
    <w:rsid w:val="00000DCC"/>
    <w:rsid w:val="0000152B"/>
    <w:rsid w:val="00001937"/>
    <w:rsid w:val="000019B3"/>
    <w:rsid w:val="00001A8D"/>
    <w:rsid w:val="000021A9"/>
    <w:rsid w:val="0000398D"/>
    <w:rsid w:val="00005243"/>
    <w:rsid w:val="00006743"/>
    <w:rsid w:val="000070CC"/>
    <w:rsid w:val="000077EC"/>
    <w:rsid w:val="000102B8"/>
    <w:rsid w:val="00010E19"/>
    <w:rsid w:val="000134DD"/>
    <w:rsid w:val="000139AA"/>
    <w:rsid w:val="00013A3C"/>
    <w:rsid w:val="000160CE"/>
    <w:rsid w:val="00017E49"/>
    <w:rsid w:val="0002092F"/>
    <w:rsid w:val="000209FD"/>
    <w:rsid w:val="00021B56"/>
    <w:rsid w:val="00022C22"/>
    <w:rsid w:val="000238C7"/>
    <w:rsid w:val="0002404A"/>
    <w:rsid w:val="000248B1"/>
    <w:rsid w:val="00025141"/>
    <w:rsid w:val="000266CA"/>
    <w:rsid w:val="00030C60"/>
    <w:rsid w:val="0003110F"/>
    <w:rsid w:val="00031A21"/>
    <w:rsid w:val="00032CF7"/>
    <w:rsid w:val="0003316C"/>
    <w:rsid w:val="000332F5"/>
    <w:rsid w:val="0003510E"/>
    <w:rsid w:val="00040ED6"/>
    <w:rsid w:val="0004218A"/>
    <w:rsid w:val="00042433"/>
    <w:rsid w:val="00045EDB"/>
    <w:rsid w:val="00046F13"/>
    <w:rsid w:val="0004741F"/>
    <w:rsid w:val="0005276E"/>
    <w:rsid w:val="00053DE9"/>
    <w:rsid w:val="0005648C"/>
    <w:rsid w:val="00056F0F"/>
    <w:rsid w:val="00064CD0"/>
    <w:rsid w:val="00070EA4"/>
    <w:rsid w:val="0007232C"/>
    <w:rsid w:val="0007508A"/>
    <w:rsid w:val="00081D6B"/>
    <w:rsid w:val="00082DB3"/>
    <w:rsid w:val="000832F3"/>
    <w:rsid w:val="00083B53"/>
    <w:rsid w:val="00083E7F"/>
    <w:rsid w:val="00084583"/>
    <w:rsid w:val="00086789"/>
    <w:rsid w:val="000872BF"/>
    <w:rsid w:val="00087392"/>
    <w:rsid w:val="000878F3"/>
    <w:rsid w:val="0009097D"/>
    <w:rsid w:val="00093527"/>
    <w:rsid w:val="00093DB7"/>
    <w:rsid w:val="00097AA8"/>
    <w:rsid w:val="000A16D4"/>
    <w:rsid w:val="000A18F7"/>
    <w:rsid w:val="000A3EFA"/>
    <w:rsid w:val="000A528E"/>
    <w:rsid w:val="000A6B17"/>
    <w:rsid w:val="000A761E"/>
    <w:rsid w:val="000B29D3"/>
    <w:rsid w:val="000B3733"/>
    <w:rsid w:val="000B548A"/>
    <w:rsid w:val="000B7E8F"/>
    <w:rsid w:val="000C27BC"/>
    <w:rsid w:val="000C303C"/>
    <w:rsid w:val="000C4995"/>
    <w:rsid w:val="000C598E"/>
    <w:rsid w:val="000C5F05"/>
    <w:rsid w:val="000C78B2"/>
    <w:rsid w:val="000D023E"/>
    <w:rsid w:val="000D1997"/>
    <w:rsid w:val="000D2A9B"/>
    <w:rsid w:val="000D2B45"/>
    <w:rsid w:val="000D5DB2"/>
    <w:rsid w:val="000E2F0D"/>
    <w:rsid w:val="000E4052"/>
    <w:rsid w:val="000E56CB"/>
    <w:rsid w:val="000E65CB"/>
    <w:rsid w:val="000F10E1"/>
    <w:rsid w:val="000F2F8F"/>
    <w:rsid w:val="000F5220"/>
    <w:rsid w:val="000F6826"/>
    <w:rsid w:val="00103BE9"/>
    <w:rsid w:val="00105019"/>
    <w:rsid w:val="001066EE"/>
    <w:rsid w:val="00106EC0"/>
    <w:rsid w:val="001100FF"/>
    <w:rsid w:val="00112447"/>
    <w:rsid w:val="001134CA"/>
    <w:rsid w:val="0011352B"/>
    <w:rsid w:val="00114937"/>
    <w:rsid w:val="00116236"/>
    <w:rsid w:val="001162EB"/>
    <w:rsid w:val="001204CD"/>
    <w:rsid w:val="001222E7"/>
    <w:rsid w:val="00123470"/>
    <w:rsid w:val="0012347E"/>
    <w:rsid w:val="0012371F"/>
    <w:rsid w:val="00123DAB"/>
    <w:rsid w:val="00125C91"/>
    <w:rsid w:val="0013629B"/>
    <w:rsid w:val="00136D25"/>
    <w:rsid w:val="00140D7A"/>
    <w:rsid w:val="00141215"/>
    <w:rsid w:val="001416A4"/>
    <w:rsid w:val="001444EA"/>
    <w:rsid w:val="001447FD"/>
    <w:rsid w:val="00144F83"/>
    <w:rsid w:val="00146E6B"/>
    <w:rsid w:val="001470E2"/>
    <w:rsid w:val="001509A2"/>
    <w:rsid w:val="001562B8"/>
    <w:rsid w:val="001574DB"/>
    <w:rsid w:val="00157BA7"/>
    <w:rsid w:val="0016217B"/>
    <w:rsid w:val="001631B6"/>
    <w:rsid w:val="00165686"/>
    <w:rsid w:val="0017204F"/>
    <w:rsid w:val="0017370F"/>
    <w:rsid w:val="0017505F"/>
    <w:rsid w:val="00176173"/>
    <w:rsid w:val="00177857"/>
    <w:rsid w:val="001820DF"/>
    <w:rsid w:val="00183018"/>
    <w:rsid w:val="00183046"/>
    <w:rsid w:val="00184385"/>
    <w:rsid w:val="001854E5"/>
    <w:rsid w:val="00187AC8"/>
    <w:rsid w:val="00190CC6"/>
    <w:rsid w:val="00191C24"/>
    <w:rsid w:val="00191F0F"/>
    <w:rsid w:val="00193320"/>
    <w:rsid w:val="001934AB"/>
    <w:rsid w:val="001937FC"/>
    <w:rsid w:val="001967DF"/>
    <w:rsid w:val="001972FC"/>
    <w:rsid w:val="001A0D4E"/>
    <w:rsid w:val="001A1283"/>
    <w:rsid w:val="001A2EA0"/>
    <w:rsid w:val="001B212F"/>
    <w:rsid w:val="001B34C5"/>
    <w:rsid w:val="001B3643"/>
    <w:rsid w:val="001B6174"/>
    <w:rsid w:val="001C1A92"/>
    <w:rsid w:val="001C387E"/>
    <w:rsid w:val="001C38DA"/>
    <w:rsid w:val="001C39C5"/>
    <w:rsid w:val="001C4271"/>
    <w:rsid w:val="001C536B"/>
    <w:rsid w:val="001C5A26"/>
    <w:rsid w:val="001C5C31"/>
    <w:rsid w:val="001C612C"/>
    <w:rsid w:val="001C723C"/>
    <w:rsid w:val="001C7CEB"/>
    <w:rsid w:val="001D137F"/>
    <w:rsid w:val="001D3E00"/>
    <w:rsid w:val="001D4945"/>
    <w:rsid w:val="001D4A97"/>
    <w:rsid w:val="001E0D12"/>
    <w:rsid w:val="001E2B76"/>
    <w:rsid w:val="001E4B51"/>
    <w:rsid w:val="001E5C32"/>
    <w:rsid w:val="001E5E8F"/>
    <w:rsid w:val="001E777C"/>
    <w:rsid w:val="001F04F1"/>
    <w:rsid w:val="001F1019"/>
    <w:rsid w:val="001F29F9"/>
    <w:rsid w:val="001F38C4"/>
    <w:rsid w:val="001F6134"/>
    <w:rsid w:val="002011E0"/>
    <w:rsid w:val="0020178B"/>
    <w:rsid w:val="00202F90"/>
    <w:rsid w:val="0020440C"/>
    <w:rsid w:val="00205E07"/>
    <w:rsid w:val="00205FAA"/>
    <w:rsid w:val="00206997"/>
    <w:rsid w:val="00213B42"/>
    <w:rsid w:val="002152AA"/>
    <w:rsid w:val="0021531C"/>
    <w:rsid w:val="00217BC8"/>
    <w:rsid w:val="0022503D"/>
    <w:rsid w:val="002266DE"/>
    <w:rsid w:val="00227DE3"/>
    <w:rsid w:val="00227E9E"/>
    <w:rsid w:val="002300B4"/>
    <w:rsid w:val="00231E6F"/>
    <w:rsid w:val="00235250"/>
    <w:rsid w:val="00237675"/>
    <w:rsid w:val="002410FD"/>
    <w:rsid w:val="00241BCA"/>
    <w:rsid w:val="00242C09"/>
    <w:rsid w:val="00242C6A"/>
    <w:rsid w:val="00246F79"/>
    <w:rsid w:val="0024777A"/>
    <w:rsid w:val="0025156F"/>
    <w:rsid w:val="00251862"/>
    <w:rsid w:val="0025273B"/>
    <w:rsid w:val="00253083"/>
    <w:rsid w:val="002541CD"/>
    <w:rsid w:val="0025645A"/>
    <w:rsid w:val="00260E17"/>
    <w:rsid w:val="00261F6E"/>
    <w:rsid w:val="00262AD9"/>
    <w:rsid w:val="00263A8A"/>
    <w:rsid w:val="0026429C"/>
    <w:rsid w:val="002642A9"/>
    <w:rsid w:val="00264990"/>
    <w:rsid w:val="002655BB"/>
    <w:rsid w:val="00266B4D"/>
    <w:rsid w:val="00267F69"/>
    <w:rsid w:val="0027205F"/>
    <w:rsid w:val="00273092"/>
    <w:rsid w:val="00273B4C"/>
    <w:rsid w:val="002805D6"/>
    <w:rsid w:val="00283D72"/>
    <w:rsid w:val="0028496C"/>
    <w:rsid w:val="00284EED"/>
    <w:rsid w:val="00285695"/>
    <w:rsid w:val="00285BD8"/>
    <w:rsid w:val="0029126C"/>
    <w:rsid w:val="0029267C"/>
    <w:rsid w:val="00293360"/>
    <w:rsid w:val="00293CE3"/>
    <w:rsid w:val="00297DED"/>
    <w:rsid w:val="002A0998"/>
    <w:rsid w:val="002A0A94"/>
    <w:rsid w:val="002A13CB"/>
    <w:rsid w:val="002A1B88"/>
    <w:rsid w:val="002A685E"/>
    <w:rsid w:val="002B128C"/>
    <w:rsid w:val="002B4661"/>
    <w:rsid w:val="002B4900"/>
    <w:rsid w:val="002B4EFF"/>
    <w:rsid w:val="002B6DAC"/>
    <w:rsid w:val="002C026C"/>
    <w:rsid w:val="002C1ED1"/>
    <w:rsid w:val="002C1F67"/>
    <w:rsid w:val="002C420F"/>
    <w:rsid w:val="002C7695"/>
    <w:rsid w:val="002D25D6"/>
    <w:rsid w:val="002D2B74"/>
    <w:rsid w:val="002D4A54"/>
    <w:rsid w:val="002E11CA"/>
    <w:rsid w:val="002E1CF5"/>
    <w:rsid w:val="002E2951"/>
    <w:rsid w:val="002E35F5"/>
    <w:rsid w:val="002E40C4"/>
    <w:rsid w:val="002E4A7B"/>
    <w:rsid w:val="002E61B3"/>
    <w:rsid w:val="002E6677"/>
    <w:rsid w:val="002E74CE"/>
    <w:rsid w:val="002F07AA"/>
    <w:rsid w:val="002F11EA"/>
    <w:rsid w:val="002F2BE5"/>
    <w:rsid w:val="002F32C8"/>
    <w:rsid w:val="002F4FC9"/>
    <w:rsid w:val="002F6FF7"/>
    <w:rsid w:val="003046A6"/>
    <w:rsid w:val="00304D31"/>
    <w:rsid w:val="003054EF"/>
    <w:rsid w:val="00311395"/>
    <w:rsid w:val="0031152C"/>
    <w:rsid w:val="00311777"/>
    <w:rsid w:val="00312D19"/>
    <w:rsid w:val="003151FC"/>
    <w:rsid w:val="003169AB"/>
    <w:rsid w:val="00321543"/>
    <w:rsid w:val="00325359"/>
    <w:rsid w:val="00326AAC"/>
    <w:rsid w:val="003302C1"/>
    <w:rsid w:val="00331113"/>
    <w:rsid w:val="00333DC9"/>
    <w:rsid w:val="003361A9"/>
    <w:rsid w:val="0033787E"/>
    <w:rsid w:val="00340AAC"/>
    <w:rsid w:val="00342CC3"/>
    <w:rsid w:val="00343721"/>
    <w:rsid w:val="00343960"/>
    <w:rsid w:val="003443CA"/>
    <w:rsid w:val="00345F42"/>
    <w:rsid w:val="003461A5"/>
    <w:rsid w:val="003469BF"/>
    <w:rsid w:val="003477BA"/>
    <w:rsid w:val="0035220D"/>
    <w:rsid w:val="0035352B"/>
    <w:rsid w:val="003536B6"/>
    <w:rsid w:val="003570AE"/>
    <w:rsid w:val="00360F5F"/>
    <w:rsid w:val="00362FD2"/>
    <w:rsid w:val="00366C91"/>
    <w:rsid w:val="00366F01"/>
    <w:rsid w:val="00366FD2"/>
    <w:rsid w:val="00367D57"/>
    <w:rsid w:val="003718BF"/>
    <w:rsid w:val="003729E4"/>
    <w:rsid w:val="003738A7"/>
    <w:rsid w:val="00374439"/>
    <w:rsid w:val="00375D0E"/>
    <w:rsid w:val="00376C13"/>
    <w:rsid w:val="00380078"/>
    <w:rsid w:val="003804DD"/>
    <w:rsid w:val="003830DB"/>
    <w:rsid w:val="00385158"/>
    <w:rsid w:val="00390604"/>
    <w:rsid w:val="00391ACF"/>
    <w:rsid w:val="003928CC"/>
    <w:rsid w:val="00396AD7"/>
    <w:rsid w:val="003A0FF2"/>
    <w:rsid w:val="003A19A9"/>
    <w:rsid w:val="003A2553"/>
    <w:rsid w:val="003A3F60"/>
    <w:rsid w:val="003A40A8"/>
    <w:rsid w:val="003A43C6"/>
    <w:rsid w:val="003A4E05"/>
    <w:rsid w:val="003A5E88"/>
    <w:rsid w:val="003A7E83"/>
    <w:rsid w:val="003B27B7"/>
    <w:rsid w:val="003B3044"/>
    <w:rsid w:val="003B5275"/>
    <w:rsid w:val="003B720B"/>
    <w:rsid w:val="003C0934"/>
    <w:rsid w:val="003C2B3E"/>
    <w:rsid w:val="003C4DDE"/>
    <w:rsid w:val="003C5409"/>
    <w:rsid w:val="003C755C"/>
    <w:rsid w:val="003D241F"/>
    <w:rsid w:val="003D3FEF"/>
    <w:rsid w:val="003D42A2"/>
    <w:rsid w:val="003D706D"/>
    <w:rsid w:val="003D70E7"/>
    <w:rsid w:val="003E0334"/>
    <w:rsid w:val="003E0D8A"/>
    <w:rsid w:val="003E24C9"/>
    <w:rsid w:val="003F1722"/>
    <w:rsid w:val="003F5724"/>
    <w:rsid w:val="003F6295"/>
    <w:rsid w:val="00400CF5"/>
    <w:rsid w:val="004010B2"/>
    <w:rsid w:val="00406785"/>
    <w:rsid w:val="00415722"/>
    <w:rsid w:val="004207DA"/>
    <w:rsid w:val="0042080B"/>
    <w:rsid w:val="0042105C"/>
    <w:rsid w:val="0042158E"/>
    <w:rsid w:val="00421E21"/>
    <w:rsid w:val="0042476C"/>
    <w:rsid w:val="004249F7"/>
    <w:rsid w:val="0042529C"/>
    <w:rsid w:val="00426E94"/>
    <w:rsid w:val="00427AF0"/>
    <w:rsid w:val="004310C6"/>
    <w:rsid w:val="004313FE"/>
    <w:rsid w:val="00431A77"/>
    <w:rsid w:val="00437A18"/>
    <w:rsid w:val="0044083B"/>
    <w:rsid w:val="004409F5"/>
    <w:rsid w:val="004411BE"/>
    <w:rsid w:val="00442A21"/>
    <w:rsid w:val="00442B2A"/>
    <w:rsid w:val="00443670"/>
    <w:rsid w:val="004436A1"/>
    <w:rsid w:val="00446C30"/>
    <w:rsid w:val="004471D4"/>
    <w:rsid w:val="00451C6D"/>
    <w:rsid w:val="00452470"/>
    <w:rsid w:val="00452EBD"/>
    <w:rsid w:val="00456312"/>
    <w:rsid w:val="00460E86"/>
    <w:rsid w:val="00462221"/>
    <w:rsid w:val="004626A9"/>
    <w:rsid w:val="00467CB7"/>
    <w:rsid w:val="00471543"/>
    <w:rsid w:val="00474524"/>
    <w:rsid w:val="004774D8"/>
    <w:rsid w:val="0048116E"/>
    <w:rsid w:val="004844EB"/>
    <w:rsid w:val="00490302"/>
    <w:rsid w:val="004905CF"/>
    <w:rsid w:val="00493954"/>
    <w:rsid w:val="00495485"/>
    <w:rsid w:val="004A00C7"/>
    <w:rsid w:val="004A1404"/>
    <w:rsid w:val="004A3654"/>
    <w:rsid w:val="004A70A3"/>
    <w:rsid w:val="004B1725"/>
    <w:rsid w:val="004B257E"/>
    <w:rsid w:val="004B2597"/>
    <w:rsid w:val="004B47E4"/>
    <w:rsid w:val="004B4927"/>
    <w:rsid w:val="004B4AE7"/>
    <w:rsid w:val="004C34D8"/>
    <w:rsid w:val="004C40FC"/>
    <w:rsid w:val="004C4567"/>
    <w:rsid w:val="004C5312"/>
    <w:rsid w:val="004D0238"/>
    <w:rsid w:val="004D4293"/>
    <w:rsid w:val="004D50C5"/>
    <w:rsid w:val="004E625A"/>
    <w:rsid w:val="004E6320"/>
    <w:rsid w:val="004E6556"/>
    <w:rsid w:val="004E68EC"/>
    <w:rsid w:val="004F3AC7"/>
    <w:rsid w:val="004F6FAE"/>
    <w:rsid w:val="004F7382"/>
    <w:rsid w:val="004F7436"/>
    <w:rsid w:val="004F77D3"/>
    <w:rsid w:val="0050750F"/>
    <w:rsid w:val="005075E2"/>
    <w:rsid w:val="00512904"/>
    <w:rsid w:val="00514D2A"/>
    <w:rsid w:val="005170FE"/>
    <w:rsid w:val="00521233"/>
    <w:rsid w:val="005213BD"/>
    <w:rsid w:val="00522C4F"/>
    <w:rsid w:val="0052329F"/>
    <w:rsid w:val="00525596"/>
    <w:rsid w:val="00525DEF"/>
    <w:rsid w:val="005271D4"/>
    <w:rsid w:val="00533A14"/>
    <w:rsid w:val="00537345"/>
    <w:rsid w:val="005414C0"/>
    <w:rsid w:val="00542E83"/>
    <w:rsid w:val="00543D52"/>
    <w:rsid w:val="00543F36"/>
    <w:rsid w:val="0054443E"/>
    <w:rsid w:val="00545FBD"/>
    <w:rsid w:val="005461EB"/>
    <w:rsid w:val="00546C7B"/>
    <w:rsid w:val="005532AE"/>
    <w:rsid w:val="0055367F"/>
    <w:rsid w:val="00557E38"/>
    <w:rsid w:val="0056027E"/>
    <w:rsid w:val="00560C7F"/>
    <w:rsid w:val="005614F8"/>
    <w:rsid w:val="005653AC"/>
    <w:rsid w:val="00570317"/>
    <w:rsid w:val="005714A5"/>
    <w:rsid w:val="00576728"/>
    <w:rsid w:val="00577477"/>
    <w:rsid w:val="005807F2"/>
    <w:rsid w:val="00581759"/>
    <w:rsid w:val="005817A5"/>
    <w:rsid w:val="00582FF4"/>
    <w:rsid w:val="00583A57"/>
    <w:rsid w:val="00583C69"/>
    <w:rsid w:val="005910D2"/>
    <w:rsid w:val="00592461"/>
    <w:rsid w:val="00596080"/>
    <w:rsid w:val="005964CB"/>
    <w:rsid w:val="005A0579"/>
    <w:rsid w:val="005A2CC6"/>
    <w:rsid w:val="005A2F08"/>
    <w:rsid w:val="005A6A92"/>
    <w:rsid w:val="005A7440"/>
    <w:rsid w:val="005A79C3"/>
    <w:rsid w:val="005B1470"/>
    <w:rsid w:val="005B22EA"/>
    <w:rsid w:val="005B2382"/>
    <w:rsid w:val="005B5172"/>
    <w:rsid w:val="005B53EC"/>
    <w:rsid w:val="005C0ACF"/>
    <w:rsid w:val="005C1689"/>
    <w:rsid w:val="005D064B"/>
    <w:rsid w:val="005D245D"/>
    <w:rsid w:val="005D2518"/>
    <w:rsid w:val="005D3319"/>
    <w:rsid w:val="005D4C65"/>
    <w:rsid w:val="005D5863"/>
    <w:rsid w:val="005D5C6C"/>
    <w:rsid w:val="005E0A2D"/>
    <w:rsid w:val="005E0F06"/>
    <w:rsid w:val="005E1EB5"/>
    <w:rsid w:val="005E4418"/>
    <w:rsid w:val="005E53A4"/>
    <w:rsid w:val="005E5DE4"/>
    <w:rsid w:val="005E63A7"/>
    <w:rsid w:val="005E6FA7"/>
    <w:rsid w:val="005E7707"/>
    <w:rsid w:val="005E7CDC"/>
    <w:rsid w:val="005F10F0"/>
    <w:rsid w:val="005F2F61"/>
    <w:rsid w:val="005F5CB1"/>
    <w:rsid w:val="005F6633"/>
    <w:rsid w:val="00603DEC"/>
    <w:rsid w:val="00603ED9"/>
    <w:rsid w:val="00604865"/>
    <w:rsid w:val="00604D5B"/>
    <w:rsid w:val="00605032"/>
    <w:rsid w:val="006070AA"/>
    <w:rsid w:val="00607275"/>
    <w:rsid w:val="006112FC"/>
    <w:rsid w:val="00612AF7"/>
    <w:rsid w:val="00620DC5"/>
    <w:rsid w:val="00620F61"/>
    <w:rsid w:val="00621426"/>
    <w:rsid w:val="00622323"/>
    <w:rsid w:val="0062289C"/>
    <w:rsid w:val="006236DD"/>
    <w:rsid w:val="00623BDD"/>
    <w:rsid w:val="0062497A"/>
    <w:rsid w:val="00624F83"/>
    <w:rsid w:val="0062625D"/>
    <w:rsid w:val="006271CA"/>
    <w:rsid w:val="00631810"/>
    <w:rsid w:val="00632FC1"/>
    <w:rsid w:val="0063344C"/>
    <w:rsid w:val="00634BDA"/>
    <w:rsid w:val="006418DB"/>
    <w:rsid w:val="00643F84"/>
    <w:rsid w:val="0064694F"/>
    <w:rsid w:val="00646B24"/>
    <w:rsid w:val="00650FBF"/>
    <w:rsid w:val="00655343"/>
    <w:rsid w:val="00662054"/>
    <w:rsid w:val="00662787"/>
    <w:rsid w:val="00662E56"/>
    <w:rsid w:val="006660FD"/>
    <w:rsid w:val="0066772B"/>
    <w:rsid w:val="00670810"/>
    <w:rsid w:val="0067276B"/>
    <w:rsid w:val="006733F6"/>
    <w:rsid w:val="00673978"/>
    <w:rsid w:val="00674643"/>
    <w:rsid w:val="0067478B"/>
    <w:rsid w:val="00675DA2"/>
    <w:rsid w:val="006816A4"/>
    <w:rsid w:val="00681DFC"/>
    <w:rsid w:val="006837F2"/>
    <w:rsid w:val="00683B7C"/>
    <w:rsid w:val="00686E0F"/>
    <w:rsid w:val="00690C6F"/>
    <w:rsid w:val="00692358"/>
    <w:rsid w:val="00694BFE"/>
    <w:rsid w:val="00694F03"/>
    <w:rsid w:val="00696D93"/>
    <w:rsid w:val="006976EE"/>
    <w:rsid w:val="006A015F"/>
    <w:rsid w:val="006A133C"/>
    <w:rsid w:val="006A1822"/>
    <w:rsid w:val="006A1AEC"/>
    <w:rsid w:val="006A743B"/>
    <w:rsid w:val="006A756C"/>
    <w:rsid w:val="006A7B8E"/>
    <w:rsid w:val="006B027C"/>
    <w:rsid w:val="006B1537"/>
    <w:rsid w:val="006B28E3"/>
    <w:rsid w:val="006B700A"/>
    <w:rsid w:val="006B758F"/>
    <w:rsid w:val="006B7E62"/>
    <w:rsid w:val="006C13C3"/>
    <w:rsid w:val="006C6F6D"/>
    <w:rsid w:val="006D0D99"/>
    <w:rsid w:val="006D12B0"/>
    <w:rsid w:val="006D2FB5"/>
    <w:rsid w:val="006D3F26"/>
    <w:rsid w:val="006D7902"/>
    <w:rsid w:val="006E02E4"/>
    <w:rsid w:val="006E107C"/>
    <w:rsid w:val="006E3B99"/>
    <w:rsid w:val="006E489E"/>
    <w:rsid w:val="006E5840"/>
    <w:rsid w:val="006E6184"/>
    <w:rsid w:val="006E6292"/>
    <w:rsid w:val="006E7A14"/>
    <w:rsid w:val="006E7F8C"/>
    <w:rsid w:val="006F2208"/>
    <w:rsid w:val="006F3029"/>
    <w:rsid w:val="006F7261"/>
    <w:rsid w:val="00702289"/>
    <w:rsid w:val="00702405"/>
    <w:rsid w:val="00703EA5"/>
    <w:rsid w:val="0070747B"/>
    <w:rsid w:val="00710C4F"/>
    <w:rsid w:val="00714301"/>
    <w:rsid w:val="00715694"/>
    <w:rsid w:val="007159B6"/>
    <w:rsid w:val="00717101"/>
    <w:rsid w:val="00717F96"/>
    <w:rsid w:val="007204FF"/>
    <w:rsid w:val="0072158E"/>
    <w:rsid w:val="007215A4"/>
    <w:rsid w:val="007242DE"/>
    <w:rsid w:val="00724CAB"/>
    <w:rsid w:val="00725BBD"/>
    <w:rsid w:val="007272DA"/>
    <w:rsid w:val="007301BE"/>
    <w:rsid w:val="007302CD"/>
    <w:rsid w:val="00730584"/>
    <w:rsid w:val="00733081"/>
    <w:rsid w:val="0073485E"/>
    <w:rsid w:val="007428AD"/>
    <w:rsid w:val="00743576"/>
    <w:rsid w:val="00746959"/>
    <w:rsid w:val="00753E75"/>
    <w:rsid w:val="0075485A"/>
    <w:rsid w:val="00755361"/>
    <w:rsid w:val="00757911"/>
    <w:rsid w:val="00757B93"/>
    <w:rsid w:val="007613DF"/>
    <w:rsid w:val="007615C2"/>
    <w:rsid w:val="007631C7"/>
    <w:rsid w:val="00770576"/>
    <w:rsid w:val="00771101"/>
    <w:rsid w:val="00771BB2"/>
    <w:rsid w:val="00773FF8"/>
    <w:rsid w:val="00776E91"/>
    <w:rsid w:val="00777D98"/>
    <w:rsid w:val="00777E5E"/>
    <w:rsid w:val="007819AF"/>
    <w:rsid w:val="007837ED"/>
    <w:rsid w:val="00783AB2"/>
    <w:rsid w:val="00783F55"/>
    <w:rsid w:val="007858AF"/>
    <w:rsid w:val="00785C08"/>
    <w:rsid w:val="00787826"/>
    <w:rsid w:val="00787A15"/>
    <w:rsid w:val="00790ADF"/>
    <w:rsid w:val="00791590"/>
    <w:rsid w:val="00791CA1"/>
    <w:rsid w:val="00793AED"/>
    <w:rsid w:val="0079424F"/>
    <w:rsid w:val="00794CB1"/>
    <w:rsid w:val="007962C8"/>
    <w:rsid w:val="007A0B38"/>
    <w:rsid w:val="007A0CFB"/>
    <w:rsid w:val="007A1B36"/>
    <w:rsid w:val="007A2211"/>
    <w:rsid w:val="007A53AA"/>
    <w:rsid w:val="007A661D"/>
    <w:rsid w:val="007A78FC"/>
    <w:rsid w:val="007A797A"/>
    <w:rsid w:val="007B03F2"/>
    <w:rsid w:val="007B1B6A"/>
    <w:rsid w:val="007B370E"/>
    <w:rsid w:val="007B413C"/>
    <w:rsid w:val="007B53CF"/>
    <w:rsid w:val="007B5FAD"/>
    <w:rsid w:val="007C078F"/>
    <w:rsid w:val="007C279F"/>
    <w:rsid w:val="007C4467"/>
    <w:rsid w:val="007D14E3"/>
    <w:rsid w:val="007D15D4"/>
    <w:rsid w:val="007D294B"/>
    <w:rsid w:val="007E1C64"/>
    <w:rsid w:val="007E24F0"/>
    <w:rsid w:val="007E47DD"/>
    <w:rsid w:val="007E6187"/>
    <w:rsid w:val="007E713F"/>
    <w:rsid w:val="007E73F2"/>
    <w:rsid w:val="007F242E"/>
    <w:rsid w:val="007F2E58"/>
    <w:rsid w:val="007F392B"/>
    <w:rsid w:val="007F410F"/>
    <w:rsid w:val="007F73CF"/>
    <w:rsid w:val="007F7B33"/>
    <w:rsid w:val="00800FA4"/>
    <w:rsid w:val="0080133D"/>
    <w:rsid w:val="008031D0"/>
    <w:rsid w:val="00804CC9"/>
    <w:rsid w:val="00806876"/>
    <w:rsid w:val="00806FCE"/>
    <w:rsid w:val="00807255"/>
    <w:rsid w:val="00812548"/>
    <w:rsid w:val="00813162"/>
    <w:rsid w:val="00814270"/>
    <w:rsid w:val="00814A71"/>
    <w:rsid w:val="00816377"/>
    <w:rsid w:val="00821B32"/>
    <w:rsid w:val="00821CFF"/>
    <w:rsid w:val="008250A7"/>
    <w:rsid w:val="00825310"/>
    <w:rsid w:val="0082650C"/>
    <w:rsid w:val="00826668"/>
    <w:rsid w:val="00830908"/>
    <w:rsid w:val="00832627"/>
    <w:rsid w:val="00832BF8"/>
    <w:rsid w:val="00832DFD"/>
    <w:rsid w:val="00833D38"/>
    <w:rsid w:val="008375DF"/>
    <w:rsid w:val="00840689"/>
    <w:rsid w:val="00840B25"/>
    <w:rsid w:val="00840C46"/>
    <w:rsid w:val="0084116B"/>
    <w:rsid w:val="00842432"/>
    <w:rsid w:val="00844119"/>
    <w:rsid w:val="00845393"/>
    <w:rsid w:val="00847B2D"/>
    <w:rsid w:val="00851087"/>
    <w:rsid w:val="008535AA"/>
    <w:rsid w:val="00856175"/>
    <w:rsid w:val="00856235"/>
    <w:rsid w:val="008563D7"/>
    <w:rsid w:val="008564F0"/>
    <w:rsid w:val="008575B5"/>
    <w:rsid w:val="00864F5E"/>
    <w:rsid w:val="00865CB9"/>
    <w:rsid w:val="0086715E"/>
    <w:rsid w:val="00872563"/>
    <w:rsid w:val="00873F59"/>
    <w:rsid w:val="00876010"/>
    <w:rsid w:val="00880D87"/>
    <w:rsid w:val="0088266B"/>
    <w:rsid w:val="00885433"/>
    <w:rsid w:val="00890044"/>
    <w:rsid w:val="008911EA"/>
    <w:rsid w:val="008913D6"/>
    <w:rsid w:val="0089183A"/>
    <w:rsid w:val="00892334"/>
    <w:rsid w:val="00892634"/>
    <w:rsid w:val="00894445"/>
    <w:rsid w:val="00897C55"/>
    <w:rsid w:val="008A1A55"/>
    <w:rsid w:val="008A5FE8"/>
    <w:rsid w:val="008A6E8C"/>
    <w:rsid w:val="008B07CB"/>
    <w:rsid w:val="008B19DE"/>
    <w:rsid w:val="008B3905"/>
    <w:rsid w:val="008B3ABC"/>
    <w:rsid w:val="008B70D1"/>
    <w:rsid w:val="008C1126"/>
    <w:rsid w:val="008C1D77"/>
    <w:rsid w:val="008C345E"/>
    <w:rsid w:val="008C6248"/>
    <w:rsid w:val="008D3A68"/>
    <w:rsid w:val="008D4C45"/>
    <w:rsid w:val="008E381D"/>
    <w:rsid w:val="008F52B5"/>
    <w:rsid w:val="008F79F4"/>
    <w:rsid w:val="008F7F63"/>
    <w:rsid w:val="00904A8B"/>
    <w:rsid w:val="00904CB4"/>
    <w:rsid w:val="00905113"/>
    <w:rsid w:val="009051D7"/>
    <w:rsid w:val="009105E3"/>
    <w:rsid w:val="009142E7"/>
    <w:rsid w:val="0092194A"/>
    <w:rsid w:val="00921E73"/>
    <w:rsid w:val="00923DBE"/>
    <w:rsid w:val="00924B12"/>
    <w:rsid w:val="009274C7"/>
    <w:rsid w:val="00931514"/>
    <w:rsid w:val="00932944"/>
    <w:rsid w:val="00932F69"/>
    <w:rsid w:val="0093506D"/>
    <w:rsid w:val="00936C28"/>
    <w:rsid w:val="00937044"/>
    <w:rsid w:val="0094180B"/>
    <w:rsid w:val="00944A4D"/>
    <w:rsid w:val="00945DC1"/>
    <w:rsid w:val="009469DE"/>
    <w:rsid w:val="00946C66"/>
    <w:rsid w:val="00947F2A"/>
    <w:rsid w:val="00950A20"/>
    <w:rsid w:val="0095244D"/>
    <w:rsid w:val="00952885"/>
    <w:rsid w:val="00953318"/>
    <w:rsid w:val="00955B65"/>
    <w:rsid w:val="00960703"/>
    <w:rsid w:val="009673FA"/>
    <w:rsid w:val="009718BE"/>
    <w:rsid w:val="00972A11"/>
    <w:rsid w:val="00974937"/>
    <w:rsid w:val="00975512"/>
    <w:rsid w:val="00980AF5"/>
    <w:rsid w:val="00980DD2"/>
    <w:rsid w:val="00982BB8"/>
    <w:rsid w:val="009868DE"/>
    <w:rsid w:val="009868EC"/>
    <w:rsid w:val="009909AD"/>
    <w:rsid w:val="00992414"/>
    <w:rsid w:val="0099300F"/>
    <w:rsid w:val="009933CE"/>
    <w:rsid w:val="0099662F"/>
    <w:rsid w:val="00996702"/>
    <w:rsid w:val="009A03AC"/>
    <w:rsid w:val="009A2574"/>
    <w:rsid w:val="009A3EFD"/>
    <w:rsid w:val="009A475F"/>
    <w:rsid w:val="009A4984"/>
    <w:rsid w:val="009B133D"/>
    <w:rsid w:val="009B19B9"/>
    <w:rsid w:val="009B1EFC"/>
    <w:rsid w:val="009B3685"/>
    <w:rsid w:val="009B3A5F"/>
    <w:rsid w:val="009B578C"/>
    <w:rsid w:val="009C0514"/>
    <w:rsid w:val="009C7812"/>
    <w:rsid w:val="009D0F4A"/>
    <w:rsid w:val="009D2300"/>
    <w:rsid w:val="009D41CD"/>
    <w:rsid w:val="009D7417"/>
    <w:rsid w:val="009E22C2"/>
    <w:rsid w:val="009E2439"/>
    <w:rsid w:val="009E34E3"/>
    <w:rsid w:val="009E5013"/>
    <w:rsid w:val="009E52FA"/>
    <w:rsid w:val="009F05A1"/>
    <w:rsid w:val="009F179A"/>
    <w:rsid w:val="009F2EFC"/>
    <w:rsid w:val="009F343E"/>
    <w:rsid w:val="009F40CE"/>
    <w:rsid w:val="009F5FC4"/>
    <w:rsid w:val="009F797F"/>
    <w:rsid w:val="00A006A1"/>
    <w:rsid w:val="00A04820"/>
    <w:rsid w:val="00A049C6"/>
    <w:rsid w:val="00A056B8"/>
    <w:rsid w:val="00A07180"/>
    <w:rsid w:val="00A10EEA"/>
    <w:rsid w:val="00A11981"/>
    <w:rsid w:val="00A167EC"/>
    <w:rsid w:val="00A17172"/>
    <w:rsid w:val="00A21F1C"/>
    <w:rsid w:val="00A220B7"/>
    <w:rsid w:val="00A258E7"/>
    <w:rsid w:val="00A25B0C"/>
    <w:rsid w:val="00A25B97"/>
    <w:rsid w:val="00A27C82"/>
    <w:rsid w:val="00A27ECB"/>
    <w:rsid w:val="00A302DD"/>
    <w:rsid w:val="00A3277C"/>
    <w:rsid w:val="00A32A20"/>
    <w:rsid w:val="00A33B4B"/>
    <w:rsid w:val="00A366D4"/>
    <w:rsid w:val="00A3694D"/>
    <w:rsid w:val="00A36BB4"/>
    <w:rsid w:val="00A37FD8"/>
    <w:rsid w:val="00A43A79"/>
    <w:rsid w:val="00A464D1"/>
    <w:rsid w:val="00A504A3"/>
    <w:rsid w:val="00A5615B"/>
    <w:rsid w:val="00A57187"/>
    <w:rsid w:val="00A57D7B"/>
    <w:rsid w:val="00A61E95"/>
    <w:rsid w:val="00A67722"/>
    <w:rsid w:val="00A67B22"/>
    <w:rsid w:val="00A67C8C"/>
    <w:rsid w:val="00A708C6"/>
    <w:rsid w:val="00A70F93"/>
    <w:rsid w:val="00A70FF0"/>
    <w:rsid w:val="00A747F1"/>
    <w:rsid w:val="00A767A6"/>
    <w:rsid w:val="00A774C4"/>
    <w:rsid w:val="00A77C3B"/>
    <w:rsid w:val="00A80C57"/>
    <w:rsid w:val="00A82FFF"/>
    <w:rsid w:val="00A84221"/>
    <w:rsid w:val="00A8709C"/>
    <w:rsid w:val="00A8756D"/>
    <w:rsid w:val="00A9365C"/>
    <w:rsid w:val="00A93945"/>
    <w:rsid w:val="00A93DD1"/>
    <w:rsid w:val="00A940E1"/>
    <w:rsid w:val="00A97FCF"/>
    <w:rsid w:val="00AA153F"/>
    <w:rsid w:val="00AA1556"/>
    <w:rsid w:val="00AA24D5"/>
    <w:rsid w:val="00AB001F"/>
    <w:rsid w:val="00AB0495"/>
    <w:rsid w:val="00AB2585"/>
    <w:rsid w:val="00AB3969"/>
    <w:rsid w:val="00AB465E"/>
    <w:rsid w:val="00AB47B2"/>
    <w:rsid w:val="00AB6772"/>
    <w:rsid w:val="00AC1990"/>
    <w:rsid w:val="00AC2D34"/>
    <w:rsid w:val="00AC3B7F"/>
    <w:rsid w:val="00AC3DAF"/>
    <w:rsid w:val="00AC735A"/>
    <w:rsid w:val="00AC7436"/>
    <w:rsid w:val="00AD1F69"/>
    <w:rsid w:val="00AD3BFA"/>
    <w:rsid w:val="00AD5337"/>
    <w:rsid w:val="00AE0689"/>
    <w:rsid w:val="00AE201A"/>
    <w:rsid w:val="00AE69AE"/>
    <w:rsid w:val="00AF11F2"/>
    <w:rsid w:val="00AF1751"/>
    <w:rsid w:val="00AF1C84"/>
    <w:rsid w:val="00AF3797"/>
    <w:rsid w:val="00AF6640"/>
    <w:rsid w:val="00AF6B6B"/>
    <w:rsid w:val="00AF7A7E"/>
    <w:rsid w:val="00AF7CB5"/>
    <w:rsid w:val="00AF7F85"/>
    <w:rsid w:val="00B0484B"/>
    <w:rsid w:val="00B059BB"/>
    <w:rsid w:val="00B07403"/>
    <w:rsid w:val="00B07BB9"/>
    <w:rsid w:val="00B12576"/>
    <w:rsid w:val="00B131E8"/>
    <w:rsid w:val="00B17BE7"/>
    <w:rsid w:val="00B17F52"/>
    <w:rsid w:val="00B17FBD"/>
    <w:rsid w:val="00B24153"/>
    <w:rsid w:val="00B256BA"/>
    <w:rsid w:val="00B264C8"/>
    <w:rsid w:val="00B266D3"/>
    <w:rsid w:val="00B27215"/>
    <w:rsid w:val="00B301DA"/>
    <w:rsid w:val="00B318B7"/>
    <w:rsid w:val="00B31AA9"/>
    <w:rsid w:val="00B31C35"/>
    <w:rsid w:val="00B371B3"/>
    <w:rsid w:val="00B378AA"/>
    <w:rsid w:val="00B40205"/>
    <w:rsid w:val="00B4358C"/>
    <w:rsid w:val="00B466CC"/>
    <w:rsid w:val="00B526B2"/>
    <w:rsid w:val="00B52A4F"/>
    <w:rsid w:val="00B5327A"/>
    <w:rsid w:val="00B56483"/>
    <w:rsid w:val="00B56F7E"/>
    <w:rsid w:val="00B570B1"/>
    <w:rsid w:val="00B574B0"/>
    <w:rsid w:val="00B5770B"/>
    <w:rsid w:val="00B641E9"/>
    <w:rsid w:val="00B67DBB"/>
    <w:rsid w:val="00B70F55"/>
    <w:rsid w:val="00B72D45"/>
    <w:rsid w:val="00B76221"/>
    <w:rsid w:val="00B82B3F"/>
    <w:rsid w:val="00B835CF"/>
    <w:rsid w:val="00B83E90"/>
    <w:rsid w:val="00B83F94"/>
    <w:rsid w:val="00B85876"/>
    <w:rsid w:val="00B8679A"/>
    <w:rsid w:val="00B908D1"/>
    <w:rsid w:val="00B9392D"/>
    <w:rsid w:val="00B93984"/>
    <w:rsid w:val="00B947A4"/>
    <w:rsid w:val="00B94979"/>
    <w:rsid w:val="00B954F0"/>
    <w:rsid w:val="00B95CF1"/>
    <w:rsid w:val="00B96B03"/>
    <w:rsid w:val="00B97462"/>
    <w:rsid w:val="00B97F6F"/>
    <w:rsid w:val="00BA0135"/>
    <w:rsid w:val="00BA063F"/>
    <w:rsid w:val="00BA1530"/>
    <w:rsid w:val="00BA5D4B"/>
    <w:rsid w:val="00BA63E0"/>
    <w:rsid w:val="00BA6E71"/>
    <w:rsid w:val="00BB0ED5"/>
    <w:rsid w:val="00BB1DAD"/>
    <w:rsid w:val="00BB2D2D"/>
    <w:rsid w:val="00BB46A6"/>
    <w:rsid w:val="00BB6A4B"/>
    <w:rsid w:val="00BB7BB9"/>
    <w:rsid w:val="00BC04B6"/>
    <w:rsid w:val="00BC0938"/>
    <w:rsid w:val="00BC2883"/>
    <w:rsid w:val="00BC3D97"/>
    <w:rsid w:val="00BC4D05"/>
    <w:rsid w:val="00BD58B0"/>
    <w:rsid w:val="00BE0909"/>
    <w:rsid w:val="00BE1852"/>
    <w:rsid w:val="00BE229C"/>
    <w:rsid w:val="00BE22FE"/>
    <w:rsid w:val="00BE31D4"/>
    <w:rsid w:val="00BE3273"/>
    <w:rsid w:val="00BE3CA6"/>
    <w:rsid w:val="00BE4A1E"/>
    <w:rsid w:val="00BE58A7"/>
    <w:rsid w:val="00BF0087"/>
    <w:rsid w:val="00BF080E"/>
    <w:rsid w:val="00BF0D1F"/>
    <w:rsid w:val="00BF3258"/>
    <w:rsid w:val="00BF628F"/>
    <w:rsid w:val="00BF6AEB"/>
    <w:rsid w:val="00BF6D22"/>
    <w:rsid w:val="00BF7C00"/>
    <w:rsid w:val="00C01DB6"/>
    <w:rsid w:val="00C04491"/>
    <w:rsid w:val="00C07021"/>
    <w:rsid w:val="00C13985"/>
    <w:rsid w:val="00C13F54"/>
    <w:rsid w:val="00C1470C"/>
    <w:rsid w:val="00C157C0"/>
    <w:rsid w:val="00C20759"/>
    <w:rsid w:val="00C21332"/>
    <w:rsid w:val="00C21F8B"/>
    <w:rsid w:val="00C22175"/>
    <w:rsid w:val="00C22946"/>
    <w:rsid w:val="00C24FFF"/>
    <w:rsid w:val="00C259A2"/>
    <w:rsid w:val="00C34402"/>
    <w:rsid w:val="00C3584F"/>
    <w:rsid w:val="00C407C2"/>
    <w:rsid w:val="00C40B56"/>
    <w:rsid w:val="00C410D1"/>
    <w:rsid w:val="00C416BC"/>
    <w:rsid w:val="00C45735"/>
    <w:rsid w:val="00C468AC"/>
    <w:rsid w:val="00C52A67"/>
    <w:rsid w:val="00C536C6"/>
    <w:rsid w:val="00C53713"/>
    <w:rsid w:val="00C54A5A"/>
    <w:rsid w:val="00C553B2"/>
    <w:rsid w:val="00C56B39"/>
    <w:rsid w:val="00C60975"/>
    <w:rsid w:val="00C624E9"/>
    <w:rsid w:val="00C66AEB"/>
    <w:rsid w:val="00C72585"/>
    <w:rsid w:val="00C732E8"/>
    <w:rsid w:val="00C74CA2"/>
    <w:rsid w:val="00C75439"/>
    <w:rsid w:val="00C76A51"/>
    <w:rsid w:val="00C7726C"/>
    <w:rsid w:val="00C7799E"/>
    <w:rsid w:val="00C805C8"/>
    <w:rsid w:val="00C81000"/>
    <w:rsid w:val="00C83103"/>
    <w:rsid w:val="00C86110"/>
    <w:rsid w:val="00C8652F"/>
    <w:rsid w:val="00C868F1"/>
    <w:rsid w:val="00C90154"/>
    <w:rsid w:val="00C90448"/>
    <w:rsid w:val="00C9056B"/>
    <w:rsid w:val="00C926BF"/>
    <w:rsid w:val="00C93010"/>
    <w:rsid w:val="00C93169"/>
    <w:rsid w:val="00C9338C"/>
    <w:rsid w:val="00C94AAC"/>
    <w:rsid w:val="00C95233"/>
    <w:rsid w:val="00C97DFB"/>
    <w:rsid w:val="00C97E27"/>
    <w:rsid w:val="00CA2112"/>
    <w:rsid w:val="00CA3922"/>
    <w:rsid w:val="00CA51D3"/>
    <w:rsid w:val="00CA532C"/>
    <w:rsid w:val="00CA559A"/>
    <w:rsid w:val="00CA6A42"/>
    <w:rsid w:val="00CA7C51"/>
    <w:rsid w:val="00CB0D66"/>
    <w:rsid w:val="00CB133C"/>
    <w:rsid w:val="00CB3A79"/>
    <w:rsid w:val="00CB4350"/>
    <w:rsid w:val="00CB4F26"/>
    <w:rsid w:val="00CB66F4"/>
    <w:rsid w:val="00CB6952"/>
    <w:rsid w:val="00CC0613"/>
    <w:rsid w:val="00CC0C90"/>
    <w:rsid w:val="00CC5619"/>
    <w:rsid w:val="00CD5160"/>
    <w:rsid w:val="00CD63F8"/>
    <w:rsid w:val="00CD644C"/>
    <w:rsid w:val="00CD73F0"/>
    <w:rsid w:val="00CD7C12"/>
    <w:rsid w:val="00CE2B5D"/>
    <w:rsid w:val="00CE7B1A"/>
    <w:rsid w:val="00CF002E"/>
    <w:rsid w:val="00CF0C88"/>
    <w:rsid w:val="00CF1639"/>
    <w:rsid w:val="00CF345E"/>
    <w:rsid w:val="00CF607B"/>
    <w:rsid w:val="00D007E6"/>
    <w:rsid w:val="00D02AA5"/>
    <w:rsid w:val="00D0337F"/>
    <w:rsid w:val="00D03DDB"/>
    <w:rsid w:val="00D0455E"/>
    <w:rsid w:val="00D04BEC"/>
    <w:rsid w:val="00D06237"/>
    <w:rsid w:val="00D10D33"/>
    <w:rsid w:val="00D1107B"/>
    <w:rsid w:val="00D159E5"/>
    <w:rsid w:val="00D16552"/>
    <w:rsid w:val="00D16D73"/>
    <w:rsid w:val="00D1738A"/>
    <w:rsid w:val="00D20DF2"/>
    <w:rsid w:val="00D235EF"/>
    <w:rsid w:val="00D23C7C"/>
    <w:rsid w:val="00D260BA"/>
    <w:rsid w:val="00D2618B"/>
    <w:rsid w:val="00D26993"/>
    <w:rsid w:val="00D34666"/>
    <w:rsid w:val="00D36C3D"/>
    <w:rsid w:val="00D37B8F"/>
    <w:rsid w:val="00D4177D"/>
    <w:rsid w:val="00D42396"/>
    <w:rsid w:val="00D43020"/>
    <w:rsid w:val="00D44420"/>
    <w:rsid w:val="00D4470C"/>
    <w:rsid w:val="00D46C94"/>
    <w:rsid w:val="00D476E0"/>
    <w:rsid w:val="00D477A1"/>
    <w:rsid w:val="00D531E6"/>
    <w:rsid w:val="00D5391E"/>
    <w:rsid w:val="00D54FBD"/>
    <w:rsid w:val="00D54FCC"/>
    <w:rsid w:val="00D609CA"/>
    <w:rsid w:val="00D62BE3"/>
    <w:rsid w:val="00D6406A"/>
    <w:rsid w:val="00D667DE"/>
    <w:rsid w:val="00D66ED9"/>
    <w:rsid w:val="00D701A0"/>
    <w:rsid w:val="00D73685"/>
    <w:rsid w:val="00D73C05"/>
    <w:rsid w:val="00D75BA7"/>
    <w:rsid w:val="00D75C23"/>
    <w:rsid w:val="00D761BA"/>
    <w:rsid w:val="00D76B49"/>
    <w:rsid w:val="00D77AA2"/>
    <w:rsid w:val="00D80B5F"/>
    <w:rsid w:val="00D81298"/>
    <w:rsid w:val="00D81A1F"/>
    <w:rsid w:val="00D84175"/>
    <w:rsid w:val="00D8546A"/>
    <w:rsid w:val="00D854CA"/>
    <w:rsid w:val="00D85B2D"/>
    <w:rsid w:val="00D85D4C"/>
    <w:rsid w:val="00D9012E"/>
    <w:rsid w:val="00D92A05"/>
    <w:rsid w:val="00D92CE2"/>
    <w:rsid w:val="00D93D90"/>
    <w:rsid w:val="00D941E7"/>
    <w:rsid w:val="00D94A60"/>
    <w:rsid w:val="00D9694B"/>
    <w:rsid w:val="00DA0434"/>
    <w:rsid w:val="00DA0694"/>
    <w:rsid w:val="00DA382C"/>
    <w:rsid w:val="00DA7DC2"/>
    <w:rsid w:val="00DB521D"/>
    <w:rsid w:val="00DB75A2"/>
    <w:rsid w:val="00DD0939"/>
    <w:rsid w:val="00DD2807"/>
    <w:rsid w:val="00DD4452"/>
    <w:rsid w:val="00DD44AE"/>
    <w:rsid w:val="00DD504F"/>
    <w:rsid w:val="00DE03C0"/>
    <w:rsid w:val="00DE247E"/>
    <w:rsid w:val="00DE3006"/>
    <w:rsid w:val="00DE454A"/>
    <w:rsid w:val="00DE4CB3"/>
    <w:rsid w:val="00DE5044"/>
    <w:rsid w:val="00DE6263"/>
    <w:rsid w:val="00DE65B2"/>
    <w:rsid w:val="00DE6CCB"/>
    <w:rsid w:val="00DF0A26"/>
    <w:rsid w:val="00DF0BE9"/>
    <w:rsid w:val="00DF1879"/>
    <w:rsid w:val="00DF2DB8"/>
    <w:rsid w:val="00DF3EA4"/>
    <w:rsid w:val="00DF6A90"/>
    <w:rsid w:val="00E003D1"/>
    <w:rsid w:val="00E0129C"/>
    <w:rsid w:val="00E01745"/>
    <w:rsid w:val="00E03CF2"/>
    <w:rsid w:val="00E03DE4"/>
    <w:rsid w:val="00E03EAA"/>
    <w:rsid w:val="00E05D27"/>
    <w:rsid w:val="00E06137"/>
    <w:rsid w:val="00E12B0D"/>
    <w:rsid w:val="00E13308"/>
    <w:rsid w:val="00E141D0"/>
    <w:rsid w:val="00E150F5"/>
    <w:rsid w:val="00E21D3C"/>
    <w:rsid w:val="00E21E10"/>
    <w:rsid w:val="00E24D48"/>
    <w:rsid w:val="00E2529B"/>
    <w:rsid w:val="00E35AAC"/>
    <w:rsid w:val="00E42EB9"/>
    <w:rsid w:val="00E431E7"/>
    <w:rsid w:val="00E44968"/>
    <w:rsid w:val="00E52DF5"/>
    <w:rsid w:val="00E534A3"/>
    <w:rsid w:val="00E55BCC"/>
    <w:rsid w:val="00E57805"/>
    <w:rsid w:val="00E6010E"/>
    <w:rsid w:val="00E60A6F"/>
    <w:rsid w:val="00E60F18"/>
    <w:rsid w:val="00E63BF0"/>
    <w:rsid w:val="00E64A9E"/>
    <w:rsid w:val="00E66CFA"/>
    <w:rsid w:val="00E72385"/>
    <w:rsid w:val="00E7527A"/>
    <w:rsid w:val="00E758F0"/>
    <w:rsid w:val="00E75ACA"/>
    <w:rsid w:val="00E7659D"/>
    <w:rsid w:val="00E8035A"/>
    <w:rsid w:val="00E805EB"/>
    <w:rsid w:val="00E81854"/>
    <w:rsid w:val="00E8309C"/>
    <w:rsid w:val="00E83707"/>
    <w:rsid w:val="00E84960"/>
    <w:rsid w:val="00E84B88"/>
    <w:rsid w:val="00E854D4"/>
    <w:rsid w:val="00E859F5"/>
    <w:rsid w:val="00E87D16"/>
    <w:rsid w:val="00E90DA1"/>
    <w:rsid w:val="00E92F96"/>
    <w:rsid w:val="00E94B32"/>
    <w:rsid w:val="00E95132"/>
    <w:rsid w:val="00E9775B"/>
    <w:rsid w:val="00EA0C09"/>
    <w:rsid w:val="00EA1F2F"/>
    <w:rsid w:val="00EA224B"/>
    <w:rsid w:val="00EA23DB"/>
    <w:rsid w:val="00EA3600"/>
    <w:rsid w:val="00EA472A"/>
    <w:rsid w:val="00EA5406"/>
    <w:rsid w:val="00EB06ED"/>
    <w:rsid w:val="00EB17EC"/>
    <w:rsid w:val="00EB41A0"/>
    <w:rsid w:val="00EB5B60"/>
    <w:rsid w:val="00EB678E"/>
    <w:rsid w:val="00EB70A8"/>
    <w:rsid w:val="00EC0487"/>
    <w:rsid w:val="00EC0605"/>
    <w:rsid w:val="00EC0E43"/>
    <w:rsid w:val="00EC197A"/>
    <w:rsid w:val="00EC3F33"/>
    <w:rsid w:val="00EC5133"/>
    <w:rsid w:val="00EC5B7C"/>
    <w:rsid w:val="00EC7AC3"/>
    <w:rsid w:val="00ED5CA0"/>
    <w:rsid w:val="00EE0DD1"/>
    <w:rsid w:val="00EE1420"/>
    <w:rsid w:val="00EE1514"/>
    <w:rsid w:val="00EE3F06"/>
    <w:rsid w:val="00EE4ADC"/>
    <w:rsid w:val="00EF1D60"/>
    <w:rsid w:val="00EF26D6"/>
    <w:rsid w:val="00F0102C"/>
    <w:rsid w:val="00F017FE"/>
    <w:rsid w:val="00F018B8"/>
    <w:rsid w:val="00F029E5"/>
    <w:rsid w:val="00F06183"/>
    <w:rsid w:val="00F069B0"/>
    <w:rsid w:val="00F108A7"/>
    <w:rsid w:val="00F10F5C"/>
    <w:rsid w:val="00F1133B"/>
    <w:rsid w:val="00F12FD5"/>
    <w:rsid w:val="00F15392"/>
    <w:rsid w:val="00F15A04"/>
    <w:rsid w:val="00F2107C"/>
    <w:rsid w:val="00F21BD5"/>
    <w:rsid w:val="00F21C9E"/>
    <w:rsid w:val="00F22B97"/>
    <w:rsid w:val="00F22BD7"/>
    <w:rsid w:val="00F25327"/>
    <w:rsid w:val="00F25D0D"/>
    <w:rsid w:val="00F274C3"/>
    <w:rsid w:val="00F27588"/>
    <w:rsid w:val="00F2796D"/>
    <w:rsid w:val="00F307CC"/>
    <w:rsid w:val="00F314BE"/>
    <w:rsid w:val="00F33C34"/>
    <w:rsid w:val="00F3495B"/>
    <w:rsid w:val="00F34B1E"/>
    <w:rsid w:val="00F35D70"/>
    <w:rsid w:val="00F361A3"/>
    <w:rsid w:val="00F37534"/>
    <w:rsid w:val="00F4153B"/>
    <w:rsid w:val="00F44803"/>
    <w:rsid w:val="00F461A4"/>
    <w:rsid w:val="00F50BD3"/>
    <w:rsid w:val="00F52D76"/>
    <w:rsid w:val="00F530E2"/>
    <w:rsid w:val="00F547F6"/>
    <w:rsid w:val="00F55204"/>
    <w:rsid w:val="00F5559B"/>
    <w:rsid w:val="00F55688"/>
    <w:rsid w:val="00F5795D"/>
    <w:rsid w:val="00F60D51"/>
    <w:rsid w:val="00F62CBA"/>
    <w:rsid w:val="00F64A5C"/>
    <w:rsid w:val="00F65C25"/>
    <w:rsid w:val="00F66E45"/>
    <w:rsid w:val="00F7176C"/>
    <w:rsid w:val="00F73CD4"/>
    <w:rsid w:val="00F77225"/>
    <w:rsid w:val="00F81060"/>
    <w:rsid w:val="00F81718"/>
    <w:rsid w:val="00F85180"/>
    <w:rsid w:val="00F85F46"/>
    <w:rsid w:val="00F90218"/>
    <w:rsid w:val="00F94CDD"/>
    <w:rsid w:val="00FA0805"/>
    <w:rsid w:val="00FA0D2E"/>
    <w:rsid w:val="00FA3FE6"/>
    <w:rsid w:val="00FA464F"/>
    <w:rsid w:val="00FA5AFB"/>
    <w:rsid w:val="00FA68BB"/>
    <w:rsid w:val="00FA7583"/>
    <w:rsid w:val="00FB008D"/>
    <w:rsid w:val="00FB056D"/>
    <w:rsid w:val="00FB226D"/>
    <w:rsid w:val="00FB64A7"/>
    <w:rsid w:val="00FC3008"/>
    <w:rsid w:val="00FC301F"/>
    <w:rsid w:val="00FC398E"/>
    <w:rsid w:val="00FC496E"/>
    <w:rsid w:val="00FC6D17"/>
    <w:rsid w:val="00FC6DC9"/>
    <w:rsid w:val="00FC7A00"/>
    <w:rsid w:val="00FD0F9E"/>
    <w:rsid w:val="00FD139C"/>
    <w:rsid w:val="00FD1581"/>
    <w:rsid w:val="00FD4400"/>
    <w:rsid w:val="00FD50C4"/>
    <w:rsid w:val="00FD51D5"/>
    <w:rsid w:val="00FE0712"/>
    <w:rsid w:val="00FE0ED2"/>
    <w:rsid w:val="00FE1265"/>
    <w:rsid w:val="00FE1687"/>
    <w:rsid w:val="00FE1ADF"/>
    <w:rsid w:val="00FE384E"/>
    <w:rsid w:val="00FE69AA"/>
    <w:rsid w:val="00FF2874"/>
    <w:rsid w:val="00FF51CE"/>
    <w:rsid w:val="00FF526E"/>
    <w:rsid w:val="00FF60B4"/>
    <w:rsid w:val="00FF77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6FC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12447"/>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E95132"/>
    <w:pPr>
      <w:tabs>
        <w:tab w:val="center" w:pos="4819"/>
        <w:tab w:val="right" w:pos="9638"/>
      </w:tabs>
    </w:pPr>
  </w:style>
  <w:style w:type="paragraph" w:styleId="Pidipagina">
    <w:name w:val="footer"/>
    <w:basedOn w:val="Normale"/>
    <w:rsid w:val="00E95132"/>
    <w:pPr>
      <w:tabs>
        <w:tab w:val="center" w:pos="4819"/>
        <w:tab w:val="right" w:pos="9638"/>
      </w:tabs>
    </w:pPr>
  </w:style>
  <w:style w:type="paragraph" w:styleId="Testofumetto">
    <w:name w:val="Balloon Text"/>
    <w:basedOn w:val="Normale"/>
    <w:semiHidden/>
    <w:rsid w:val="00385158"/>
    <w:rPr>
      <w:rFonts w:ascii="Tahoma" w:hAnsi="Tahoma" w:cs="Tahoma"/>
      <w:sz w:val="16"/>
      <w:szCs w:val="16"/>
    </w:rPr>
  </w:style>
  <w:style w:type="paragraph" w:styleId="Paragrafoelenco">
    <w:name w:val="List Paragraph"/>
    <w:basedOn w:val="Normale"/>
    <w:uiPriority w:val="34"/>
    <w:qFormat/>
    <w:rsid w:val="0011352B"/>
    <w:pPr>
      <w:ind w:left="720"/>
      <w:contextualSpacing/>
    </w:pPr>
    <w:rPr>
      <w:rFonts w:ascii="Cambria" w:eastAsia="Cambria" w:hAnsi="Cambria"/>
      <w:lang w:eastAsia="en-US"/>
    </w:rPr>
  </w:style>
  <w:style w:type="paragraph" w:styleId="PreformattatoHTML">
    <w:name w:val="HTML Preformatted"/>
    <w:basedOn w:val="Normale"/>
    <w:link w:val="PreformattatoHTMLCarattere"/>
    <w:uiPriority w:val="99"/>
    <w:unhideWhenUsed/>
    <w:rsid w:val="00113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link w:val="PreformattatoHTML"/>
    <w:uiPriority w:val="99"/>
    <w:rsid w:val="0011352B"/>
    <w:rPr>
      <w:rFonts w:ascii="Courier New" w:hAnsi="Courier New" w:cs="Courier New"/>
    </w:rPr>
  </w:style>
  <w:style w:type="character" w:customStyle="1" w:styleId="apple-converted-space">
    <w:name w:val="apple-converted-space"/>
    <w:rsid w:val="00604865"/>
  </w:style>
  <w:style w:type="character" w:styleId="Collegamentoipertestuale">
    <w:name w:val="Hyperlink"/>
    <w:rsid w:val="00604865"/>
    <w:rPr>
      <w:color w:val="0563C1"/>
      <w:u w:val="single"/>
    </w:rPr>
  </w:style>
  <w:style w:type="character" w:styleId="Enfasicorsivo">
    <w:name w:val="Emphasis"/>
    <w:uiPriority w:val="20"/>
    <w:qFormat/>
    <w:rsid w:val="00106EC0"/>
    <w:rPr>
      <w:i/>
      <w:iCs/>
    </w:rPr>
  </w:style>
  <w:style w:type="character" w:customStyle="1" w:styleId="IntestazioneCarattere">
    <w:name w:val="Intestazione Carattere"/>
    <w:link w:val="Intestazione"/>
    <w:rsid w:val="00787826"/>
    <w:rPr>
      <w:sz w:val="24"/>
      <w:szCs w:val="24"/>
    </w:rPr>
  </w:style>
  <w:style w:type="character" w:styleId="Rimandocommento">
    <w:name w:val="annotation reference"/>
    <w:basedOn w:val="Carpredefinitoparagrafo"/>
    <w:semiHidden/>
    <w:unhideWhenUsed/>
    <w:rsid w:val="0099300F"/>
    <w:rPr>
      <w:sz w:val="16"/>
      <w:szCs w:val="16"/>
    </w:rPr>
  </w:style>
  <w:style w:type="paragraph" w:styleId="Testocommento">
    <w:name w:val="annotation text"/>
    <w:basedOn w:val="Normale"/>
    <w:link w:val="TestocommentoCarattere"/>
    <w:semiHidden/>
    <w:unhideWhenUsed/>
    <w:rsid w:val="0099300F"/>
    <w:rPr>
      <w:sz w:val="20"/>
      <w:szCs w:val="20"/>
    </w:rPr>
  </w:style>
  <w:style w:type="character" w:customStyle="1" w:styleId="TestocommentoCarattere">
    <w:name w:val="Testo commento Carattere"/>
    <w:basedOn w:val="Carpredefinitoparagrafo"/>
    <w:link w:val="Testocommento"/>
    <w:semiHidden/>
    <w:rsid w:val="0099300F"/>
  </w:style>
  <w:style w:type="paragraph" w:styleId="Soggettocommento">
    <w:name w:val="annotation subject"/>
    <w:basedOn w:val="Testocommento"/>
    <w:next w:val="Testocommento"/>
    <w:link w:val="SoggettocommentoCarattere"/>
    <w:semiHidden/>
    <w:unhideWhenUsed/>
    <w:rsid w:val="0099300F"/>
    <w:rPr>
      <w:b/>
      <w:bCs/>
    </w:rPr>
  </w:style>
  <w:style w:type="character" w:customStyle="1" w:styleId="SoggettocommentoCarattere">
    <w:name w:val="Soggetto commento Carattere"/>
    <w:basedOn w:val="TestocommentoCarattere"/>
    <w:link w:val="Soggettocommento"/>
    <w:semiHidden/>
    <w:rsid w:val="0099300F"/>
    <w:rPr>
      <w:b/>
      <w:bCs/>
    </w:rPr>
  </w:style>
  <w:style w:type="paragraph" w:styleId="Revisione">
    <w:name w:val="Revision"/>
    <w:hidden/>
    <w:uiPriority w:val="99"/>
    <w:semiHidden/>
    <w:rsid w:val="007962C8"/>
    <w:rPr>
      <w:sz w:val="24"/>
      <w:szCs w:val="24"/>
    </w:rPr>
  </w:style>
  <w:style w:type="character" w:customStyle="1" w:styleId="UnresolvedMention">
    <w:name w:val="Unresolved Mention"/>
    <w:basedOn w:val="Carpredefinitoparagrafo"/>
    <w:uiPriority w:val="99"/>
    <w:semiHidden/>
    <w:unhideWhenUsed/>
    <w:rsid w:val="00F2532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12447"/>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E95132"/>
    <w:pPr>
      <w:tabs>
        <w:tab w:val="center" w:pos="4819"/>
        <w:tab w:val="right" w:pos="9638"/>
      </w:tabs>
    </w:pPr>
  </w:style>
  <w:style w:type="paragraph" w:styleId="Pidipagina">
    <w:name w:val="footer"/>
    <w:basedOn w:val="Normale"/>
    <w:rsid w:val="00E95132"/>
    <w:pPr>
      <w:tabs>
        <w:tab w:val="center" w:pos="4819"/>
        <w:tab w:val="right" w:pos="9638"/>
      </w:tabs>
    </w:pPr>
  </w:style>
  <w:style w:type="paragraph" w:styleId="Testofumetto">
    <w:name w:val="Balloon Text"/>
    <w:basedOn w:val="Normale"/>
    <w:semiHidden/>
    <w:rsid w:val="00385158"/>
    <w:rPr>
      <w:rFonts w:ascii="Tahoma" w:hAnsi="Tahoma" w:cs="Tahoma"/>
      <w:sz w:val="16"/>
      <w:szCs w:val="16"/>
    </w:rPr>
  </w:style>
  <w:style w:type="paragraph" w:styleId="Paragrafoelenco">
    <w:name w:val="List Paragraph"/>
    <w:basedOn w:val="Normale"/>
    <w:uiPriority w:val="34"/>
    <w:qFormat/>
    <w:rsid w:val="0011352B"/>
    <w:pPr>
      <w:ind w:left="720"/>
      <w:contextualSpacing/>
    </w:pPr>
    <w:rPr>
      <w:rFonts w:ascii="Cambria" w:eastAsia="Cambria" w:hAnsi="Cambria"/>
      <w:lang w:eastAsia="en-US"/>
    </w:rPr>
  </w:style>
  <w:style w:type="paragraph" w:styleId="PreformattatoHTML">
    <w:name w:val="HTML Preformatted"/>
    <w:basedOn w:val="Normale"/>
    <w:link w:val="PreformattatoHTMLCarattere"/>
    <w:uiPriority w:val="99"/>
    <w:unhideWhenUsed/>
    <w:rsid w:val="00113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link w:val="PreformattatoHTML"/>
    <w:uiPriority w:val="99"/>
    <w:rsid w:val="0011352B"/>
    <w:rPr>
      <w:rFonts w:ascii="Courier New" w:hAnsi="Courier New" w:cs="Courier New"/>
    </w:rPr>
  </w:style>
  <w:style w:type="character" w:customStyle="1" w:styleId="apple-converted-space">
    <w:name w:val="apple-converted-space"/>
    <w:rsid w:val="00604865"/>
  </w:style>
  <w:style w:type="character" w:styleId="Collegamentoipertestuale">
    <w:name w:val="Hyperlink"/>
    <w:rsid w:val="00604865"/>
    <w:rPr>
      <w:color w:val="0563C1"/>
      <w:u w:val="single"/>
    </w:rPr>
  </w:style>
  <w:style w:type="character" w:styleId="Enfasicorsivo">
    <w:name w:val="Emphasis"/>
    <w:uiPriority w:val="20"/>
    <w:qFormat/>
    <w:rsid w:val="00106EC0"/>
    <w:rPr>
      <w:i/>
      <w:iCs/>
    </w:rPr>
  </w:style>
  <w:style w:type="character" w:customStyle="1" w:styleId="IntestazioneCarattere">
    <w:name w:val="Intestazione Carattere"/>
    <w:link w:val="Intestazione"/>
    <w:rsid w:val="00787826"/>
    <w:rPr>
      <w:sz w:val="24"/>
      <w:szCs w:val="24"/>
    </w:rPr>
  </w:style>
  <w:style w:type="character" w:styleId="Rimandocommento">
    <w:name w:val="annotation reference"/>
    <w:basedOn w:val="Carpredefinitoparagrafo"/>
    <w:semiHidden/>
    <w:unhideWhenUsed/>
    <w:rsid w:val="0099300F"/>
    <w:rPr>
      <w:sz w:val="16"/>
      <w:szCs w:val="16"/>
    </w:rPr>
  </w:style>
  <w:style w:type="paragraph" w:styleId="Testocommento">
    <w:name w:val="annotation text"/>
    <w:basedOn w:val="Normale"/>
    <w:link w:val="TestocommentoCarattere"/>
    <w:semiHidden/>
    <w:unhideWhenUsed/>
    <w:rsid w:val="0099300F"/>
    <w:rPr>
      <w:sz w:val="20"/>
      <w:szCs w:val="20"/>
    </w:rPr>
  </w:style>
  <w:style w:type="character" w:customStyle="1" w:styleId="TestocommentoCarattere">
    <w:name w:val="Testo commento Carattere"/>
    <w:basedOn w:val="Carpredefinitoparagrafo"/>
    <w:link w:val="Testocommento"/>
    <w:semiHidden/>
    <w:rsid w:val="0099300F"/>
  </w:style>
  <w:style w:type="paragraph" w:styleId="Soggettocommento">
    <w:name w:val="annotation subject"/>
    <w:basedOn w:val="Testocommento"/>
    <w:next w:val="Testocommento"/>
    <w:link w:val="SoggettocommentoCarattere"/>
    <w:semiHidden/>
    <w:unhideWhenUsed/>
    <w:rsid w:val="0099300F"/>
    <w:rPr>
      <w:b/>
      <w:bCs/>
    </w:rPr>
  </w:style>
  <w:style w:type="character" w:customStyle="1" w:styleId="SoggettocommentoCarattere">
    <w:name w:val="Soggetto commento Carattere"/>
    <w:basedOn w:val="TestocommentoCarattere"/>
    <w:link w:val="Soggettocommento"/>
    <w:semiHidden/>
    <w:rsid w:val="0099300F"/>
    <w:rPr>
      <w:b/>
      <w:bCs/>
    </w:rPr>
  </w:style>
  <w:style w:type="paragraph" w:styleId="Revisione">
    <w:name w:val="Revision"/>
    <w:hidden/>
    <w:uiPriority w:val="99"/>
    <w:semiHidden/>
    <w:rsid w:val="007962C8"/>
    <w:rPr>
      <w:sz w:val="24"/>
      <w:szCs w:val="24"/>
    </w:rPr>
  </w:style>
  <w:style w:type="character" w:customStyle="1" w:styleId="UnresolvedMention">
    <w:name w:val="Unresolved Mention"/>
    <w:basedOn w:val="Carpredefinitoparagrafo"/>
    <w:uiPriority w:val="99"/>
    <w:semiHidden/>
    <w:unhideWhenUsed/>
    <w:rsid w:val="00F253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89460">
      <w:bodyDiv w:val="1"/>
      <w:marLeft w:val="0"/>
      <w:marRight w:val="0"/>
      <w:marTop w:val="0"/>
      <w:marBottom w:val="0"/>
      <w:divBdr>
        <w:top w:val="none" w:sz="0" w:space="0" w:color="auto"/>
        <w:left w:val="none" w:sz="0" w:space="0" w:color="auto"/>
        <w:bottom w:val="none" w:sz="0" w:space="0" w:color="auto"/>
        <w:right w:val="none" w:sz="0" w:space="0" w:color="auto"/>
      </w:divBdr>
    </w:div>
    <w:div w:id="343483593">
      <w:bodyDiv w:val="1"/>
      <w:marLeft w:val="0"/>
      <w:marRight w:val="0"/>
      <w:marTop w:val="0"/>
      <w:marBottom w:val="0"/>
      <w:divBdr>
        <w:top w:val="none" w:sz="0" w:space="0" w:color="auto"/>
        <w:left w:val="none" w:sz="0" w:space="0" w:color="auto"/>
        <w:bottom w:val="none" w:sz="0" w:space="0" w:color="auto"/>
        <w:right w:val="none" w:sz="0" w:space="0" w:color="auto"/>
      </w:divBdr>
    </w:div>
    <w:div w:id="576398087">
      <w:bodyDiv w:val="1"/>
      <w:marLeft w:val="0"/>
      <w:marRight w:val="0"/>
      <w:marTop w:val="0"/>
      <w:marBottom w:val="0"/>
      <w:divBdr>
        <w:top w:val="none" w:sz="0" w:space="0" w:color="auto"/>
        <w:left w:val="none" w:sz="0" w:space="0" w:color="auto"/>
        <w:bottom w:val="none" w:sz="0" w:space="0" w:color="auto"/>
        <w:right w:val="none" w:sz="0" w:space="0" w:color="auto"/>
      </w:divBdr>
    </w:div>
    <w:div w:id="884676962">
      <w:bodyDiv w:val="1"/>
      <w:marLeft w:val="0"/>
      <w:marRight w:val="0"/>
      <w:marTop w:val="0"/>
      <w:marBottom w:val="0"/>
      <w:divBdr>
        <w:top w:val="none" w:sz="0" w:space="0" w:color="auto"/>
        <w:left w:val="none" w:sz="0" w:space="0" w:color="auto"/>
        <w:bottom w:val="none" w:sz="0" w:space="0" w:color="auto"/>
        <w:right w:val="none" w:sz="0" w:space="0" w:color="auto"/>
      </w:divBdr>
    </w:div>
    <w:div w:id="929775915">
      <w:bodyDiv w:val="1"/>
      <w:marLeft w:val="0"/>
      <w:marRight w:val="0"/>
      <w:marTop w:val="0"/>
      <w:marBottom w:val="0"/>
      <w:divBdr>
        <w:top w:val="none" w:sz="0" w:space="0" w:color="auto"/>
        <w:left w:val="none" w:sz="0" w:space="0" w:color="auto"/>
        <w:bottom w:val="none" w:sz="0" w:space="0" w:color="auto"/>
        <w:right w:val="none" w:sz="0" w:space="0" w:color="auto"/>
      </w:divBdr>
    </w:div>
    <w:div w:id="1340346595">
      <w:bodyDiv w:val="1"/>
      <w:marLeft w:val="0"/>
      <w:marRight w:val="0"/>
      <w:marTop w:val="0"/>
      <w:marBottom w:val="0"/>
      <w:divBdr>
        <w:top w:val="none" w:sz="0" w:space="0" w:color="auto"/>
        <w:left w:val="none" w:sz="0" w:space="0" w:color="auto"/>
        <w:bottom w:val="none" w:sz="0" w:space="0" w:color="auto"/>
        <w:right w:val="none" w:sz="0" w:space="0" w:color="auto"/>
      </w:divBdr>
    </w:div>
    <w:div w:id="1403138438">
      <w:bodyDiv w:val="1"/>
      <w:marLeft w:val="0"/>
      <w:marRight w:val="0"/>
      <w:marTop w:val="0"/>
      <w:marBottom w:val="0"/>
      <w:divBdr>
        <w:top w:val="none" w:sz="0" w:space="0" w:color="auto"/>
        <w:left w:val="none" w:sz="0" w:space="0" w:color="auto"/>
        <w:bottom w:val="none" w:sz="0" w:space="0" w:color="auto"/>
        <w:right w:val="none" w:sz="0" w:space="0" w:color="auto"/>
      </w:divBdr>
    </w:div>
    <w:div w:id="149842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rasmus_plus@pec.it" TargetMode="External"/><Relationship Id="rId18" Type="http://schemas.openxmlformats.org/officeDocument/2006/relationships/hyperlink" Target="http://www.languages.d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www.languages.dk" TargetMode="External"/><Relationship Id="rId2" Type="http://schemas.openxmlformats.org/officeDocument/2006/relationships/customXml" Target="../customXml/item2.xml"/><Relationship Id="rId16" Type="http://schemas.openxmlformats.org/officeDocument/2006/relationships/hyperlink" Target="https://www.eliovittorini.edu.it/clil-open-online-learning/easily-proficient-at-hom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abeleuropeolingue@indire.i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0D1E0440ACFE54D9CE9AC3B1F8D6CE6" ma:contentTypeVersion="12" ma:contentTypeDescription="Creare un nuovo documento." ma:contentTypeScope="" ma:versionID="e6bbf13821bcc203e3e1275508669c0e">
  <xsd:schema xmlns:xsd="http://www.w3.org/2001/XMLSchema" xmlns:xs="http://www.w3.org/2001/XMLSchema" xmlns:p="http://schemas.microsoft.com/office/2006/metadata/properties" xmlns:ns2="8d7ce21d-b23d-4e75-8275-8f72d6274957" xmlns:ns3="a5a5994b-e301-4e9f-bcd0-60ef9f73a45d" targetNamespace="http://schemas.microsoft.com/office/2006/metadata/properties" ma:root="true" ma:fieldsID="3c96688c4a22de5a38d529c9ed9fdcc4" ns2:_="" ns3:_="">
    <xsd:import namespace="8d7ce21d-b23d-4e75-8275-8f72d6274957"/>
    <xsd:import namespace="a5a5994b-e301-4e9f-bcd0-60ef9f73a4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e21d-b23d-4e75-8275-8f72d627495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a5994b-e301-4e9f-bcd0-60ef9f73a4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973A8-D937-4CA8-B4E3-097C4D2A8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e21d-b23d-4e75-8275-8f72d6274957"/>
    <ds:schemaRef ds:uri="a5a5994b-e301-4e9f-bcd0-60ef9f73a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88C520-7805-4024-9091-1207F2CEF768}">
  <ds:schemaRefs>
    <ds:schemaRef ds:uri="http://schemas.microsoft.com/sharepoint/v3/contenttype/forms"/>
  </ds:schemaRefs>
</ds:datastoreItem>
</file>

<file path=customXml/itemProps3.xml><?xml version="1.0" encoding="utf-8"?>
<ds:datastoreItem xmlns:ds="http://schemas.openxmlformats.org/officeDocument/2006/customXml" ds:itemID="{4657750B-E047-411A-96B2-CF8FA4F559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8C76C0-249C-4D14-9E7C-4FF358391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13204</Words>
  <Characters>75268</Characters>
  <Application>Microsoft Office Word</Application>
  <DocSecurity>0</DocSecurity>
  <Lines>627</Lines>
  <Paragraphs>176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88296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a.ceccherelli</dc:creator>
  <cp:lastModifiedBy>Albalisa Azzariti</cp:lastModifiedBy>
  <cp:revision>3</cp:revision>
  <cp:lastPrinted>2020-09-08T09:03:00Z</cp:lastPrinted>
  <dcterms:created xsi:type="dcterms:W3CDTF">2020-09-08T09:23:00Z</dcterms:created>
  <dcterms:modified xsi:type="dcterms:W3CDTF">2020-09-08T09:26:00Z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0x010100B0D1E0440ACFE54D9CE9AC3B1F8D6CE6</vt:lpwstr>
  </property>
  <property fmtid="{D5CDD505-2E9C-101B-9397-08002B2CF9AE}" pid="3" name="Order">
    <vt:r8>631500</vt:r8>
  </property>
</Properties>
</file>